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1134"/>
        </w:tabs>
        <w:spacing w:before="240"/>
        <w:ind w:left="0" w:right="113" w:firstLine="0"/>
        <w:jc w:val="both"/>
        <w:rPr>
          <w:sz w:val="20"/>
        </w:rPr>
      </w:pPr>
    </w:p>
    <w:p w:rsidR="00C050BE" w:rsidRDefault="004B4EE7" w:rsidP="00C050BE">
      <w:pPr>
        <w:pStyle w:val="Zkladntextodsazen"/>
        <w:tabs>
          <w:tab w:val="clear" w:pos="2127"/>
          <w:tab w:val="left" w:pos="426"/>
          <w:tab w:val="left" w:pos="2552"/>
        </w:tabs>
        <w:ind w:left="0" w:firstLine="0"/>
        <w:rPr>
          <w:b/>
          <w:sz w:val="4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margin-left:190.25pt;margin-top:2.6pt;width:155.25pt;height:88.15pt;z-index:251664384">
            <v:imagedata r:id="rId9" o:title=""/>
          </v:shape>
          <o:OLEObject Type="Embed" ProgID="PhotoshopElements.Image.12" ShapeID="_x0000_s1032" DrawAspect="Content" ObjectID="_1630996095" r:id="rId10">
            <o:FieldCodes>\s</o:FieldCodes>
          </o:OLEObject>
        </w:pict>
      </w:r>
      <w:r w:rsidR="00C050BE">
        <w:rPr>
          <w:b/>
          <w:sz w:val="44"/>
        </w:rPr>
        <w:tab/>
      </w:r>
      <w:r w:rsidR="00C050BE">
        <w:rPr>
          <w:b/>
          <w:sz w:val="44"/>
        </w:rPr>
        <w:tab/>
      </w:r>
      <w:r w:rsidR="00C050BE">
        <w:rPr>
          <w:b/>
          <w:sz w:val="44"/>
        </w:rPr>
        <w:tab/>
      </w:r>
      <w:r w:rsidR="00C050BE">
        <w:rPr>
          <w:b/>
          <w:sz w:val="44"/>
        </w:rPr>
        <w:tab/>
      </w: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ind w:left="0" w:firstLine="0"/>
        <w:rPr>
          <w:b/>
          <w:sz w:val="44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360"/>
        <w:ind w:left="1418" w:hanging="1418"/>
        <w:jc w:val="center"/>
        <w:rPr>
          <w:b/>
          <w:sz w:val="44"/>
        </w:rPr>
      </w:pPr>
    </w:p>
    <w:p w:rsidR="00C050BE" w:rsidRPr="002F0CFD" w:rsidRDefault="00C050BE" w:rsidP="00C050BE">
      <w:pPr>
        <w:pStyle w:val="Zkladntextodsazen"/>
        <w:tabs>
          <w:tab w:val="clear" w:pos="2127"/>
          <w:tab w:val="left" w:pos="426"/>
        </w:tabs>
        <w:spacing w:before="360"/>
        <w:ind w:left="0" w:firstLine="0"/>
        <w:jc w:val="center"/>
        <w:rPr>
          <w:sz w:val="24"/>
          <w:szCs w:val="24"/>
        </w:rPr>
      </w:pPr>
      <w:r w:rsidRPr="002F0CFD">
        <w:rPr>
          <w:sz w:val="24"/>
          <w:szCs w:val="24"/>
        </w:rPr>
        <w:t>Vás srdečně zve</w:t>
      </w:r>
      <w:r>
        <w:rPr>
          <w:sz w:val="24"/>
          <w:szCs w:val="24"/>
        </w:rPr>
        <w:br/>
      </w:r>
      <w:proofErr w:type="gramStart"/>
      <w:r w:rsidRPr="002F0CFD">
        <w:rPr>
          <w:sz w:val="24"/>
          <w:szCs w:val="24"/>
        </w:rPr>
        <w:t>na</w:t>
      </w:r>
      <w:proofErr w:type="gramEnd"/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360"/>
        <w:ind w:left="0" w:firstLine="0"/>
        <w:jc w:val="center"/>
        <w:rPr>
          <w:b/>
          <w:sz w:val="44"/>
        </w:rPr>
      </w:pPr>
      <w:r>
        <w:rPr>
          <w:sz w:val="24"/>
        </w:rPr>
        <w:t>1</w:t>
      </w:r>
      <w:r w:rsidR="00A03A58">
        <w:rPr>
          <w:sz w:val="24"/>
        </w:rPr>
        <w:t>7</w:t>
      </w:r>
      <w:r>
        <w:rPr>
          <w:sz w:val="24"/>
        </w:rPr>
        <w:t>. ročník dvojboje přípravky a žákyň ve sportovní gymnastice žen</w:t>
      </w:r>
    </w:p>
    <w:p w:rsidR="00C050BE" w:rsidRPr="005429DB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360"/>
        <w:ind w:left="1418" w:hanging="1418"/>
        <w:jc w:val="center"/>
        <w:rPr>
          <w:sz w:val="70"/>
          <w:szCs w:val="70"/>
        </w:rPr>
      </w:pPr>
      <w:r w:rsidRPr="005429DB">
        <w:rPr>
          <w:b/>
          <w:sz w:val="70"/>
          <w:szCs w:val="70"/>
        </w:rPr>
        <w:t>„BABY GYM CUP“</w:t>
      </w: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24"/>
        </w:rPr>
      </w:pPr>
    </w:p>
    <w:p w:rsidR="00C050BE" w:rsidRPr="00A03A58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color w:val="FF0000"/>
          <w:sz w:val="24"/>
        </w:rPr>
      </w:pPr>
      <w:r w:rsidRPr="00D74A1F">
        <w:rPr>
          <w:sz w:val="24"/>
        </w:rPr>
        <w:t>neděle, 2</w:t>
      </w:r>
      <w:r w:rsidR="00D74A1F">
        <w:rPr>
          <w:sz w:val="24"/>
        </w:rPr>
        <w:t>0</w:t>
      </w:r>
      <w:r w:rsidRPr="00D74A1F">
        <w:rPr>
          <w:sz w:val="24"/>
        </w:rPr>
        <w:t>. října</w:t>
      </w:r>
      <w:r w:rsidRPr="00A03A58">
        <w:rPr>
          <w:color w:val="FF0000"/>
          <w:sz w:val="24"/>
        </w:rPr>
        <w:t xml:space="preserve"> </w:t>
      </w:r>
      <w:r w:rsidRPr="001A6FCE">
        <w:rPr>
          <w:sz w:val="24"/>
        </w:rPr>
        <w:t>201</w:t>
      </w:r>
      <w:r w:rsidR="00A03A58" w:rsidRPr="001A6FCE">
        <w:rPr>
          <w:sz w:val="24"/>
        </w:rPr>
        <w:t>9</w:t>
      </w: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24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24"/>
        </w:rPr>
      </w:pPr>
      <w:r>
        <w:rPr>
          <w:noProof/>
          <w:lang w:eastAsia="cs-CZ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1093694</wp:posOffset>
            </wp:positionH>
            <wp:positionV relativeFrom="paragraph">
              <wp:posOffset>230356</wp:posOffset>
            </wp:positionV>
            <wp:extent cx="3711388" cy="3711388"/>
            <wp:effectExtent l="19050" t="0" r="3362" b="0"/>
            <wp:wrapNone/>
            <wp:docPr id="1" name="obrázek 7" descr="obráze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obrázek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2007" cy="3732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1418" w:hanging="1418"/>
        <w:jc w:val="center"/>
        <w:rPr>
          <w:sz w:val="6"/>
        </w:rPr>
      </w:pPr>
    </w:p>
    <w:p w:rsidR="00C050BE" w:rsidRDefault="00C050BE" w:rsidP="00C050BE">
      <w:pPr>
        <w:pStyle w:val="Zkladntextodsazen"/>
        <w:tabs>
          <w:tab w:val="clear" w:pos="2127"/>
          <w:tab w:val="left" w:pos="426"/>
          <w:tab w:val="left" w:pos="2552"/>
        </w:tabs>
        <w:spacing w:before="160"/>
        <w:ind w:left="0" w:firstLine="0"/>
        <w:jc w:val="center"/>
        <w:rPr>
          <w:sz w:val="6"/>
        </w:rPr>
      </w:pPr>
      <w:r>
        <w:rPr>
          <w:b/>
          <w:bCs/>
          <w:sz w:val="20"/>
        </w:rPr>
        <w:t>Rozpis a vše o našem oddíle naleznete také na našich Internetových stránkách</w:t>
      </w:r>
      <w:r>
        <w:rPr>
          <w:b/>
          <w:bCs/>
          <w:sz w:val="20"/>
        </w:rPr>
        <w:br/>
      </w:r>
      <w:r>
        <w:rPr>
          <w:b/>
          <w:bCs/>
          <w:color w:val="0000FF"/>
          <w:sz w:val="20"/>
        </w:rPr>
        <w:t>www.gkvitkovice.cz</w:t>
      </w:r>
    </w:p>
    <w:p w:rsidR="00B01972" w:rsidRDefault="00B01972">
      <w:pPr>
        <w:pStyle w:val="Nadpis1"/>
      </w:pPr>
      <w:r>
        <w:rPr>
          <w:sz w:val="24"/>
        </w:rPr>
        <w:lastRenderedPageBreak/>
        <w:t>Všeobecná ustanovení</w:t>
      </w:r>
    </w:p>
    <w:p w:rsidR="00B01972" w:rsidRDefault="00B01972" w:rsidP="002222C3">
      <w:pPr>
        <w:tabs>
          <w:tab w:val="left" w:pos="1276"/>
        </w:tabs>
        <w:spacing w:before="120"/>
        <w:rPr>
          <w:b/>
        </w:rPr>
      </w:pPr>
      <w:r>
        <w:rPr>
          <w:b/>
        </w:rPr>
        <w:t>Pořadatel:</w:t>
      </w:r>
      <w:r>
        <w:t xml:space="preserve">   </w:t>
      </w:r>
      <w:r>
        <w:tab/>
        <w:t>oddíl sportovní gymnastiky GK Vítkovice</w:t>
      </w:r>
    </w:p>
    <w:p w:rsidR="00B01972" w:rsidRDefault="00B01972" w:rsidP="002222C3">
      <w:pPr>
        <w:tabs>
          <w:tab w:val="left" w:pos="1276"/>
        </w:tabs>
        <w:spacing w:before="160"/>
        <w:ind w:left="1276" w:hanging="1276"/>
      </w:pPr>
      <w:r>
        <w:rPr>
          <w:b/>
        </w:rPr>
        <w:t>Místo:</w:t>
      </w:r>
      <w:r>
        <w:rPr>
          <w:b/>
        </w:rPr>
        <w:tab/>
        <w:t xml:space="preserve">Sportovní hala </w:t>
      </w:r>
      <w:r w:rsidR="00DF0DD8">
        <w:rPr>
          <w:b/>
        </w:rPr>
        <w:t>GK Vítkovice</w:t>
      </w:r>
      <w:r>
        <w:rPr>
          <w:b/>
        </w:rPr>
        <w:t xml:space="preserve"> </w:t>
      </w:r>
      <w:r w:rsidR="0013625B">
        <w:rPr>
          <w:b/>
        </w:rPr>
        <w:br/>
      </w:r>
      <w:r w:rsidRPr="0013625B">
        <w:rPr>
          <w:sz w:val="4"/>
          <w:szCs w:val="4"/>
        </w:rPr>
        <w:br/>
      </w:r>
      <w:r w:rsidR="00DF0DD8">
        <w:t>29. dubna 259/33</w:t>
      </w:r>
      <w:r>
        <w:t>, Ostrava</w:t>
      </w:r>
      <w:r w:rsidR="00DF0DD8">
        <w:t xml:space="preserve"> - Výškovice</w:t>
      </w:r>
    </w:p>
    <w:p w:rsidR="00B01972" w:rsidRDefault="00B01972" w:rsidP="002222C3">
      <w:pPr>
        <w:tabs>
          <w:tab w:val="left" w:pos="1276"/>
        </w:tabs>
        <w:spacing w:before="60"/>
        <w:ind w:left="1843" w:hanging="1843"/>
        <w:rPr>
          <w:b/>
        </w:rPr>
      </w:pPr>
      <w:r>
        <w:tab/>
        <w:t>mobil: 7</w:t>
      </w:r>
      <w:r w:rsidR="00FD0BCB">
        <w:t>22</w:t>
      </w:r>
      <w:r>
        <w:t xml:space="preserve"> </w:t>
      </w:r>
      <w:r w:rsidR="00FD0BCB">
        <w:t>567</w:t>
      </w:r>
      <w:r>
        <w:t xml:space="preserve"> </w:t>
      </w:r>
      <w:r w:rsidR="00FD0BCB">
        <w:t>699</w:t>
      </w:r>
      <w:r>
        <w:t xml:space="preserve">, e-mail: </w:t>
      </w:r>
      <w:r w:rsidR="00FD0BCB">
        <w:t>gkvitkovice@seznam.</w:t>
      </w:r>
      <w:r>
        <w:t>cz</w:t>
      </w:r>
    </w:p>
    <w:p w:rsidR="00B01972" w:rsidRPr="00D74A1F" w:rsidRDefault="00B01972" w:rsidP="002222C3">
      <w:pPr>
        <w:tabs>
          <w:tab w:val="left" w:pos="1276"/>
        </w:tabs>
        <w:spacing w:before="160"/>
        <w:rPr>
          <w:b/>
        </w:rPr>
      </w:pPr>
      <w:r>
        <w:rPr>
          <w:b/>
        </w:rPr>
        <w:t>Datum:</w:t>
      </w:r>
      <w:r>
        <w:t xml:space="preserve">  </w:t>
      </w:r>
      <w:r>
        <w:tab/>
        <w:t xml:space="preserve"> </w:t>
      </w:r>
      <w:r w:rsidRPr="00D74A1F">
        <w:rPr>
          <w:b/>
        </w:rPr>
        <w:t xml:space="preserve">neděle, </w:t>
      </w:r>
      <w:r w:rsidR="00A151C3" w:rsidRPr="00D74A1F">
        <w:rPr>
          <w:b/>
        </w:rPr>
        <w:t>2</w:t>
      </w:r>
      <w:r w:rsidR="00D74A1F">
        <w:rPr>
          <w:b/>
        </w:rPr>
        <w:t>0</w:t>
      </w:r>
      <w:r w:rsidRPr="00D74A1F">
        <w:rPr>
          <w:b/>
        </w:rPr>
        <w:t>. října 201</w:t>
      </w:r>
      <w:r w:rsidR="00A03A58" w:rsidRPr="00D74A1F">
        <w:rPr>
          <w:b/>
        </w:rPr>
        <w:t>9</w:t>
      </w:r>
    </w:p>
    <w:p w:rsidR="00B01972" w:rsidRDefault="00B01972" w:rsidP="002222C3">
      <w:pPr>
        <w:tabs>
          <w:tab w:val="left" w:pos="1276"/>
          <w:tab w:val="left" w:pos="2268"/>
          <w:tab w:val="left" w:pos="3969"/>
        </w:tabs>
        <w:spacing w:before="160"/>
      </w:pPr>
      <w:r>
        <w:rPr>
          <w:b/>
        </w:rPr>
        <w:t>Činovníci závodu:</w:t>
      </w:r>
    </w:p>
    <w:p w:rsidR="00B01972" w:rsidRDefault="009A3E48" w:rsidP="002222C3">
      <w:pPr>
        <w:tabs>
          <w:tab w:val="left" w:pos="1276"/>
          <w:tab w:val="left" w:pos="3119"/>
        </w:tabs>
        <w:spacing w:before="40"/>
      </w:pPr>
      <w:r>
        <w:tab/>
        <w:t>ředitel</w:t>
      </w:r>
      <w:r w:rsidR="00B01972">
        <w:t xml:space="preserve"> závodu </w:t>
      </w:r>
      <w:r w:rsidR="00B01972">
        <w:tab/>
        <w:t xml:space="preserve">- </w:t>
      </w:r>
      <w:r w:rsidR="00DF0DD8">
        <w:t xml:space="preserve">Tomáš </w:t>
      </w:r>
      <w:proofErr w:type="spellStart"/>
      <w:r w:rsidR="00DF0DD8">
        <w:t>Nykodym</w:t>
      </w:r>
      <w:proofErr w:type="spellEnd"/>
      <w:r w:rsidR="00B01972">
        <w:br/>
      </w:r>
      <w:r w:rsidR="00B01972">
        <w:tab/>
        <w:t>hlavní rozhodčí</w:t>
      </w:r>
      <w:r w:rsidR="00B01972">
        <w:tab/>
        <w:t xml:space="preserve">- </w:t>
      </w:r>
      <w:r w:rsidR="00937E24">
        <w:t>Hana Nováková</w:t>
      </w:r>
    </w:p>
    <w:p w:rsidR="00B01972" w:rsidRDefault="00B01972" w:rsidP="002222C3">
      <w:pPr>
        <w:tabs>
          <w:tab w:val="left" w:pos="1276"/>
        </w:tabs>
        <w:spacing w:before="160"/>
        <w:ind w:left="1276" w:hanging="1276"/>
        <w:rPr>
          <w:b/>
        </w:rPr>
      </w:pPr>
      <w:r>
        <w:rPr>
          <w:b/>
        </w:rPr>
        <w:t xml:space="preserve">Přihlášky:   </w:t>
      </w:r>
      <w:r>
        <w:rPr>
          <w:b/>
        </w:rPr>
        <w:tab/>
      </w:r>
      <w:r>
        <w:t xml:space="preserve">uzávěrka </w:t>
      </w:r>
      <w:r w:rsidRPr="00D74A1F">
        <w:t xml:space="preserve">přihlášek </w:t>
      </w:r>
      <w:r w:rsidRPr="00D74A1F">
        <w:rPr>
          <w:b/>
        </w:rPr>
        <w:t xml:space="preserve">do </w:t>
      </w:r>
      <w:r w:rsidR="00A151C3" w:rsidRPr="00D74A1F">
        <w:rPr>
          <w:b/>
        </w:rPr>
        <w:t>12</w:t>
      </w:r>
      <w:r w:rsidRPr="00D74A1F">
        <w:rPr>
          <w:b/>
        </w:rPr>
        <w:t>. října</w:t>
      </w:r>
      <w:r w:rsidRPr="00D20E6B">
        <w:rPr>
          <w:b/>
        </w:rPr>
        <w:t xml:space="preserve"> 201</w:t>
      </w:r>
      <w:r w:rsidR="00A03A58">
        <w:rPr>
          <w:b/>
        </w:rPr>
        <w:t>9</w:t>
      </w:r>
      <w:r w:rsidR="00D20E6B">
        <w:rPr>
          <w:b/>
        </w:rPr>
        <w:t>,</w:t>
      </w:r>
      <w:r w:rsidR="00D20E6B" w:rsidRPr="00D20E6B">
        <w:rPr>
          <w:b/>
        </w:rPr>
        <w:t xml:space="preserve"> prostřednictvím </w:t>
      </w:r>
      <w:proofErr w:type="spellStart"/>
      <w:r w:rsidR="00D20E6B" w:rsidRPr="00D20E6B">
        <w:rPr>
          <w:b/>
        </w:rPr>
        <w:t>GISu</w:t>
      </w:r>
      <w:proofErr w:type="spellEnd"/>
      <w:r w:rsidR="00AE6C97">
        <w:rPr>
          <w:b/>
        </w:rPr>
        <w:t>, neregistrované závodnice přihlašujte p</w:t>
      </w:r>
      <w:r w:rsidR="009A3E48">
        <w:rPr>
          <w:b/>
        </w:rPr>
        <w:t>řes e-mail</w:t>
      </w:r>
    </w:p>
    <w:p w:rsidR="00B01972" w:rsidRDefault="00B01972" w:rsidP="002222C3">
      <w:pPr>
        <w:tabs>
          <w:tab w:val="left" w:pos="1276"/>
        </w:tabs>
        <w:spacing w:before="160"/>
        <w:rPr>
          <w:b/>
        </w:rPr>
      </w:pPr>
      <w:r>
        <w:rPr>
          <w:b/>
        </w:rPr>
        <w:t xml:space="preserve">Losování:   </w:t>
      </w:r>
      <w:r>
        <w:rPr>
          <w:b/>
        </w:rPr>
        <w:tab/>
      </w:r>
      <w:r w:rsidRPr="00D74A1F">
        <w:t xml:space="preserve">proběhne </w:t>
      </w:r>
      <w:r w:rsidR="00AE6C97" w:rsidRPr="00D74A1F">
        <w:t>1</w:t>
      </w:r>
      <w:r w:rsidR="00FD0BCB" w:rsidRPr="00D74A1F">
        <w:t>5</w:t>
      </w:r>
      <w:r w:rsidRPr="00D74A1F">
        <w:t>. října v 18:</w:t>
      </w:r>
      <w:r w:rsidR="00FD0BCB" w:rsidRPr="00D74A1F">
        <w:t>3</w:t>
      </w:r>
      <w:r w:rsidRPr="00D74A1F">
        <w:t>0 hod., v oddíl</w:t>
      </w:r>
      <w:r w:rsidR="00FD0BCB" w:rsidRPr="00D74A1F">
        <w:t>e</w:t>
      </w:r>
      <w:r w:rsidRPr="00D74A1F">
        <w:t xml:space="preserve"> GK Vítkovice</w:t>
      </w:r>
    </w:p>
    <w:p w:rsidR="00B01972" w:rsidRDefault="00B01972" w:rsidP="00E6782C">
      <w:pPr>
        <w:tabs>
          <w:tab w:val="left" w:pos="1276"/>
        </w:tabs>
        <w:spacing w:before="160"/>
        <w:ind w:left="1276" w:right="113" w:hanging="1276"/>
        <w:jc w:val="both"/>
        <w:rPr>
          <w:b/>
        </w:rPr>
      </w:pPr>
      <w:r>
        <w:rPr>
          <w:b/>
        </w:rPr>
        <w:t xml:space="preserve">Ubytování:   </w:t>
      </w:r>
      <w:r>
        <w:tab/>
      </w:r>
      <w:r w:rsidR="00FD0BCB">
        <w:t>nebude zajištěno</w:t>
      </w:r>
    </w:p>
    <w:p w:rsidR="002222C3" w:rsidRDefault="002222C3" w:rsidP="002222C3">
      <w:pPr>
        <w:tabs>
          <w:tab w:val="left" w:pos="1276"/>
        </w:tabs>
        <w:spacing w:before="160"/>
        <w:rPr>
          <w:sz w:val="24"/>
        </w:rPr>
      </w:pPr>
      <w:r>
        <w:rPr>
          <w:b/>
        </w:rPr>
        <w:t xml:space="preserve">Občerstvení:   </w:t>
      </w:r>
      <w:r>
        <w:rPr>
          <w:b/>
        </w:rPr>
        <w:tab/>
      </w:r>
      <w:r>
        <w:t>v místě konání bude zajištěn prodej občerstvení</w:t>
      </w:r>
    </w:p>
    <w:p w:rsidR="00B01972" w:rsidRDefault="00B01972">
      <w:pPr>
        <w:pStyle w:val="Nadpis2"/>
        <w:spacing w:before="300"/>
      </w:pPr>
      <w:r>
        <w:rPr>
          <w:sz w:val="24"/>
        </w:rPr>
        <w:t>Technická ustanovení</w:t>
      </w:r>
    </w:p>
    <w:p w:rsidR="00B01972" w:rsidRDefault="00B01972" w:rsidP="002222C3">
      <w:pPr>
        <w:tabs>
          <w:tab w:val="left" w:pos="1276"/>
        </w:tabs>
        <w:spacing w:before="120"/>
        <w:ind w:left="1134" w:hanging="1134"/>
        <w:rPr>
          <w:b/>
        </w:rPr>
      </w:pPr>
      <w:r>
        <w:rPr>
          <w:b/>
        </w:rPr>
        <w:t>Předpis:</w:t>
      </w:r>
      <w:r>
        <w:rPr>
          <w:b/>
        </w:rPr>
        <w:tab/>
      </w:r>
      <w:r>
        <w:rPr>
          <w:b/>
        </w:rPr>
        <w:tab/>
      </w:r>
      <w:r>
        <w:t>dle pravidel FIG SG a tohoto rozpisu</w:t>
      </w:r>
    </w:p>
    <w:p w:rsidR="00B01972" w:rsidRDefault="00B01972" w:rsidP="002222C3">
      <w:pPr>
        <w:tabs>
          <w:tab w:val="left" w:pos="1276"/>
        </w:tabs>
        <w:spacing w:before="160"/>
        <w:rPr>
          <w:b/>
        </w:rPr>
      </w:pPr>
      <w:r>
        <w:rPr>
          <w:b/>
        </w:rPr>
        <w:t>Startují:</w:t>
      </w:r>
      <w:r>
        <w:t xml:space="preserve">   </w:t>
      </w:r>
      <w:r>
        <w:tab/>
        <w:t>jednotlivkyně podle vypsaných kategorií</w:t>
      </w:r>
    </w:p>
    <w:p w:rsidR="00B01972" w:rsidRDefault="00B01972" w:rsidP="00C86193">
      <w:pPr>
        <w:tabs>
          <w:tab w:val="left" w:pos="1276"/>
          <w:tab w:val="left" w:pos="3402"/>
        </w:tabs>
        <w:spacing w:before="160"/>
        <w:ind w:left="1276" w:hanging="1276"/>
      </w:pPr>
      <w:r>
        <w:rPr>
          <w:b/>
        </w:rPr>
        <w:t>Kategorie:</w:t>
      </w:r>
      <w:r>
        <w:rPr>
          <w:b/>
        </w:rPr>
        <w:tab/>
      </w:r>
      <w:r w:rsidR="00B46895">
        <w:rPr>
          <w:i/>
        </w:rPr>
        <w:t>I. m</w:t>
      </w:r>
      <w:r w:rsidR="00AE6C97">
        <w:rPr>
          <w:i/>
        </w:rPr>
        <w:t>i</w:t>
      </w:r>
      <w:r w:rsidR="009A3E48">
        <w:rPr>
          <w:i/>
        </w:rPr>
        <w:t>n</w:t>
      </w:r>
      <w:r w:rsidR="00AE6C97">
        <w:rPr>
          <w:i/>
        </w:rPr>
        <w:t>i</w:t>
      </w:r>
      <w:r>
        <w:tab/>
      </w:r>
      <w:r w:rsidR="00D21B6E">
        <w:rPr>
          <w:b/>
        </w:rPr>
        <w:t>-</w:t>
      </w:r>
      <w:r>
        <w:t xml:space="preserve"> ročník narození 201</w:t>
      </w:r>
      <w:r w:rsidR="002A2657">
        <w:t>3</w:t>
      </w:r>
      <w:r>
        <w:t xml:space="preserve"> a ml.</w:t>
      </w:r>
      <w:r>
        <w:br/>
      </w:r>
      <w:r w:rsidR="00B46895">
        <w:rPr>
          <w:i/>
        </w:rPr>
        <w:t xml:space="preserve">II. </w:t>
      </w:r>
      <w:r w:rsidR="00AE6C97">
        <w:rPr>
          <w:i/>
        </w:rPr>
        <w:t>přípravka</w:t>
      </w:r>
      <w:r>
        <w:tab/>
      </w:r>
      <w:r w:rsidR="00D21B6E">
        <w:rPr>
          <w:b/>
        </w:rPr>
        <w:t>-</w:t>
      </w:r>
      <w:r>
        <w:t xml:space="preserve"> ročník narození 20</w:t>
      </w:r>
      <w:r w:rsidR="00A151C3">
        <w:t>1</w:t>
      </w:r>
      <w:r w:rsidR="002A2657">
        <w:t>1</w:t>
      </w:r>
      <w:r w:rsidR="00E67084">
        <w:t>-201</w:t>
      </w:r>
      <w:r w:rsidR="002A2657">
        <w:t>2</w:t>
      </w:r>
      <w:r w:rsidR="00045E23">
        <w:t xml:space="preserve"> (pokud nemají splněný VS</w:t>
      </w:r>
      <w:r w:rsidR="002A2657">
        <w:t>0</w:t>
      </w:r>
      <w:r w:rsidR="00045E23">
        <w:t>)</w:t>
      </w:r>
      <w:r>
        <w:br/>
      </w:r>
      <w:r w:rsidR="00B46895">
        <w:rPr>
          <w:i/>
        </w:rPr>
        <w:t xml:space="preserve">III. </w:t>
      </w:r>
      <w:r w:rsidR="00B00072">
        <w:rPr>
          <w:i/>
        </w:rPr>
        <w:t>nejmladší žákyně</w:t>
      </w:r>
      <w:r>
        <w:rPr>
          <w:i/>
        </w:rPr>
        <w:tab/>
      </w:r>
      <w:r>
        <w:rPr>
          <w:b/>
        </w:rPr>
        <w:t xml:space="preserve">- </w:t>
      </w:r>
      <w:r>
        <w:t>ročník narození 20</w:t>
      </w:r>
      <w:r w:rsidR="00FD0BCB">
        <w:t>1</w:t>
      </w:r>
      <w:r w:rsidR="004B4EE7">
        <w:t>0</w:t>
      </w:r>
      <w:r w:rsidR="00045E23">
        <w:t xml:space="preserve"> a ml.</w:t>
      </w:r>
      <w:r w:rsidR="00C86193">
        <w:t xml:space="preserve"> </w:t>
      </w:r>
      <w:r>
        <w:br/>
      </w:r>
      <w:r w:rsidR="00B46895">
        <w:rPr>
          <w:i/>
        </w:rPr>
        <w:t>IV</w:t>
      </w:r>
      <w:r w:rsidR="009A3E48">
        <w:rPr>
          <w:i/>
        </w:rPr>
        <w:t>.</w:t>
      </w:r>
      <w:r w:rsidR="00B46895">
        <w:rPr>
          <w:i/>
        </w:rPr>
        <w:t xml:space="preserve"> </w:t>
      </w:r>
      <w:r w:rsidR="00B00072">
        <w:rPr>
          <w:i/>
        </w:rPr>
        <w:t>mladší žákyně</w:t>
      </w:r>
      <w:r>
        <w:tab/>
      </w:r>
      <w:r w:rsidR="00D21B6E">
        <w:rPr>
          <w:b/>
        </w:rPr>
        <w:t>-</w:t>
      </w:r>
      <w:r w:rsidR="002A2657">
        <w:t xml:space="preserve"> ročník narození 20</w:t>
      </w:r>
      <w:r w:rsidR="00C86193">
        <w:t>09</w:t>
      </w:r>
      <w:r w:rsidR="00193ECA">
        <w:t xml:space="preserve"> a ml.</w:t>
      </w:r>
      <w:r>
        <w:br/>
      </w:r>
      <w:r w:rsidR="00C86193">
        <w:t>závodnice ročníku 2010 a 2011 si mohou zvolit kategorii nejmladší žákyně nebo mladší žákyně</w:t>
      </w:r>
    </w:p>
    <w:p w:rsidR="00437D1E" w:rsidRPr="00D74A1F" w:rsidRDefault="00437D1E" w:rsidP="00437D1E">
      <w:pPr>
        <w:tabs>
          <w:tab w:val="left" w:pos="1276"/>
          <w:tab w:val="left" w:pos="3402"/>
        </w:tabs>
        <w:spacing w:before="160"/>
        <w:ind w:left="1276" w:hanging="1276"/>
      </w:pPr>
      <w:r>
        <w:rPr>
          <w:b/>
        </w:rPr>
        <w:tab/>
        <w:t>Omezení – v každé kategorii mohou startovat max. 4 závodnice z jednoho klubu, s výjimkou domácího klubu.</w:t>
      </w:r>
      <w:r w:rsidR="00D74A1F">
        <w:rPr>
          <w:b/>
        </w:rPr>
        <w:t xml:space="preserve"> </w:t>
      </w:r>
      <w:r w:rsidR="00D74A1F" w:rsidRPr="00D74A1F">
        <w:t>V případě malého počtu závodnic v kategorii je možné povolit start dalších závodnic.</w:t>
      </w:r>
    </w:p>
    <w:p w:rsidR="00570F39" w:rsidRDefault="00B01972" w:rsidP="00C050BE">
      <w:pPr>
        <w:tabs>
          <w:tab w:val="left" w:pos="1276"/>
        </w:tabs>
        <w:spacing w:before="160"/>
        <w:ind w:left="1560" w:hanging="1560"/>
      </w:pPr>
      <w:r>
        <w:rPr>
          <w:b/>
        </w:rPr>
        <w:t>Podmínka účasti:</w:t>
      </w:r>
      <w:r w:rsidR="00C050BE">
        <w:rPr>
          <w:b/>
        </w:rPr>
        <w:t xml:space="preserve"> </w:t>
      </w:r>
      <w:r>
        <w:t>včas zaslaná přihláška</w:t>
      </w:r>
      <w:r w:rsidR="00570F39">
        <w:t xml:space="preserve">, </w:t>
      </w:r>
      <w:r>
        <w:t>zaplacení startovného ve výši 1</w:t>
      </w:r>
      <w:r w:rsidR="00A151C3">
        <w:t>5</w:t>
      </w:r>
      <w:r>
        <w:t>0 Kč na záv</w:t>
      </w:r>
      <w:bookmarkStart w:id="0" w:name="_GoBack"/>
      <w:bookmarkEnd w:id="0"/>
      <w:r>
        <w:t>odnici</w:t>
      </w:r>
      <w:r w:rsidR="00570F39">
        <w:t xml:space="preserve">, </w:t>
      </w:r>
      <w:r>
        <w:t>za zd</w:t>
      </w:r>
      <w:r w:rsidR="00C050BE">
        <w:t xml:space="preserve">ravotní stav závodnice odpovídá </w:t>
      </w:r>
      <w:r>
        <w:t>vysílající oddíl</w:t>
      </w:r>
    </w:p>
    <w:p w:rsidR="008F1368" w:rsidRDefault="00B01972" w:rsidP="00C050BE">
      <w:pPr>
        <w:tabs>
          <w:tab w:val="left" w:pos="1560"/>
        </w:tabs>
        <w:spacing w:before="160"/>
        <w:ind w:left="1560" w:right="113" w:hanging="1560"/>
        <w:jc w:val="both"/>
      </w:pPr>
      <w:r>
        <w:rPr>
          <w:b/>
        </w:rPr>
        <w:t>Rozhodčí:</w:t>
      </w:r>
      <w:r>
        <w:t xml:space="preserve">   </w:t>
      </w:r>
      <w:r>
        <w:tab/>
        <w:t>každý zúčastněný oddíl je povi</w:t>
      </w:r>
      <w:r w:rsidR="009A3E48">
        <w:t>nen vyslat jednu rozhodčí na</w:t>
      </w:r>
      <w:r w:rsidR="00E6782C">
        <w:t xml:space="preserve"> </w:t>
      </w:r>
      <w:r w:rsidR="00A151C3">
        <w:t>šest</w:t>
      </w:r>
      <w:r>
        <w:t xml:space="preserve"> závodnic. V opačném případě zaplatí 500 Kč.</w:t>
      </w:r>
    </w:p>
    <w:p w:rsidR="008F1368" w:rsidRDefault="008F1368" w:rsidP="001A6FCE">
      <w:pPr>
        <w:tabs>
          <w:tab w:val="left" w:pos="1560"/>
        </w:tabs>
        <w:spacing w:before="120" w:line="276" w:lineRule="auto"/>
        <w:ind w:left="1560" w:right="113" w:hanging="1560"/>
        <w:jc w:val="both"/>
      </w:pPr>
      <w:r>
        <w:rPr>
          <w:b/>
        </w:rPr>
        <w:t>Ceny:</w:t>
      </w:r>
      <w:r>
        <w:rPr>
          <w:b/>
        </w:rPr>
        <w:tab/>
      </w:r>
      <w:r w:rsidR="002A2657" w:rsidRPr="002A2657">
        <w:t xml:space="preserve">1. </w:t>
      </w:r>
      <w:r w:rsidR="002A2657">
        <w:t>m</w:t>
      </w:r>
      <w:r w:rsidR="002A2657" w:rsidRPr="002A2657">
        <w:t>ísto</w:t>
      </w:r>
      <w:r w:rsidR="002A2657">
        <w:t xml:space="preserve"> – pohár, medaile, diplom, věcná cena, 2. – 3. místo – medaile, diplom, věcná cena, závodnice na dalších místech – diplom, cena </w:t>
      </w:r>
    </w:p>
    <w:p w:rsidR="001A6FCE" w:rsidRDefault="001A6FCE" w:rsidP="001A6FCE">
      <w:pPr>
        <w:spacing w:line="276" w:lineRule="auto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ab/>
      </w:r>
      <w:r>
        <w:rPr>
          <w:rFonts w:ascii="Georgia" w:hAnsi="Georgia"/>
          <w:szCs w:val="22"/>
        </w:rPr>
        <w:tab/>
        <w:t xml:space="preserve">   </w:t>
      </w:r>
      <w:r w:rsidRPr="003A354E">
        <w:rPr>
          <w:rFonts w:ascii="Georgia" w:hAnsi="Georgia"/>
          <w:szCs w:val="22"/>
        </w:rPr>
        <w:t>V případě rovnosti bodů získá lepší umístění závodnice s vyšší známkou na kladině</w:t>
      </w:r>
      <w:r>
        <w:rPr>
          <w:rFonts w:ascii="Georgia" w:hAnsi="Georgia"/>
          <w:szCs w:val="22"/>
        </w:rPr>
        <w:t xml:space="preserve"> (lavičce)</w:t>
      </w:r>
      <w:r w:rsidRPr="003A354E">
        <w:rPr>
          <w:rFonts w:ascii="Georgia" w:hAnsi="Georgia"/>
          <w:szCs w:val="22"/>
        </w:rPr>
        <w:t xml:space="preserve">, při další </w:t>
      </w:r>
    </w:p>
    <w:p w:rsidR="00375B3E" w:rsidRPr="001A6FCE" w:rsidRDefault="001A6FCE" w:rsidP="001A6FCE">
      <w:pPr>
        <w:spacing w:line="276" w:lineRule="auto"/>
        <w:jc w:val="both"/>
        <w:rPr>
          <w:rFonts w:ascii="Georgia" w:hAnsi="Georgia"/>
          <w:szCs w:val="22"/>
        </w:rPr>
      </w:pPr>
      <w:r>
        <w:rPr>
          <w:rFonts w:ascii="Georgia" w:hAnsi="Georgia"/>
          <w:szCs w:val="22"/>
        </w:rPr>
        <w:tab/>
      </w:r>
      <w:r>
        <w:rPr>
          <w:rFonts w:ascii="Georgia" w:hAnsi="Georgia"/>
          <w:szCs w:val="22"/>
        </w:rPr>
        <w:tab/>
        <w:t xml:space="preserve">   </w:t>
      </w:r>
      <w:r w:rsidRPr="003A354E">
        <w:rPr>
          <w:rFonts w:ascii="Georgia" w:hAnsi="Georgia"/>
          <w:szCs w:val="22"/>
        </w:rPr>
        <w:t>shodě mladší závodnice.</w:t>
      </w:r>
    </w:p>
    <w:p w:rsidR="00B01972" w:rsidRDefault="00B01972">
      <w:pPr>
        <w:pStyle w:val="Zkladntextodsazen"/>
        <w:spacing w:before="300"/>
        <w:ind w:left="0" w:firstLine="0"/>
        <w:rPr>
          <w:b/>
          <w:sz w:val="20"/>
        </w:rPr>
      </w:pPr>
      <w:r>
        <w:rPr>
          <w:b/>
          <w:sz w:val="24"/>
        </w:rPr>
        <w:t>Obtížnost pro jednotlivé kategorie</w:t>
      </w:r>
    </w:p>
    <w:p w:rsidR="00B01972" w:rsidRDefault="00B01972">
      <w:pPr>
        <w:pStyle w:val="Zkladntextodsazen"/>
        <w:tabs>
          <w:tab w:val="left" w:pos="426"/>
        </w:tabs>
        <w:spacing w:before="200"/>
        <w:ind w:left="0" w:firstLine="0"/>
        <w:rPr>
          <w:b/>
          <w:sz w:val="20"/>
        </w:rPr>
      </w:pPr>
      <w:r>
        <w:rPr>
          <w:b/>
          <w:sz w:val="20"/>
        </w:rPr>
        <w:t xml:space="preserve">Kategorie – </w:t>
      </w:r>
      <w:r w:rsidR="00B46895">
        <w:rPr>
          <w:b/>
          <w:sz w:val="20"/>
        </w:rPr>
        <w:t>mi</w:t>
      </w:r>
      <w:r w:rsidR="00193ECA">
        <w:rPr>
          <w:b/>
          <w:sz w:val="20"/>
        </w:rPr>
        <w:t>n</w:t>
      </w:r>
      <w:r w:rsidR="00B46895">
        <w:rPr>
          <w:b/>
          <w:sz w:val="20"/>
        </w:rPr>
        <w:t xml:space="preserve">i </w:t>
      </w:r>
    </w:p>
    <w:p w:rsidR="00193ECA" w:rsidRDefault="00B01972" w:rsidP="00193ECA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  <w:t xml:space="preserve">Lavička </w:t>
      </w:r>
      <w:r w:rsidR="00467573">
        <w:rPr>
          <w:b/>
          <w:sz w:val="20"/>
        </w:rPr>
        <w:t xml:space="preserve">– </w:t>
      </w:r>
      <w:r>
        <w:rPr>
          <w:sz w:val="20"/>
        </w:rPr>
        <w:t>polstrovaná</w:t>
      </w:r>
      <w:r w:rsidR="00374213">
        <w:rPr>
          <w:sz w:val="20"/>
        </w:rPr>
        <w:br/>
      </w:r>
      <w:r w:rsidR="00193ECA">
        <w:rPr>
          <w:i/>
          <w:sz w:val="20"/>
        </w:rPr>
        <w:t xml:space="preserve">skladební </w:t>
      </w:r>
      <w:r w:rsidR="00374213">
        <w:rPr>
          <w:i/>
          <w:sz w:val="20"/>
        </w:rPr>
        <w:t>požadavky</w:t>
      </w:r>
      <w:r w:rsidR="00193ECA">
        <w:rPr>
          <w:i/>
          <w:sz w:val="20"/>
        </w:rPr>
        <w:t xml:space="preserve"> á 0,5b.</w:t>
      </w:r>
      <w:r w:rsidR="00374213">
        <w:rPr>
          <w:i/>
          <w:sz w:val="20"/>
        </w:rPr>
        <w:t>:</w:t>
      </w:r>
      <w:r w:rsidR="00193ECA">
        <w:rPr>
          <w:i/>
          <w:sz w:val="20"/>
        </w:rPr>
        <w:tab/>
      </w:r>
      <w:r w:rsidR="00193ECA">
        <w:rPr>
          <w:sz w:val="20"/>
        </w:rPr>
        <w:t>1. gymnastický skok</w:t>
      </w:r>
      <w:r w:rsidR="00E55109" w:rsidRPr="00E55109">
        <w:rPr>
          <w:sz w:val="20"/>
        </w:rPr>
        <w:tab/>
      </w:r>
    </w:p>
    <w:p w:rsidR="00437D1E" w:rsidRDefault="00193ECA" w:rsidP="00193ECA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2.</w:t>
      </w:r>
      <w:r>
        <w:rPr>
          <w:sz w:val="20"/>
        </w:rPr>
        <w:t xml:space="preserve"> rov</w:t>
      </w:r>
      <w:r w:rsidR="002A2657">
        <w:rPr>
          <w:sz w:val="20"/>
        </w:rPr>
        <w:t>novážný prvek (</w:t>
      </w:r>
      <w:r>
        <w:rPr>
          <w:sz w:val="20"/>
        </w:rPr>
        <w:t xml:space="preserve">může být </w:t>
      </w:r>
      <w:r w:rsidR="00437D1E">
        <w:rPr>
          <w:sz w:val="20"/>
        </w:rPr>
        <w:t xml:space="preserve">i </w:t>
      </w:r>
      <w:r>
        <w:rPr>
          <w:sz w:val="20"/>
        </w:rPr>
        <w:t>arabeska s výdrží 2s</w:t>
      </w:r>
      <w:r w:rsidR="00437D1E">
        <w:rPr>
          <w:sz w:val="20"/>
        </w:rPr>
        <w:t xml:space="preserve">, prvek se započítává do počtu </w:t>
      </w:r>
    </w:p>
    <w:p w:rsidR="00193ECA" w:rsidRDefault="00437D1E" w:rsidP="00193ECA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</w:t>
      </w:r>
      <w:r>
        <w:rPr>
          <w:sz w:val="20"/>
        </w:rPr>
        <w:t>prvků v sestavě</w:t>
      </w:r>
      <w:r w:rsidR="00193ECA">
        <w:rPr>
          <w:sz w:val="20"/>
        </w:rPr>
        <w:t>)</w:t>
      </w:r>
    </w:p>
    <w:p w:rsidR="00193ECA" w:rsidRDefault="00193ECA" w:rsidP="00193ECA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3.</w:t>
      </w:r>
      <w:r>
        <w:rPr>
          <w:sz w:val="20"/>
        </w:rPr>
        <w:t xml:space="preserve"> akrobatický prvek</w:t>
      </w:r>
    </w:p>
    <w:p w:rsidR="00B01972" w:rsidRPr="007D0AC8" w:rsidRDefault="00193ECA" w:rsidP="00193ECA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913962">
        <w:rPr>
          <w:sz w:val="20"/>
        </w:rPr>
        <w:t>4.</w:t>
      </w:r>
      <w:r>
        <w:rPr>
          <w:sz w:val="20"/>
        </w:rPr>
        <w:t xml:space="preserve"> závěr sestavy – přímý skok (p</w:t>
      </w:r>
      <w:r w:rsidR="00437D1E">
        <w:rPr>
          <w:sz w:val="20"/>
        </w:rPr>
        <w:t xml:space="preserve">rvek se započítává </w:t>
      </w:r>
      <w:r>
        <w:rPr>
          <w:sz w:val="20"/>
        </w:rPr>
        <w:t>do počtu prvků</w:t>
      </w:r>
      <w:r w:rsidR="00437D1E">
        <w:rPr>
          <w:sz w:val="20"/>
        </w:rPr>
        <w:t xml:space="preserve"> v sestavě</w:t>
      </w:r>
      <w:r>
        <w:rPr>
          <w:sz w:val="20"/>
        </w:rPr>
        <w:t>)</w:t>
      </w:r>
      <w:r w:rsidR="00C34F35">
        <w:rPr>
          <w:sz w:val="20"/>
        </w:rPr>
        <w:t xml:space="preserve">   </w:t>
      </w:r>
      <w:r w:rsidR="00B46895">
        <w:rPr>
          <w:sz w:val="20"/>
        </w:rPr>
        <w:tab/>
      </w:r>
    </w:p>
    <w:p w:rsidR="00193ECA" w:rsidRDefault="00B01972" w:rsidP="005F2A50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  <w:t xml:space="preserve">Prostná - </w:t>
      </w:r>
      <w:r>
        <w:rPr>
          <w:sz w:val="20"/>
        </w:rPr>
        <w:t>cvičení na páse</w:t>
      </w:r>
      <w:r w:rsidR="009E0E6C">
        <w:rPr>
          <w:sz w:val="20"/>
        </w:rPr>
        <w:br/>
      </w:r>
      <w:r w:rsidR="00193ECA">
        <w:rPr>
          <w:i/>
          <w:sz w:val="20"/>
        </w:rPr>
        <w:t xml:space="preserve">skladební </w:t>
      </w:r>
      <w:r w:rsidR="009E0E6C">
        <w:rPr>
          <w:i/>
          <w:sz w:val="20"/>
        </w:rPr>
        <w:t>požadavky</w:t>
      </w:r>
      <w:r w:rsidR="00193ECA">
        <w:rPr>
          <w:i/>
          <w:sz w:val="20"/>
        </w:rPr>
        <w:t xml:space="preserve"> á 0,5b.</w:t>
      </w:r>
      <w:r w:rsidR="009E0E6C">
        <w:rPr>
          <w:i/>
          <w:sz w:val="20"/>
        </w:rPr>
        <w:t xml:space="preserve">: </w:t>
      </w:r>
      <w:r w:rsidR="00193ECA">
        <w:rPr>
          <w:i/>
          <w:sz w:val="20"/>
        </w:rPr>
        <w:tab/>
      </w:r>
      <w:r w:rsidR="00193ECA">
        <w:rPr>
          <w:sz w:val="20"/>
        </w:rPr>
        <w:t>1. 2 různé gymnastické skoky (nemusí být v pasáži)</w:t>
      </w:r>
    </w:p>
    <w:p w:rsidR="00913962" w:rsidRDefault="005F2A50" w:rsidP="005F2A50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193ECA" w:rsidRPr="005F2A50">
        <w:rPr>
          <w:sz w:val="20"/>
        </w:rPr>
        <w:t>2.</w:t>
      </w:r>
      <w:r w:rsidR="00193ECA" w:rsidRPr="00913962">
        <w:rPr>
          <w:sz w:val="20"/>
        </w:rPr>
        <w:t xml:space="preserve"> obrat jednonož 180</w:t>
      </w:r>
      <w:r w:rsidR="00193ECA" w:rsidRPr="005F2A50">
        <w:rPr>
          <w:sz w:val="20"/>
        </w:rPr>
        <w:t>°</w:t>
      </w:r>
      <w:r w:rsidR="00913962" w:rsidRPr="005F2A50">
        <w:rPr>
          <w:sz w:val="20"/>
        </w:rPr>
        <w:t xml:space="preserve"> </w:t>
      </w:r>
      <w:r w:rsidR="00913962">
        <w:rPr>
          <w:sz w:val="20"/>
        </w:rPr>
        <w:t>(p</w:t>
      </w:r>
      <w:r w:rsidR="00437D1E">
        <w:rPr>
          <w:sz w:val="20"/>
        </w:rPr>
        <w:t xml:space="preserve">rvek se započítává </w:t>
      </w:r>
      <w:r w:rsidR="00913962">
        <w:rPr>
          <w:sz w:val="20"/>
        </w:rPr>
        <w:t>do počtu prvků</w:t>
      </w:r>
      <w:r w:rsidR="00437D1E">
        <w:rPr>
          <w:sz w:val="20"/>
        </w:rPr>
        <w:t xml:space="preserve"> v sestavě</w:t>
      </w:r>
      <w:r w:rsidR="00913962">
        <w:rPr>
          <w:sz w:val="20"/>
        </w:rPr>
        <w:t>)</w:t>
      </w:r>
    </w:p>
    <w:p w:rsidR="00437D1E" w:rsidRDefault="005F2A50" w:rsidP="00437D1E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13962" w:rsidRPr="005F2A50">
        <w:rPr>
          <w:sz w:val="20"/>
        </w:rPr>
        <w:t xml:space="preserve">3. </w:t>
      </w:r>
      <w:r w:rsidR="00913962" w:rsidRPr="00913962">
        <w:rPr>
          <w:sz w:val="20"/>
        </w:rPr>
        <w:t>rovnovážný</w:t>
      </w:r>
      <w:r w:rsidR="00913962" w:rsidRPr="005F2A50">
        <w:rPr>
          <w:sz w:val="20"/>
        </w:rPr>
        <w:t xml:space="preserve"> </w:t>
      </w:r>
      <w:r w:rsidR="00913962">
        <w:rPr>
          <w:sz w:val="20"/>
        </w:rPr>
        <w:t xml:space="preserve">prvek </w:t>
      </w:r>
      <w:r w:rsidR="00437D1E">
        <w:rPr>
          <w:sz w:val="20"/>
        </w:rPr>
        <w:t xml:space="preserve">(může být i arabeska s výdrží 2s, prvek se započítává do počtu </w:t>
      </w:r>
    </w:p>
    <w:p w:rsidR="00913962" w:rsidRDefault="00437D1E" w:rsidP="005F2A50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</w:t>
      </w:r>
      <w:r>
        <w:rPr>
          <w:sz w:val="20"/>
        </w:rPr>
        <w:t>prvků v sestavě)</w:t>
      </w:r>
    </w:p>
    <w:p w:rsidR="00913962" w:rsidRDefault="005F2A50" w:rsidP="005F2A50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913962">
        <w:rPr>
          <w:sz w:val="20"/>
        </w:rPr>
        <w:t xml:space="preserve">4. vazba 2 akrobatických </w:t>
      </w:r>
      <w:r w:rsidR="00913962" w:rsidRPr="00913962">
        <w:rPr>
          <w:sz w:val="20"/>
        </w:rPr>
        <w:t>prvků</w:t>
      </w:r>
      <w:r w:rsidR="00913962">
        <w:rPr>
          <w:sz w:val="20"/>
        </w:rPr>
        <w:t xml:space="preserve"> (mohou být stejné</w:t>
      </w:r>
      <w:r w:rsidR="002A2657">
        <w:rPr>
          <w:sz w:val="20"/>
        </w:rPr>
        <w:t xml:space="preserve"> </w:t>
      </w:r>
      <w:r w:rsidR="00913962">
        <w:rPr>
          <w:sz w:val="20"/>
        </w:rPr>
        <w:t>nebo různé</w:t>
      </w:r>
      <w:r w:rsidR="002A2657">
        <w:rPr>
          <w:sz w:val="20"/>
        </w:rPr>
        <w:t>)</w:t>
      </w:r>
    </w:p>
    <w:p w:rsidR="00913962" w:rsidRDefault="00E55109" w:rsidP="00193ECA">
      <w:pPr>
        <w:pStyle w:val="Zkladntextodsazen"/>
        <w:tabs>
          <w:tab w:val="clear" w:pos="2127"/>
          <w:tab w:val="left" w:pos="426"/>
          <w:tab w:val="left" w:pos="1843"/>
          <w:tab w:val="left" w:pos="2694"/>
          <w:tab w:val="left" w:pos="3969"/>
          <w:tab w:val="right" w:pos="6946"/>
        </w:tabs>
        <w:spacing w:before="160"/>
        <w:ind w:left="737" w:hanging="1417"/>
        <w:rPr>
          <w:b/>
          <w:sz w:val="20"/>
        </w:rPr>
      </w:pPr>
      <w:r w:rsidRPr="00913962">
        <w:rPr>
          <w:i/>
          <w:sz w:val="20"/>
        </w:rPr>
        <w:tab/>
      </w:r>
      <w:r w:rsidR="00913962" w:rsidRPr="00913962">
        <w:rPr>
          <w:b/>
          <w:sz w:val="20"/>
        </w:rPr>
        <w:t xml:space="preserve">Platí doplňková tabulka prvků ZP 2018. </w:t>
      </w:r>
    </w:p>
    <w:p w:rsidR="006B02F9" w:rsidRDefault="00913962" w:rsidP="00193ECA">
      <w:pPr>
        <w:pStyle w:val="Zkladntextodsazen"/>
        <w:tabs>
          <w:tab w:val="clear" w:pos="2127"/>
          <w:tab w:val="left" w:pos="426"/>
          <w:tab w:val="left" w:pos="1843"/>
          <w:tab w:val="left" w:pos="2694"/>
          <w:tab w:val="left" w:pos="3969"/>
          <w:tab w:val="right" w:pos="6946"/>
        </w:tabs>
        <w:spacing w:before="160"/>
        <w:ind w:left="737" w:hanging="1417"/>
        <w:rPr>
          <w:b/>
          <w:sz w:val="20"/>
        </w:rPr>
      </w:pPr>
      <w:r>
        <w:rPr>
          <w:b/>
          <w:sz w:val="20"/>
        </w:rPr>
        <w:tab/>
      </w:r>
      <w:r w:rsidRPr="00913962">
        <w:rPr>
          <w:b/>
          <w:sz w:val="20"/>
        </w:rPr>
        <w:t xml:space="preserve">Počet prvků na </w:t>
      </w:r>
      <w:proofErr w:type="gramStart"/>
      <w:r w:rsidRPr="00913962">
        <w:rPr>
          <w:b/>
          <w:sz w:val="20"/>
        </w:rPr>
        <w:t>kl</w:t>
      </w:r>
      <w:r w:rsidR="00B11A86">
        <w:rPr>
          <w:b/>
          <w:sz w:val="20"/>
        </w:rPr>
        <w:t xml:space="preserve">adině </w:t>
      </w:r>
      <w:r w:rsidRPr="00913962">
        <w:rPr>
          <w:b/>
          <w:sz w:val="20"/>
        </w:rPr>
        <w:t xml:space="preserve"> a </w:t>
      </w:r>
      <w:r>
        <w:rPr>
          <w:b/>
          <w:sz w:val="20"/>
        </w:rPr>
        <w:t>prostných</w:t>
      </w:r>
      <w:proofErr w:type="gramEnd"/>
      <w:r>
        <w:rPr>
          <w:b/>
          <w:sz w:val="20"/>
        </w:rPr>
        <w:t xml:space="preserve"> </w:t>
      </w:r>
      <w:r w:rsidRPr="00913962">
        <w:rPr>
          <w:b/>
          <w:sz w:val="20"/>
        </w:rPr>
        <w:t>min. 5.</w:t>
      </w:r>
      <w:r>
        <w:rPr>
          <w:b/>
          <w:sz w:val="20"/>
        </w:rPr>
        <w:t>,</w:t>
      </w:r>
      <w:r w:rsidRPr="00913962">
        <w:rPr>
          <w:b/>
          <w:sz w:val="20"/>
        </w:rPr>
        <w:t xml:space="preserve"> srážka za krátkou sestavu: 0,00 b. – 5 a více prvků, 2,00 b. – 4 prvky, 4,00 b. – 3 prvky, 6,00 b. – 2 prvky, 8,00 b. – 1 prvek</w:t>
      </w:r>
    </w:p>
    <w:p w:rsidR="002A2657" w:rsidRDefault="002A2657" w:rsidP="002A2657">
      <w:pPr>
        <w:pStyle w:val="Zkladntextodsazen"/>
        <w:tabs>
          <w:tab w:val="left" w:pos="426"/>
        </w:tabs>
        <w:spacing w:before="200"/>
        <w:ind w:left="0" w:firstLine="0"/>
        <w:rPr>
          <w:b/>
          <w:sz w:val="20"/>
        </w:rPr>
      </w:pPr>
      <w:r>
        <w:rPr>
          <w:b/>
          <w:sz w:val="20"/>
        </w:rPr>
        <w:lastRenderedPageBreak/>
        <w:t xml:space="preserve">Kategorie – </w:t>
      </w:r>
      <w:r w:rsidR="00437D1E">
        <w:rPr>
          <w:b/>
          <w:sz w:val="20"/>
        </w:rPr>
        <w:t>p</w:t>
      </w:r>
      <w:r>
        <w:rPr>
          <w:b/>
          <w:sz w:val="20"/>
        </w:rPr>
        <w:t>řípravka</w:t>
      </w:r>
    </w:p>
    <w:p w:rsidR="002A2657" w:rsidRDefault="002A2657" w:rsidP="002A2657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  <w:t xml:space="preserve">Lavička – </w:t>
      </w:r>
      <w:r>
        <w:rPr>
          <w:sz w:val="20"/>
        </w:rPr>
        <w:t>polstrovaná</w:t>
      </w:r>
      <w:r>
        <w:rPr>
          <w:sz w:val="20"/>
        </w:rPr>
        <w:br/>
      </w:r>
      <w:r>
        <w:rPr>
          <w:i/>
          <w:sz w:val="20"/>
        </w:rPr>
        <w:t>skladební požadavky á 0,5b.:</w:t>
      </w:r>
      <w:r>
        <w:rPr>
          <w:i/>
          <w:sz w:val="20"/>
        </w:rPr>
        <w:tab/>
      </w:r>
      <w:r>
        <w:rPr>
          <w:sz w:val="20"/>
        </w:rPr>
        <w:t>1. gymnastický skok</w:t>
      </w:r>
      <w:r w:rsidRPr="00E55109">
        <w:rPr>
          <w:sz w:val="20"/>
        </w:rPr>
        <w:tab/>
      </w:r>
    </w:p>
    <w:p w:rsidR="002A2657" w:rsidRDefault="002A2657" w:rsidP="00437D1E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2.</w:t>
      </w:r>
      <w:r>
        <w:rPr>
          <w:sz w:val="20"/>
        </w:rPr>
        <w:t xml:space="preserve"> rovnovážný prvek (</w:t>
      </w:r>
      <w:r w:rsidR="00437D1E">
        <w:rPr>
          <w:sz w:val="20"/>
        </w:rPr>
        <w:t xml:space="preserve">pouze z pravidel nebo doplňkové </w:t>
      </w:r>
      <w:r w:rsidR="00A82091">
        <w:rPr>
          <w:sz w:val="20"/>
        </w:rPr>
        <w:t>tabulky prvků)</w:t>
      </w:r>
    </w:p>
    <w:p w:rsidR="002A2657" w:rsidRDefault="002A2657" w:rsidP="002A2657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3.</w:t>
      </w:r>
      <w:r>
        <w:rPr>
          <w:sz w:val="20"/>
        </w:rPr>
        <w:t xml:space="preserve"> akrobatický prvek</w:t>
      </w:r>
    </w:p>
    <w:p w:rsidR="002A2657" w:rsidRPr="007D0AC8" w:rsidRDefault="002A2657" w:rsidP="002A2657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 w:rsidRPr="00913962">
        <w:rPr>
          <w:sz w:val="20"/>
        </w:rPr>
        <w:t>4.</w:t>
      </w:r>
      <w:r>
        <w:rPr>
          <w:sz w:val="20"/>
        </w:rPr>
        <w:t xml:space="preserve"> závěr sestavy – přímý skok (počítán do počtu prvků)   </w:t>
      </w:r>
      <w:r>
        <w:rPr>
          <w:sz w:val="20"/>
        </w:rPr>
        <w:tab/>
      </w:r>
    </w:p>
    <w:p w:rsidR="002A2657" w:rsidRDefault="002A2657" w:rsidP="002A2657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  <w:t xml:space="preserve">Prostná - </w:t>
      </w:r>
      <w:r>
        <w:rPr>
          <w:sz w:val="20"/>
        </w:rPr>
        <w:t>cvičení na páse</w:t>
      </w:r>
      <w:r>
        <w:rPr>
          <w:sz w:val="20"/>
        </w:rPr>
        <w:br/>
      </w:r>
      <w:r>
        <w:rPr>
          <w:i/>
          <w:sz w:val="20"/>
        </w:rPr>
        <w:t xml:space="preserve">skladební požadavky á 0,5b.: </w:t>
      </w:r>
      <w:r>
        <w:rPr>
          <w:i/>
          <w:sz w:val="20"/>
        </w:rPr>
        <w:tab/>
      </w:r>
      <w:r>
        <w:rPr>
          <w:sz w:val="20"/>
        </w:rPr>
        <w:t>1. 2 různé gymnastické skoky (nemusí být v pasáži)</w:t>
      </w:r>
    </w:p>
    <w:p w:rsidR="002A2657" w:rsidRDefault="002A2657" w:rsidP="002A2657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F2A50">
        <w:rPr>
          <w:sz w:val="20"/>
        </w:rPr>
        <w:t>2.</w:t>
      </w:r>
      <w:r w:rsidRPr="00913962">
        <w:rPr>
          <w:sz w:val="20"/>
        </w:rPr>
        <w:t xml:space="preserve"> obrat jednonož 180</w:t>
      </w:r>
      <w:r w:rsidRPr="005F2A50">
        <w:rPr>
          <w:sz w:val="20"/>
        </w:rPr>
        <w:t xml:space="preserve">° </w:t>
      </w:r>
      <w:r>
        <w:rPr>
          <w:sz w:val="20"/>
        </w:rPr>
        <w:t>(p</w:t>
      </w:r>
      <w:r w:rsidR="00437D1E">
        <w:rPr>
          <w:sz w:val="20"/>
        </w:rPr>
        <w:t>rvek se započítává</w:t>
      </w:r>
      <w:r>
        <w:rPr>
          <w:sz w:val="20"/>
        </w:rPr>
        <w:t xml:space="preserve"> do počtu prvků</w:t>
      </w:r>
      <w:r w:rsidR="00437D1E">
        <w:rPr>
          <w:sz w:val="20"/>
        </w:rPr>
        <w:t xml:space="preserve"> v sestavě</w:t>
      </w:r>
      <w:r>
        <w:rPr>
          <w:sz w:val="20"/>
        </w:rPr>
        <w:t>)</w:t>
      </w:r>
    </w:p>
    <w:p w:rsidR="00A82091" w:rsidRDefault="002A2657" w:rsidP="00A82091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Pr="005F2A50">
        <w:rPr>
          <w:sz w:val="20"/>
        </w:rPr>
        <w:t xml:space="preserve">3. </w:t>
      </w:r>
      <w:r w:rsidRPr="00913962">
        <w:rPr>
          <w:sz w:val="20"/>
        </w:rPr>
        <w:t>rovnovážný</w:t>
      </w:r>
      <w:r w:rsidRPr="005F2A50">
        <w:rPr>
          <w:sz w:val="20"/>
        </w:rPr>
        <w:t xml:space="preserve"> </w:t>
      </w:r>
      <w:r>
        <w:rPr>
          <w:sz w:val="20"/>
        </w:rPr>
        <w:t xml:space="preserve">prvek </w:t>
      </w:r>
      <w:r w:rsidR="00A82091">
        <w:rPr>
          <w:sz w:val="20"/>
        </w:rPr>
        <w:t xml:space="preserve">(počítán do prvků obtížnosti, pouze z pravidel nebo doplňkové </w:t>
      </w:r>
    </w:p>
    <w:p w:rsidR="002A2657" w:rsidRDefault="00A82091" w:rsidP="002A2657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 xml:space="preserve">    </w:t>
      </w:r>
      <w:r>
        <w:rPr>
          <w:sz w:val="20"/>
        </w:rPr>
        <w:t>tabulky prvků)</w:t>
      </w:r>
    </w:p>
    <w:p w:rsidR="002A2657" w:rsidRDefault="002A2657" w:rsidP="002A2657">
      <w:pPr>
        <w:pStyle w:val="Zkladntextodsazen"/>
        <w:tabs>
          <w:tab w:val="clear" w:pos="2127"/>
          <w:tab w:val="left" w:pos="426"/>
          <w:tab w:val="left" w:pos="1843"/>
          <w:tab w:val="left" w:pos="3969"/>
          <w:tab w:val="left" w:pos="6096"/>
          <w:tab w:val="right" w:pos="6946"/>
          <w:tab w:val="left" w:pos="10121"/>
          <w:tab w:val="left" w:pos="14093"/>
        </w:tabs>
        <w:spacing w:before="60"/>
        <w:ind w:left="738" w:hanging="141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4. vazba 2 akrobatických </w:t>
      </w:r>
      <w:r w:rsidRPr="00913962">
        <w:rPr>
          <w:sz w:val="20"/>
        </w:rPr>
        <w:t>prvků</w:t>
      </w:r>
      <w:r>
        <w:rPr>
          <w:sz w:val="20"/>
        </w:rPr>
        <w:t xml:space="preserve"> (mohou být stejné nebo různé</w:t>
      </w:r>
      <w:r w:rsidR="00437D1E">
        <w:rPr>
          <w:sz w:val="20"/>
        </w:rPr>
        <w:t>)</w:t>
      </w:r>
    </w:p>
    <w:p w:rsidR="002A2657" w:rsidRDefault="002A2657" w:rsidP="002A2657">
      <w:pPr>
        <w:pStyle w:val="Zkladntextodsazen"/>
        <w:tabs>
          <w:tab w:val="clear" w:pos="2127"/>
          <w:tab w:val="left" w:pos="426"/>
          <w:tab w:val="left" w:pos="1843"/>
          <w:tab w:val="left" w:pos="2694"/>
          <w:tab w:val="left" w:pos="3969"/>
          <w:tab w:val="right" w:pos="6946"/>
        </w:tabs>
        <w:spacing w:before="160"/>
        <w:ind w:left="737" w:hanging="1417"/>
        <w:rPr>
          <w:b/>
          <w:sz w:val="20"/>
        </w:rPr>
      </w:pPr>
      <w:r w:rsidRPr="00913962">
        <w:rPr>
          <w:i/>
          <w:sz w:val="20"/>
        </w:rPr>
        <w:tab/>
      </w:r>
      <w:r w:rsidRPr="00913962">
        <w:rPr>
          <w:b/>
          <w:sz w:val="20"/>
        </w:rPr>
        <w:t xml:space="preserve">Platí doplňková tabulka prvků ZP 2018. </w:t>
      </w:r>
    </w:p>
    <w:p w:rsidR="002A2657" w:rsidRDefault="002A2657" w:rsidP="002A2657">
      <w:pPr>
        <w:pStyle w:val="Zkladntextodsazen"/>
        <w:tabs>
          <w:tab w:val="clear" w:pos="2127"/>
          <w:tab w:val="left" w:pos="426"/>
          <w:tab w:val="left" w:pos="1843"/>
          <w:tab w:val="left" w:pos="2694"/>
          <w:tab w:val="left" w:pos="3969"/>
          <w:tab w:val="right" w:pos="6946"/>
        </w:tabs>
        <w:spacing w:before="160"/>
        <w:ind w:left="737" w:hanging="1417"/>
        <w:rPr>
          <w:b/>
          <w:sz w:val="20"/>
        </w:rPr>
      </w:pPr>
      <w:r>
        <w:rPr>
          <w:b/>
          <w:sz w:val="20"/>
        </w:rPr>
        <w:tab/>
      </w:r>
      <w:r w:rsidRPr="00913962">
        <w:rPr>
          <w:b/>
          <w:sz w:val="20"/>
        </w:rPr>
        <w:t xml:space="preserve">Počet prvků na </w:t>
      </w:r>
      <w:proofErr w:type="gramStart"/>
      <w:r w:rsidRPr="00913962">
        <w:rPr>
          <w:b/>
          <w:sz w:val="20"/>
        </w:rPr>
        <w:t>kl</w:t>
      </w:r>
      <w:r>
        <w:rPr>
          <w:b/>
          <w:sz w:val="20"/>
        </w:rPr>
        <w:t xml:space="preserve">adině </w:t>
      </w:r>
      <w:r w:rsidRPr="00913962">
        <w:rPr>
          <w:b/>
          <w:sz w:val="20"/>
        </w:rPr>
        <w:t xml:space="preserve"> a </w:t>
      </w:r>
      <w:r>
        <w:rPr>
          <w:b/>
          <w:sz w:val="20"/>
        </w:rPr>
        <w:t>prostných</w:t>
      </w:r>
      <w:proofErr w:type="gramEnd"/>
      <w:r>
        <w:rPr>
          <w:b/>
          <w:sz w:val="20"/>
        </w:rPr>
        <w:t xml:space="preserve"> </w:t>
      </w:r>
      <w:r w:rsidRPr="00913962">
        <w:rPr>
          <w:b/>
          <w:sz w:val="20"/>
        </w:rPr>
        <w:t xml:space="preserve">min. </w:t>
      </w:r>
      <w:r w:rsidR="00A82091">
        <w:rPr>
          <w:b/>
          <w:sz w:val="20"/>
        </w:rPr>
        <w:t>5</w:t>
      </w:r>
      <w:r w:rsidRPr="00913962">
        <w:rPr>
          <w:b/>
          <w:sz w:val="20"/>
        </w:rPr>
        <w:t>.</w:t>
      </w:r>
      <w:r>
        <w:rPr>
          <w:b/>
          <w:sz w:val="20"/>
        </w:rPr>
        <w:t>,</w:t>
      </w:r>
      <w:r w:rsidRPr="00913962">
        <w:rPr>
          <w:b/>
          <w:sz w:val="20"/>
        </w:rPr>
        <w:t xml:space="preserve"> srážka za krátkou sestavu: 0,00 b. – 5 a více prvků, 2,00 b. – 4 prvky, 4,00 b. – 3 prvky, 6,00 b. – 2 prvky, 8,00 b. – 1 prvek</w:t>
      </w:r>
    </w:p>
    <w:p w:rsidR="002A2657" w:rsidRPr="00913962" w:rsidRDefault="002A2657" w:rsidP="002A2657">
      <w:pPr>
        <w:pStyle w:val="Zkladntextodsazen"/>
        <w:tabs>
          <w:tab w:val="clear" w:pos="2127"/>
          <w:tab w:val="left" w:pos="426"/>
          <w:tab w:val="left" w:pos="1843"/>
          <w:tab w:val="left" w:pos="2694"/>
          <w:tab w:val="left" w:pos="3969"/>
          <w:tab w:val="right" w:pos="6946"/>
        </w:tabs>
        <w:spacing w:before="160"/>
        <w:ind w:left="737" w:hanging="1417"/>
        <w:rPr>
          <w:b/>
          <w:sz w:val="20"/>
        </w:rPr>
      </w:pPr>
    </w:p>
    <w:p w:rsidR="00B01972" w:rsidRDefault="00B01972" w:rsidP="00A82091">
      <w:pPr>
        <w:pStyle w:val="Zkladntextodsazen"/>
        <w:tabs>
          <w:tab w:val="clear" w:pos="2127"/>
          <w:tab w:val="left" w:pos="426"/>
        </w:tabs>
        <w:spacing w:before="240"/>
        <w:ind w:left="0" w:right="113" w:firstLine="0"/>
        <w:jc w:val="both"/>
        <w:rPr>
          <w:b/>
          <w:sz w:val="20"/>
        </w:rPr>
      </w:pPr>
      <w:r>
        <w:rPr>
          <w:b/>
          <w:sz w:val="20"/>
        </w:rPr>
        <w:t xml:space="preserve">Kategorie – </w:t>
      </w:r>
      <w:r w:rsidR="00C00E63">
        <w:rPr>
          <w:b/>
          <w:sz w:val="20"/>
        </w:rPr>
        <w:t>nejmladší žákyně</w:t>
      </w:r>
      <w:r w:rsidR="00694039">
        <w:rPr>
          <w:b/>
          <w:sz w:val="20"/>
        </w:rPr>
        <w:t xml:space="preserve"> </w:t>
      </w:r>
    </w:p>
    <w:p w:rsidR="00375B3E" w:rsidRDefault="002A2657" w:rsidP="00375B3E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 w:rsidR="00375B3E">
        <w:rPr>
          <w:b/>
          <w:sz w:val="20"/>
        </w:rPr>
        <w:t>Kladina – výška 100cm – volná sestava se skladebními požadavky</w:t>
      </w:r>
      <w:r w:rsidR="00B01972">
        <w:rPr>
          <w:b/>
          <w:sz w:val="20"/>
        </w:rPr>
        <w:br/>
      </w:r>
      <w:r w:rsidR="00B01972">
        <w:rPr>
          <w:b/>
          <w:i/>
          <w:sz w:val="20"/>
        </w:rPr>
        <w:t xml:space="preserve">     </w:t>
      </w:r>
      <w:r w:rsidR="00375B3E">
        <w:rPr>
          <w:b/>
          <w:i/>
          <w:sz w:val="20"/>
        </w:rPr>
        <w:t xml:space="preserve">skladební </w:t>
      </w:r>
      <w:r w:rsidR="00B01972">
        <w:rPr>
          <w:i/>
          <w:sz w:val="20"/>
        </w:rPr>
        <w:t>požadavky</w:t>
      </w:r>
      <w:r w:rsidR="00375B3E">
        <w:rPr>
          <w:i/>
          <w:sz w:val="20"/>
        </w:rPr>
        <w:t xml:space="preserve"> á 0,5b.</w:t>
      </w:r>
      <w:r w:rsidR="00B01972">
        <w:rPr>
          <w:i/>
          <w:sz w:val="20"/>
        </w:rPr>
        <w:t>:</w:t>
      </w:r>
      <w:r w:rsidR="00375B3E">
        <w:rPr>
          <w:i/>
          <w:sz w:val="20"/>
        </w:rPr>
        <w:tab/>
      </w:r>
      <w:r w:rsidR="00375B3E">
        <w:rPr>
          <w:sz w:val="20"/>
        </w:rPr>
        <w:t>1. 2 různé gymnastické prvky (nemusí být ve vazbě)</w:t>
      </w:r>
    </w:p>
    <w:p w:rsidR="00375B3E" w:rsidRDefault="00375B3E" w:rsidP="00375B3E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2.</w:t>
      </w:r>
      <w:r>
        <w:rPr>
          <w:i/>
          <w:sz w:val="20"/>
        </w:rPr>
        <w:t xml:space="preserve"> </w:t>
      </w:r>
      <w:r>
        <w:rPr>
          <w:sz w:val="20"/>
        </w:rPr>
        <w:t>obrat 180</w:t>
      </w:r>
      <w:r>
        <w:rPr>
          <w:rFonts w:ascii="Arial" w:hAnsi="Arial" w:cs="Arial"/>
          <w:sz w:val="20"/>
        </w:rPr>
        <w:t>°</w:t>
      </w:r>
      <w:r>
        <w:rPr>
          <w:sz w:val="20"/>
        </w:rPr>
        <w:t xml:space="preserve"> jednonož (= prvek A)</w:t>
      </w:r>
    </w:p>
    <w:p w:rsidR="00375B3E" w:rsidRDefault="00375B3E" w:rsidP="00375B3E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3.</w:t>
      </w:r>
      <w:r>
        <w:rPr>
          <w:i/>
          <w:sz w:val="20"/>
        </w:rPr>
        <w:t xml:space="preserve"> </w:t>
      </w:r>
      <w:r>
        <w:rPr>
          <w:sz w:val="20"/>
        </w:rPr>
        <w:t>akrobatický prvek</w:t>
      </w:r>
    </w:p>
    <w:p w:rsidR="00374213" w:rsidRDefault="00375B3E" w:rsidP="00375B3E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4.</w:t>
      </w:r>
      <w:r>
        <w:rPr>
          <w:i/>
          <w:sz w:val="20"/>
        </w:rPr>
        <w:t xml:space="preserve"> </w:t>
      </w:r>
      <w:r w:rsidRPr="00375B3E">
        <w:rPr>
          <w:sz w:val="20"/>
        </w:rPr>
        <w:t>akrobatický prvek</w:t>
      </w:r>
      <w:r>
        <w:rPr>
          <w:sz w:val="20"/>
        </w:rPr>
        <w:t xml:space="preserve"> různý od bodu 3</w:t>
      </w:r>
      <w:r w:rsidR="00E55109">
        <w:rPr>
          <w:i/>
          <w:sz w:val="20"/>
        </w:rPr>
        <w:tab/>
      </w:r>
      <w:r w:rsidR="00B01972" w:rsidRPr="00C00E63">
        <w:rPr>
          <w:i/>
          <w:sz w:val="20"/>
        </w:rPr>
        <w:t xml:space="preserve"> </w:t>
      </w:r>
      <w:r w:rsidR="00B01972" w:rsidRPr="004C6A36">
        <w:rPr>
          <w:sz w:val="18"/>
          <w:szCs w:val="18"/>
        </w:rPr>
        <w:br/>
      </w:r>
    </w:p>
    <w:p w:rsidR="00ED6D59" w:rsidRDefault="00B01972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 w:rsidR="000E4F45">
        <w:rPr>
          <w:b/>
          <w:sz w:val="20"/>
        </w:rPr>
        <w:t xml:space="preserve">Prostná </w:t>
      </w:r>
      <w:r w:rsidR="00ED6D59">
        <w:rPr>
          <w:b/>
          <w:sz w:val="20"/>
        </w:rPr>
        <w:t>–</w:t>
      </w:r>
      <w:r w:rsidR="000E4F45">
        <w:rPr>
          <w:b/>
          <w:sz w:val="20"/>
        </w:rPr>
        <w:t xml:space="preserve"> </w:t>
      </w:r>
      <w:r w:rsidR="00A82091">
        <w:rPr>
          <w:b/>
          <w:sz w:val="20"/>
        </w:rPr>
        <w:t>pás 12m</w:t>
      </w:r>
      <w:r w:rsidR="00ED6D59">
        <w:rPr>
          <w:b/>
          <w:sz w:val="20"/>
        </w:rPr>
        <w:t>, volná sestava se skladebními požadavky, hudba dobro</w:t>
      </w:r>
      <w:r w:rsidR="00A82091">
        <w:rPr>
          <w:b/>
          <w:sz w:val="20"/>
        </w:rPr>
        <w:t xml:space="preserve">volná bez srážek </w:t>
      </w:r>
      <w:r w:rsidR="00ED6D59">
        <w:rPr>
          <w:b/>
          <w:sz w:val="20"/>
        </w:rPr>
        <w:t>za umělecký projev</w:t>
      </w:r>
      <w:r w:rsidR="000E4F45">
        <w:rPr>
          <w:b/>
          <w:sz w:val="20"/>
        </w:rPr>
        <w:br/>
      </w:r>
      <w:r w:rsidR="009E0E6C">
        <w:rPr>
          <w:i/>
          <w:sz w:val="20"/>
        </w:rPr>
        <w:tab/>
      </w:r>
      <w:r w:rsidR="00ED6D59">
        <w:rPr>
          <w:i/>
          <w:sz w:val="20"/>
        </w:rPr>
        <w:t xml:space="preserve">skladební </w:t>
      </w:r>
      <w:r w:rsidR="009E0E6C">
        <w:rPr>
          <w:i/>
          <w:sz w:val="20"/>
        </w:rPr>
        <w:t>požadavk</w:t>
      </w:r>
      <w:r w:rsidR="00ED6D59">
        <w:rPr>
          <w:i/>
          <w:sz w:val="20"/>
        </w:rPr>
        <w:t>y á 0,5b</w:t>
      </w:r>
      <w:r w:rsidR="009E0E6C">
        <w:rPr>
          <w:i/>
          <w:sz w:val="20"/>
        </w:rPr>
        <w:t xml:space="preserve">: </w:t>
      </w:r>
      <w:r w:rsidR="00ED6D59">
        <w:rPr>
          <w:sz w:val="20"/>
        </w:rPr>
        <w:tab/>
        <w:t>1. pasáž nejméně 2 různých gymnastických skoků odrazem z 1 nohy</w:t>
      </w:r>
    </w:p>
    <w:p w:rsidR="00ED6D59" w:rsidRDefault="00ED6D59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  <w:t>2.</w:t>
      </w:r>
      <w:r>
        <w:rPr>
          <w:sz w:val="20"/>
        </w:rPr>
        <w:t xml:space="preserve"> obrat jednonož min 360</w:t>
      </w:r>
      <w:r w:rsidRPr="005F2A50">
        <w:rPr>
          <w:sz w:val="20"/>
        </w:rPr>
        <w:t>°</w:t>
      </w:r>
    </w:p>
    <w:p w:rsidR="00ED6D59" w:rsidRDefault="00ED6D59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ED6D59">
        <w:rPr>
          <w:sz w:val="20"/>
        </w:rPr>
        <w:t>3. akrobatický prvek vpřed/stranou</w:t>
      </w:r>
    </w:p>
    <w:p w:rsidR="00ED6D59" w:rsidRDefault="00ED6D59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4. akrobatický prvek vzad</w:t>
      </w:r>
    </w:p>
    <w:p w:rsidR="005F2A50" w:rsidRPr="00ED6D59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</w:p>
    <w:p w:rsidR="005F2A50" w:rsidRDefault="00E55109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rPr>
          <w:sz w:val="20"/>
        </w:rPr>
        <w:tab/>
      </w:r>
      <w:r w:rsidR="005F2A50">
        <w:rPr>
          <w:sz w:val="20"/>
        </w:rPr>
        <w:t>A</w:t>
      </w:r>
      <w:r w:rsidR="005F2A50">
        <w:t>krobatické požadavky na prostných lze plnit i kotouly.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tab/>
        <w:t>Akrobatická řada bez salta je spojení dvou různých akrobatických prvků</w:t>
      </w:r>
      <w:r w:rsidR="009779F0">
        <w:t>,</w:t>
      </w:r>
      <w:r>
        <w:t xml:space="preserve"> z nichž min. 1 musí projít stojem na rukou. Akrobatická řada se saltem může obsahovat pouze samostatné salto odrazem snožmo 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tab/>
      </w:r>
      <w:r w:rsidRPr="005F2A50">
        <w:rPr>
          <w:b/>
        </w:rPr>
        <w:t>Poznámka:</w:t>
      </w:r>
      <w:r>
        <w:t xml:space="preserve"> Úpravou skladebních požadavků se neruší obecná ustanovení dle Pravidel FIG ohledně počtu akrobatických řad (minimální počet akrobatických řad - 2, maximální počet - 4). 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rPr>
          <w:b/>
        </w:rPr>
        <w:tab/>
      </w:r>
      <w:r>
        <w:t xml:space="preserve">Platí doplňková tabulka prvků ZP 2018. </w:t>
      </w:r>
    </w:p>
    <w:p w:rsidR="00ED6D59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tab/>
        <w:t>Počet a typ prvků na kladině a prostných dle pravidel FIG (3gymnastické, 3 akrobatické, 2 libovolné)</w:t>
      </w:r>
    </w:p>
    <w:p w:rsidR="00ED6D59" w:rsidRDefault="00ED6D59" w:rsidP="00ED6D59">
      <w:pPr>
        <w:pStyle w:val="Zkladntextodsazen"/>
        <w:tabs>
          <w:tab w:val="clear" w:pos="2127"/>
          <w:tab w:val="left" w:pos="567"/>
          <w:tab w:val="left" w:pos="1843"/>
          <w:tab w:val="left" w:pos="2694"/>
          <w:tab w:val="left" w:pos="5954"/>
          <w:tab w:val="right" w:pos="6946"/>
        </w:tabs>
        <w:spacing w:before="160"/>
        <w:ind w:left="454" w:hanging="1417"/>
        <w:rPr>
          <w:b/>
          <w:sz w:val="20"/>
        </w:rPr>
      </w:pPr>
    </w:p>
    <w:p w:rsidR="005F2A50" w:rsidRDefault="00ED6D59" w:rsidP="00B11A86">
      <w:pPr>
        <w:pStyle w:val="Zkladntextodsazen"/>
        <w:tabs>
          <w:tab w:val="clear" w:pos="2127"/>
          <w:tab w:val="left" w:pos="0"/>
          <w:tab w:val="left" w:pos="1843"/>
          <w:tab w:val="left" w:pos="2694"/>
          <w:tab w:val="left" w:pos="5954"/>
          <w:tab w:val="right" w:pos="6946"/>
        </w:tabs>
        <w:spacing w:before="160"/>
        <w:ind w:left="0" w:firstLine="0"/>
        <w:rPr>
          <w:b/>
          <w:sz w:val="20"/>
        </w:rPr>
      </w:pPr>
      <w:r>
        <w:rPr>
          <w:b/>
          <w:sz w:val="20"/>
        </w:rPr>
        <w:t>Kat</w:t>
      </w:r>
      <w:r w:rsidR="00A00836">
        <w:rPr>
          <w:b/>
          <w:sz w:val="20"/>
        </w:rPr>
        <w:t xml:space="preserve">egorie – mladší žákyně 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  <w:t>Kladina – výška 125cm – volná sestava se skladebními požadavky</w:t>
      </w:r>
      <w:r>
        <w:rPr>
          <w:b/>
          <w:sz w:val="20"/>
        </w:rPr>
        <w:br/>
      </w:r>
      <w:r>
        <w:rPr>
          <w:b/>
          <w:i/>
          <w:sz w:val="20"/>
        </w:rPr>
        <w:t xml:space="preserve">    skladební </w:t>
      </w:r>
      <w:r>
        <w:rPr>
          <w:i/>
          <w:sz w:val="20"/>
        </w:rPr>
        <w:t>požadavky á 0,5b.:</w:t>
      </w:r>
      <w:r>
        <w:rPr>
          <w:i/>
          <w:sz w:val="20"/>
        </w:rPr>
        <w:tab/>
      </w:r>
      <w:r>
        <w:rPr>
          <w:sz w:val="20"/>
        </w:rPr>
        <w:t>1. 2 různé gymnastické prvky (nemusí být ve vazbě)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2.</w:t>
      </w:r>
      <w:r>
        <w:rPr>
          <w:i/>
          <w:sz w:val="20"/>
        </w:rPr>
        <w:t xml:space="preserve"> </w:t>
      </w:r>
      <w:r>
        <w:rPr>
          <w:sz w:val="20"/>
        </w:rPr>
        <w:t>obrat 180</w:t>
      </w:r>
      <w:r>
        <w:rPr>
          <w:rFonts w:ascii="Arial" w:hAnsi="Arial" w:cs="Arial"/>
          <w:sz w:val="20"/>
        </w:rPr>
        <w:t>°</w:t>
      </w:r>
      <w:r>
        <w:rPr>
          <w:sz w:val="20"/>
        </w:rPr>
        <w:t xml:space="preserve"> jednonož (= prvek A)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3.</w:t>
      </w:r>
      <w:r>
        <w:rPr>
          <w:i/>
          <w:sz w:val="20"/>
        </w:rPr>
        <w:t xml:space="preserve"> </w:t>
      </w:r>
      <w:r>
        <w:rPr>
          <w:sz w:val="20"/>
        </w:rPr>
        <w:t>akrobatický prvek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</w:r>
      <w:r>
        <w:rPr>
          <w:b/>
          <w:sz w:val="20"/>
        </w:rPr>
        <w:tab/>
        <w:t>4.</w:t>
      </w:r>
      <w:r>
        <w:rPr>
          <w:i/>
          <w:sz w:val="20"/>
        </w:rPr>
        <w:t xml:space="preserve"> </w:t>
      </w:r>
      <w:r w:rsidRPr="00375B3E">
        <w:rPr>
          <w:sz w:val="20"/>
        </w:rPr>
        <w:t>akrobatický prvek</w:t>
      </w:r>
      <w:r>
        <w:rPr>
          <w:sz w:val="20"/>
        </w:rPr>
        <w:t xml:space="preserve"> různý od bodu 3</w:t>
      </w:r>
      <w:r>
        <w:rPr>
          <w:i/>
          <w:sz w:val="20"/>
        </w:rPr>
        <w:tab/>
      </w:r>
      <w:r w:rsidRPr="00C00E63">
        <w:rPr>
          <w:i/>
          <w:sz w:val="20"/>
        </w:rPr>
        <w:t xml:space="preserve"> </w:t>
      </w:r>
      <w:r w:rsidRPr="004C6A36">
        <w:rPr>
          <w:sz w:val="18"/>
          <w:szCs w:val="18"/>
        </w:rPr>
        <w:br/>
      </w:r>
    </w:p>
    <w:p w:rsidR="001A6FCE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b/>
          <w:sz w:val="20"/>
        </w:rPr>
      </w:pPr>
      <w:r>
        <w:rPr>
          <w:b/>
          <w:sz w:val="20"/>
        </w:rPr>
        <w:tab/>
        <w:t xml:space="preserve">Prostná – pás 12m nebo plocha </w:t>
      </w:r>
      <w:r w:rsidRPr="001A6FCE">
        <w:rPr>
          <w:b/>
          <w:color w:val="FF0000"/>
          <w:sz w:val="20"/>
        </w:rPr>
        <w:t xml:space="preserve">12 x </w:t>
      </w:r>
      <w:r w:rsidR="001A6FCE" w:rsidRPr="001A6FCE">
        <w:rPr>
          <w:b/>
          <w:color w:val="FF0000"/>
          <w:sz w:val="20"/>
        </w:rPr>
        <w:t>9</w:t>
      </w:r>
      <w:r w:rsidRPr="001A6FCE">
        <w:rPr>
          <w:b/>
          <w:color w:val="FF0000"/>
          <w:sz w:val="20"/>
        </w:rPr>
        <w:t>m</w:t>
      </w:r>
      <w:r>
        <w:rPr>
          <w:b/>
          <w:sz w:val="20"/>
        </w:rPr>
        <w:t>, volná sestava se skladebními požadavky, hudba dobrovolná bez srážek</w:t>
      </w:r>
    </w:p>
    <w:p w:rsidR="005F2A50" w:rsidRDefault="001A6FCE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b/>
          <w:sz w:val="20"/>
        </w:rPr>
        <w:tab/>
        <w:t xml:space="preserve"> </w:t>
      </w:r>
      <w:r w:rsidR="005F2A50">
        <w:rPr>
          <w:b/>
          <w:sz w:val="20"/>
        </w:rPr>
        <w:t xml:space="preserve">                za umělecký projev</w:t>
      </w:r>
      <w:r w:rsidR="005F2A50">
        <w:rPr>
          <w:b/>
          <w:sz w:val="20"/>
        </w:rPr>
        <w:br/>
      </w:r>
      <w:r w:rsidR="005F2A50">
        <w:rPr>
          <w:i/>
          <w:sz w:val="20"/>
        </w:rPr>
        <w:tab/>
        <w:t xml:space="preserve">skladební požadavky á 0,5b: </w:t>
      </w:r>
      <w:r w:rsidR="005F2A50">
        <w:rPr>
          <w:sz w:val="20"/>
        </w:rPr>
        <w:tab/>
        <w:t>1. pasáž nejméně 2 různých gymnastických skoků odrazem z 1 nohy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  <w:t>2.</w:t>
      </w:r>
      <w:r>
        <w:rPr>
          <w:sz w:val="20"/>
        </w:rPr>
        <w:t xml:space="preserve"> obrat jednonož min 360</w:t>
      </w:r>
      <w:r w:rsidRPr="005F2A50">
        <w:rPr>
          <w:sz w:val="20"/>
        </w:rPr>
        <w:t>°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5F2A50">
        <w:rPr>
          <w:sz w:val="20"/>
        </w:rPr>
        <w:tab/>
      </w:r>
      <w:r w:rsidRPr="00ED6D59">
        <w:rPr>
          <w:sz w:val="20"/>
        </w:rPr>
        <w:t>3. akrobatický prvek vpřed/stranou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4. akrobatický prvek vzad</w:t>
      </w:r>
    </w:p>
    <w:p w:rsidR="005F2A50" w:rsidRPr="00ED6D59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rPr>
          <w:sz w:val="20"/>
        </w:rPr>
        <w:tab/>
        <w:t>A</w:t>
      </w:r>
      <w:r>
        <w:t>krobatické požadavky na prostných lze plnit i kotouly.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</w:pPr>
      <w:r>
        <w:lastRenderedPageBreak/>
        <w:tab/>
        <w:t>Akrobatická řada bez salta je spojení dvou různých akrobatických prvků</w:t>
      </w:r>
      <w:r w:rsidR="00B11A86">
        <w:t>,</w:t>
      </w:r>
      <w:r>
        <w:t xml:space="preserve"> z nichž min. 1 musí projít stojem na rukou. Akrobatická řada se saltem může obsahovat pouze samostatné salto odrazem snožmo </w:t>
      </w:r>
    </w:p>
    <w:p w:rsidR="005F2A50" w:rsidRDefault="005F2A50" w:rsidP="005F2A50">
      <w:pPr>
        <w:pStyle w:val="Zkladntextodsazen"/>
        <w:tabs>
          <w:tab w:val="clear" w:pos="2127"/>
          <w:tab w:val="left" w:pos="709"/>
          <w:tab w:val="left" w:pos="1843"/>
          <w:tab w:val="left" w:pos="2694"/>
          <w:tab w:val="left" w:pos="3828"/>
          <w:tab w:val="right" w:pos="6946"/>
        </w:tabs>
        <w:spacing w:before="60"/>
        <w:ind w:left="454" w:hanging="1418"/>
        <w:rPr>
          <w:sz w:val="20"/>
        </w:rPr>
      </w:pPr>
      <w:r>
        <w:tab/>
      </w:r>
      <w:r>
        <w:rPr>
          <w:b/>
        </w:rPr>
        <w:t>Poznámka – viz nejmladší žákyně</w:t>
      </w:r>
    </w:p>
    <w:p w:rsidR="005F2A50" w:rsidRDefault="005F2A50" w:rsidP="005F2A50">
      <w:pPr>
        <w:pStyle w:val="Zkladntextodsazen"/>
        <w:tabs>
          <w:tab w:val="clear" w:pos="2127"/>
          <w:tab w:val="left" w:pos="567"/>
          <w:tab w:val="left" w:pos="1843"/>
          <w:tab w:val="left" w:pos="2694"/>
          <w:tab w:val="left" w:pos="5954"/>
          <w:tab w:val="right" w:pos="6946"/>
        </w:tabs>
        <w:spacing w:before="160"/>
        <w:ind w:left="454" w:hanging="1417"/>
        <w:rPr>
          <w:b/>
          <w:sz w:val="20"/>
        </w:rPr>
      </w:pPr>
    </w:p>
    <w:p w:rsidR="009D3214" w:rsidRDefault="009D3214" w:rsidP="009D3214">
      <w:pPr>
        <w:spacing w:line="276" w:lineRule="auto"/>
        <w:ind w:left="2832" w:hanging="2832"/>
        <w:jc w:val="both"/>
        <w:rPr>
          <w:rFonts w:ascii="Georgia" w:hAnsi="Georgia"/>
          <w:szCs w:val="22"/>
        </w:rPr>
      </w:pPr>
      <w:r>
        <w:rPr>
          <w:b/>
        </w:rPr>
        <w:t xml:space="preserve">        Hudební doprovod </w:t>
      </w:r>
      <w:r>
        <w:t xml:space="preserve">zasílejte </w:t>
      </w:r>
      <w:r>
        <w:rPr>
          <w:rFonts w:ascii="Georgia" w:hAnsi="Georgia"/>
          <w:szCs w:val="22"/>
        </w:rPr>
        <w:t xml:space="preserve">se jménem závodnice a kategorií, ve které bude startovat, </w:t>
      </w:r>
      <w:r w:rsidRPr="00437D1E">
        <w:rPr>
          <w:rFonts w:ascii="Georgia" w:hAnsi="Georgia"/>
          <w:color w:val="FF0000"/>
          <w:szCs w:val="22"/>
        </w:rPr>
        <w:t>do 1</w:t>
      </w:r>
      <w:r w:rsidR="009779F0">
        <w:rPr>
          <w:rFonts w:ascii="Georgia" w:hAnsi="Georgia"/>
          <w:color w:val="FF0000"/>
          <w:szCs w:val="22"/>
        </w:rPr>
        <w:t>6</w:t>
      </w:r>
      <w:r w:rsidRPr="00437D1E">
        <w:rPr>
          <w:rFonts w:ascii="Georgia" w:hAnsi="Georgia"/>
          <w:color w:val="FF0000"/>
          <w:szCs w:val="22"/>
        </w:rPr>
        <w:t>. 10. 201</w:t>
      </w:r>
      <w:r w:rsidR="004E45D9">
        <w:rPr>
          <w:rFonts w:ascii="Georgia" w:hAnsi="Georgia"/>
          <w:color w:val="FF0000"/>
          <w:szCs w:val="22"/>
        </w:rPr>
        <w:t>9</w:t>
      </w:r>
      <w:r>
        <w:rPr>
          <w:rFonts w:ascii="Georgia" w:hAnsi="Georgia"/>
          <w:szCs w:val="22"/>
        </w:rPr>
        <w:t xml:space="preserve"> na adresu:</w:t>
      </w:r>
    </w:p>
    <w:p w:rsidR="009D3214" w:rsidRDefault="009D3214" w:rsidP="009D3214">
      <w:pPr>
        <w:spacing w:line="276" w:lineRule="auto"/>
        <w:ind w:left="2832" w:hanging="2832"/>
        <w:jc w:val="both"/>
        <w:rPr>
          <w:rFonts w:ascii="Georgia" w:hAnsi="Georgia"/>
          <w:szCs w:val="22"/>
        </w:rPr>
      </w:pPr>
    </w:p>
    <w:p w:rsidR="009D3214" w:rsidRPr="00A03A58" w:rsidRDefault="009D3214" w:rsidP="009D3214">
      <w:pPr>
        <w:spacing w:line="276" w:lineRule="auto"/>
        <w:ind w:left="2832" w:hanging="2832"/>
        <w:jc w:val="both"/>
        <w:rPr>
          <w:rFonts w:ascii="Georgia" w:hAnsi="Georgia"/>
          <w:color w:val="FF0000"/>
          <w:szCs w:val="22"/>
        </w:rPr>
      </w:pPr>
      <w:r>
        <w:rPr>
          <w:rFonts w:ascii="Georgia" w:hAnsi="Georgia"/>
          <w:szCs w:val="22"/>
        </w:rPr>
        <w:tab/>
      </w:r>
      <w:r w:rsidRPr="00A03A58">
        <w:rPr>
          <w:rFonts w:ascii="Georgia" w:hAnsi="Georgia"/>
          <w:color w:val="FF0000"/>
          <w:szCs w:val="22"/>
        </w:rPr>
        <w:t>http://www.meteolog.cz/gymnastika/201</w:t>
      </w:r>
      <w:r w:rsidR="00D74A1F">
        <w:rPr>
          <w:rFonts w:ascii="Georgia" w:hAnsi="Georgia"/>
          <w:color w:val="FF0000"/>
          <w:szCs w:val="22"/>
        </w:rPr>
        <w:t>9</w:t>
      </w:r>
      <w:r w:rsidRPr="00A03A58">
        <w:rPr>
          <w:rFonts w:ascii="Georgia" w:hAnsi="Georgia"/>
          <w:color w:val="FF0000"/>
          <w:szCs w:val="22"/>
        </w:rPr>
        <w:t>/GymCup/upload.php</w:t>
      </w:r>
    </w:p>
    <w:p w:rsidR="00D74A1F" w:rsidRDefault="00D74A1F" w:rsidP="00B11A86">
      <w:pPr>
        <w:tabs>
          <w:tab w:val="left" w:pos="2127"/>
        </w:tabs>
        <w:spacing w:before="160"/>
      </w:pPr>
    </w:p>
    <w:p w:rsidR="00193ECA" w:rsidRPr="00D74A1F" w:rsidRDefault="00193ECA" w:rsidP="00B11A86">
      <w:pPr>
        <w:tabs>
          <w:tab w:val="left" w:pos="2127"/>
        </w:tabs>
        <w:spacing w:before="160"/>
        <w:rPr>
          <w:b/>
        </w:rPr>
      </w:pPr>
      <w:r w:rsidRPr="00D74A1F">
        <w:rPr>
          <w:b/>
        </w:rPr>
        <w:t>Časový program:</w:t>
      </w:r>
    </w:p>
    <w:p w:rsidR="00193ECA" w:rsidRPr="00C86193" w:rsidRDefault="00193ECA" w:rsidP="00C86193">
      <w:pPr>
        <w:pStyle w:val="Zkladntextodsazen21"/>
        <w:tabs>
          <w:tab w:val="clear" w:pos="2694"/>
          <w:tab w:val="left" w:pos="2977"/>
        </w:tabs>
        <w:spacing w:line="276" w:lineRule="auto"/>
      </w:pPr>
      <w:r w:rsidRPr="00C86193">
        <w:tab/>
        <w:t>otevření tělocvičny</w:t>
      </w:r>
      <w:r w:rsidRPr="00C86193">
        <w:tab/>
      </w:r>
      <w:r w:rsidRPr="00C86193">
        <w:tab/>
        <w:t>8:</w:t>
      </w:r>
      <w:r w:rsidR="009779F0" w:rsidRPr="00C86193">
        <w:t>3</w:t>
      </w:r>
      <w:r w:rsidRPr="00C86193">
        <w:t>0</w:t>
      </w:r>
      <w:r w:rsidRPr="00C86193">
        <w:br/>
        <w:t>prezentace I. a IV. kategorie</w:t>
      </w:r>
      <w:r w:rsidRPr="00C86193">
        <w:tab/>
      </w:r>
      <w:r w:rsidRPr="00C86193">
        <w:tab/>
        <w:t xml:space="preserve">do </w:t>
      </w:r>
      <w:r w:rsidR="009779F0" w:rsidRPr="00C86193">
        <w:t>9</w:t>
      </w:r>
      <w:r w:rsidRPr="00C86193">
        <w:t>:</w:t>
      </w:r>
      <w:r w:rsidR="009779F0" w:rsidRPr="00C86193">
        <w:t>0</w:t>
      </w:r>
      <w:r w:rsidRPr="00C86193">
        <w:t>0</w:t>
      </w:r>
      <w:r w:rsidRPr="00C86193">
        <w:br/>
        <w:t>organizované rozcvičení I. a IV. kategorie</w:t>
      </w:r>
      <w:r w:rsidRPr="00C86193">
        <w:tab/>
      </w:r>
      <w:r w:rsidR="009779F0" w:rsidRPr="00C86193">
        <w:t>9</w:t>
      </w:r>
      <w:r w:rsidRPr="00C86193">
        <w:t>:</w:t>
      </w:r>
      <w:r w:rsidR="009779F0" w:rsidRPr="00C86193">
        <w:t>0</w:t>
      </w:r>
      <w:r w:rsidRPr="00C86193">
        <w:t>0 - 9:</w:t>
      </w:r>
      <w:r w:rsidR="009779F0" w:rsidRPr="00C86193">
        <w:t>3</w:t>
      </w:r>
      <w:r w:rsidRPr="00C86193">
        <w:t>0</w:t>
      </w:r>
      <w:r w:rsidRPr="00C86193">
        <w:br/>
        <w:t>porada rozhodčích a trenérů</w:t>
      </w:r>
      <w:r w:rsidRPr="00C86193">
        <w:tab/>
      </w:r>
      <w:r w:rsidRPr="00C86193">
        <w:tab/>
        <w:t>8:</w:t>
      </w:r>
      <w:r w:rsidR="009779F0" w:rsidRPr="00C86193">
        <w:t>5</w:t>
      </w:r>
      <w:r w:rsidRPr="00C86193">
        <w:t>0</w:t>
      </w:r>
      <w:r w:rsidRPr="00C86193">
        <w:br/>
        <w:t>závod I. a IV. kategorie</w:t>
      </w:r>
      <w:r w:rsidRPr="00C86193">
        <w:tab/>
      </w:r>
      <w:r w:rsidRPr="00C86193">
        <w:tab/>
        <w:t>9:</w:t>
      </w:r>
      <w:r w:rsidR="009779F0" w:rsidRPr="00C86193">
        <w:t>40</w:t>
      </w:r>
      <w:r w:rsidRPr="00C86193">
        <w:t xml:space="preserve"> – 10:</w:t>
      </w:r>
      <w:r w:rsidR="009779F0" w:rsidRPr="00C86193">
        <w:t>40</w:t>
      </w:r>
      <w:r w:rsidRPr="00C86193">
        <w:br/>
        <w:t>vyhlášení výsledku kat. I. a IV.</w:t>
      </w:r>
      <w:r w:rsidRPr="00C86193">
        <w:tab/>
        <w:t>10:</w:t>
      </w:r>
      <w:r w:rsidR="009779F0" w:rsidRPr="00C86193">
        <w:t>50</w:t>
      </w:r>
      <w:r w:rsidRPr="00C86193">
        <w:t xml:space="preserve"> – 1</w:t>
      </w:r>
      <w:r w:rsidR="009779F0" w:rsidRPr="00C86193">
        <w:t>1</w:t>
      </w:r>
      <w:r w:rsidRPr="00C86193">
        <w:t>:</w:t>
      </w:r>
      <w:r w:rsidR="009779F0" w:rsidRPr="00C86193">
        <w:t>0</w:t>
      </w:r>
      <w:r w:rsidRPr="00C86193">
        <w:t>0</w:t>
      </w:r>
      <w:r w:rsidRPr="00C86193">
        <w:br/>
        <w:t xml:space="preserve">prezentace II. a </w:t>
      </w:r>
      <w:r w:rsidR="009779F0" w:rsidRPr="00C86193">
        <w:t>III</w:t>
      </w:r>
      <w:r w:rsidRPr="00C86193">
        <w:t>. kategorie</w:t>
      </w:r>
      <w:r w:rsidRPr="00C86193">
        <w:tab/>
      </w:r>
      <w:r w:rsidRPr="00C86193">
        <w:tab/>
        <w:t>do 10:</w:t>
      </w:r>
      <w:r w:rsidR="009779F0" w:rsidRPr="00C86193">
        <w:t>4</w:t>
      </w:r>
      <w:r w:rsidRPr="00C86193">
        <w:t>0</w:t>
      </w:r>
      <w:r w:rsidRPr="00C86193">
        <w:br/>
        <w:t>organizované rozcvičení II. a V. kategorie</w:t>
      </w:r>
      <w:r w:rsidRPr="00C86193">
        <w:tab/>
        <w:t>1</w:t>
      </w:r>
      <w:r w:rsidR="009779F0" w:rsidRPr="00C86193">
        <w:t>1</w:t>
      </w:r>
      <w:r w:rsidRPr="00C86193">
        <w:t>:</w:t>
      </w:r>
      <w:r w:rsidR="009779F0" w:rsidRPr="00C86193">
        <w:t>05</w:t>
      </w:r>
      <w:r w:rsidRPr="00C86193">
        <w:t xml:space="preserve"> – 11:</w:t>
      </w:r>
      <w:r w:rsidR="009779F0" w:rsidRPr="00C86193">
        <w:t>35</w:t>
      </w:r>
      <w:r w:rsidRPr="00C86193">
        <w:br/>
        <w:t xml:space="preserve">závod II. a </w:t>
      </w:r>
      <w:r w:rsidR="009779F0" w:rsidRPr="00C86193">
        <w:t>III</w:t>
      </w:r>
      <w:r w:rsidRPr="00C86193">
        <w:t>. kategorie</w:t>
      </w:r>
      <w:r w:rsidRPr="00C86193">
        <w:tab/>
      </w:r>
      <w:r w:rsidRPr="00C86193">
        <w:tab/>
        <w:t>11:</w:t>
      </w:r>
      <w:r w:rsidR="009779F0" w:rsidRPr="00C86193">
        <w:t>3</w:t>
      </w:r>
      <w:r w:rsidRPr="00C86193">
        <w:t>5 – 12:</w:t>
      </w:r>
      <w:r w:rsidR="00C86193" w:rsidRPr="00C86193">
        <w:t>3</w:t>
      </w:r>
      <w:r w:rsidRPr="00C86193">
        <w:t>5</w:t>
      </w:r>
      <w:r w:rsidRPr="00C86193">
        <w:br/>
        <w:t xml:space="preserve">vyhlášení výsledku kat. II. a </w:t>
      </w:r>
      <w:r w:rsidR="00C86193" w:rsidRPr="00C86193">
        <w:t>III</w:t>
      </w:r>
      <w:r w:rsidRPr="00C86193">
        <w:t>.</w:t>
      </w:r>
      <w:r w:rsidR="00C86193" w:rsidRPr="00C86193">
        <w:t xml:space="preserve"> kategorie</w:t>
      </w:r>
      <w:r w:rsidRPr="00C86193">
        <w:tab/>
        <w:t>12:</w:t>
      </w:r>
      <w:r w:rsidR="00C86193" w:rsidRPr="00C86193">
        <w:t>4</w:t>
      </w:r>
      <w:r w:rsidRPr="00C86193">
        <w:t>5 – 12:</w:t>
      </w:r>
      <w:r w:rsidR="00C86193" w:rsidRPr="00C86193">
        <w:t>55</w:t>
      </w:r>
      <w:r w:rsidRPr="00C86193">
        <w:br/>
      </w:r>
    </w:p>
    <w:p w:rsidR="00137AC3" w:rsidRDefault="00137AC3" w:rsidP="00193ECA">
      <w:pPr>
        <w:pStyle w:val="Zkladntextodsazen21"/>
        <w:tabs>
          <w:tab w:val="clear" w:pos="2694"/>
          <w:tab w:val="left" w:pos="2977"/>
        </w:tabs>
      </w:pPr>
    </w:p>
    <w:p w:rsidR="00137AC3" w:rsidRDefault="00137AC3" w:rsidP="00193ECA">
      <w:pPr>
        <w:pStyle w:val="Zkladntextodsazen21"/>
        <w:tabs>
          <w:tab w:val="clear" w:pos="2694"/>
          <w:tab w:val="left" w:pos="2977"/>
        </w:tabs>
      </w:pPr>
      <w:r>
        <w:t>Pořadatel si vyhrazuje právo na úpravu časového programu podle počtu přihlášených závodnic.</w:t>
      </w:r>
    </w:p>
    <w:p w:rsidR="00137AC3" w:rsidRDefault="00137AC3" w:rsidP="00193ECA">
      <w:pPr>
        <w:pStyle w:val="Zkladntextodsazen21"/>
        <w:tabs>
          <w:tab w:val="clear" w:pos="2694"/>
          <w:tab w:val="left" w:pos="2977"/>
        </w:tabs>
      </w:pPr>
    </w:p>
    <w:p w:rsidR="00137AC3" w:rsidRDefault="00137AC3" w:rsidP="00193ECA">
      <w:pPr>
        <w:pStyle w:val="Zkladntextodsazen21"/>
        <w:tabs>
          <w:tab w:val="clear" w:pos="2694"/>
          <w:tab w:val="left" w:pos="2977"/>
        </w:tabs>
      </w:pPr>
      <w:proofErr w:type="gramStart"/>
      <w:r>
        <w:t>UPOZORNĚNÍ !!! V okolí</w:t>
      </w:r>
      <w:proofErr w:type="gramEnd"/>
      <w:r>
        <w:t xml:space="preserve"> haly je málo parkovacích míst. Doporučujeme odstavit auto u nákupního centra Avion shop</w:t>
      </w:r>
      <w:r w:rsidR="00E67084">
        <w:t>p</w:t>
      </w:r>
      <w:r>
        <w:t xml:space="preserve">ing park a </w:t>
      </w:r>
    </w:p>
    <w:p w:rsidR="00137AC3" w:rsidRDefault="00137AC3" w:rsidP="00193ECA">
      <w:pPr>
        <w:pStyle w:val="Zkladntextodsazen21"/>
        <w:tabs>
          <w:tab w:val="clear" w:pos="2694"/>
          <w:tab w:val="left" w:pos="2977"/>
        </w:tabs>
      </w:pPr>
      <w:r>
        <w:t xml:space="preserve">do tělocvičny </w:t>
      </w:r>
      <w:r w:rsidR="00E67084">
        <w:t>přij</w:t>
      </w:r>
      <w:r>
        <w:t>et tramvají č. 2 nebo 7.</w:t>
      </w:r>
    </w:p>
    <w:p w:rsidR="00137AC3" w:rsidRDefault="00137AC3" w:rsidP="00193ECA">
      <w:pPr>
        <w:pStyle w:val="Zkladntextodsazen21"/>
        <w:tabs>
          <w:tab w:val="clear" w:pos="2694"/>
          <w:tab w:val="left" w:pos="2977"/>
        </w:tabs>
      </w:pPr>
    </w:p>
    <w:p w:rsidR="00137AC3" w:rsidRPr="00B00305" w:rsidRDefault="00137AC3" w:rsidP="00193ECA">
      <w:pPr>
        <w:pStyle w:val="Zkladntextodsazen21"/>
        <w:tabs>
          <w:tab w:val="clear" w:pos="2694"/>
          <w:tab w:val="left" w:pos="2977"/>
        </w:tabs>
      </w:pPr>
      <w:r>
        <w:t xml:space="preserve">Těšíme se na vaši účast </w:t>
      </w:r>
      <w:r>
        <w:sym w:font="Wingdings" w:char="F04A"/>
      </w:r>
    </w:p>
    <w:p w:rsidR="00193ECA" w:rsidRDefault="00193ECA" w:rsidP="00E6782C">
      <w:pPr>
        <w:pStyle w:val="Zkladntextodsazen"/>
        <w:tabs>
          <w:tab w:val="clear" w:pos="2127"/>
          <w:tab w:val="left" w:pos="426"/>
          <w:tab w:val="left" w:pos="1134"/>
        </w:tabs>
        <w:spacing w:before="240"/>
        <w:ind w:left="0" w:right="113" w:firstLine="0"/>
        <w:jc w:val="both"/>
        <w:rPr>
          <w:sz w:val="20"/>
        </w:rPr>
      </w:pPr>
    </w:p>
    <w:sectPr w:rsidR="00193ECA" w:rsidSect="00C050BE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680" w:right="567" w:bottom="680" w:left="510" w:header="170" w:footer="170" w:gutter="0"/>
      <w:cols w:space="136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3F43" w:rsidRDefault="00463F43">
      <w:r>
        <w:separator/>
      </w:r>
    </w:p>
  </w:endnote>
  <w:endnote w:type="continuationSeparator" w:id="0">
    <w:p w:rsidR="00463F43" w:rsidRDefault="00463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72" w:rsidRDefault="00B01972">
    <w:pPr>
      <w:pStyle w:val="Zpat"/>
      <w:pBdr>
        <w:bottom w:val="single" w:sz="6" w:space="1" w:color="000000"/>
      </w:pBdr>
      <w:rPr>
        <w:sz w:val="6"/>
      </w:rPr>
    </w:pPr>
  </w:p>
  <w:p w:rsidR="00B01972" w:rsidRDefault="00B01972">
    <w:pPr>
      <w:pStyle w:val="Zpat"/>
      <w:rPr>
        <w:sz w:val="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72" w:rsidRDefault="00B0197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3F43" w:rsidRDefault="00463F43">
      <w:r>
        <w:separator/>
      </w:r>
    </w:p>
  </w:footnote>
  <w:footnote w:type="continuationSeparator" w:id="0">
    <w:p w:rsidR="00463F43" w:rsidRDefault="00463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72" w:rsidRDefault="00B01972">
    <w:pPr>
      <w:pStyle w:val="Zhlav"/>
      <w:pBdr>
        <w:bottom w:val="single" w:sz="6" w:space="1" w:color="000000"/>
      </w:pBdr>
      <w:rPr>
        <w:sz w:val="6"/>
      </w:rPr>
    </w:pPr>
  </w:p>
  <w:p w:rsidR="00B01972" w:rsidRDefault="00B01972">
    <w:pPr>
      <w:pStyle w:val="Zhlav"/>
      <w:rPr>
        <w:sz w:val="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972" w:rsidRDefault="00B01972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40B52"/>
    <w:rsid w:val="00000588"/>
    <w:rsid w:val="00000613"/>
    <w:rsid w:val="0002524B"/>
    <w:rsid w:val="00031672"/>
    <w:rsid w:val="00040B52"/>
    <w:rsid w:val="00045DB7"/>
    <w:rsid w:val="00045E23"/>
    <w:rsid w:val="00094720"/>
    <w:rsid w:val="000E4F45"/>
    <w:rsid w:val="00100869"/>
    <w:rsid w:val="00100F90"/>
    <w:rsid w:val="00113790"/>
    <w:rsid w:val="001328F1"/>
    <w:rsid w:val="0013625B"/>
    <w:rsid w:val="00137AC3"/>
    <w:rsid w:val="00143D03"/>
    <w:rsid w:val="0016013F"/>
    <w:rsid w:val="0016506E"/>
    <w:rsid w:val="0018521B"/>
    <w:rsid w:val="0019158B"/>
    <w:rsid w:val="00192067"/>
    <w:rsid w:val="00193ECA"/>
    <w:rsid w:val="001A29EF"/>
    <w:rsid w:val="001A6FCE"/>
    <w:rsid w:val="001F31C2"/>
    <w:rsid w:val="002222C3"/>
    <w:rsid w:val="00233CD2"/>
    <w:rsid w:val="00234A7F"/>
    <w:rsid w:val="002357CA"/>
    <w:rsid w:val="00262235"/>
    <w:rsid w:val="00287A52"/>
    <w:rsid w:val="00297F7A"/>
    <w:rsid w:val="002A2657"/>
    <w:rsid w:val="002A2D28"/>
    <w:rsid w:val="002A5CD8"/>
    <w:rsid w:val="002A7BC0"/>
    <w:rsid w:val="002F0CFD"/>
    <w:rsid w:val="00306D54"/>
    <w:rsid w:val="00316FC2"/>
    <w:rsid w:val="00324004"/>
    <w:rsid w:val="00354AB0"/>
    <w:rsid w:val="003651A4"/>
    <w:rsid w:val="00374213"/>
    <w:rsid w:val="00375B3E"/>
    <w:rsid w:val="0039529C"/>
    <w:rsid w:val="003C2F12"/>
    <w:rsid w:val="0040422F"/>
    <w:rsid w:val="00427B26"/>
    <w:rsid w:val="00437D1E"/>
    <w:rsid w:val="00463F43"/>
    <w:rsid w:val="00467573"/>
    <w:rsid w:val="0048561D"/>
    <w:rsid w:val="004A109B"/>
    <w:rsid w:val="004A732C"/>
    <w:rsid w:val="004B4ECF"/>
    <w:rsid w:val="004B4EE7"/>
    <w:rsid w:val="004C18EE"/>
    <w:rsid w:val="004C6A36"/>
    <w:rsid w:val="004E45D9"/>
    <w:rsid w:val="00501E44"/>
    <w:rsid w:val="00521832"/>
    <w:rsid w:val="005429DB"/>
    <w:rsid w:val="005464CE"/>
    <w:rsid w:val="00570F39"/>
    <w:rsid w:val="005876B1"/>
    <w:rsid w:val="005934D2"/>
    <w:rsid w:val="005953D1"/>
    <w:rsid w:val="005D0CE7"/>
    <w:rsid w:val="005F2A50"/>
    <w:rsid w:val="006232E9"/>
    <w:rsid w:val="00623ABD"/>
    <w:rsid w:val="00665159"/>
    <w:rsid w:val="00683688"/>
    <w:rsid w:val="00694039"/>
    <w:rsid w:val="0069509D"/>
    <w:rsid w:val="00696E3B"/>
    <w:rsid w:val="006B02F9"/>
    <w:rsid w:val="006C5405"/>
    <w:rsid w:val="006C7B7F"/>
    <w:rsid w:val="006F0C61"/>
    <w:rsid w:val="007169F7"/>
    <w:rsid w:val="00743214"/>
    <w:rsid w:val="00746A0E"/>
    <w:rsid w:val="00783EEB"/>
    <w:rsid w:val="007A5240"/>
    <w:rsid w:val="007D0AC8"/>
    <w:rsid w:val="007D7462"/>
    <w:rsid w:val="007E0EB8"/>
    <w:rsid w:val="007E0F2D"/>
    <w:rsid w:val="007E0FA5"/>
    <w:rsid w:val="007F3680"/>
    <w:rsid w:val="0082189A"/>
    <w:rsid w:val="00844506"/>
    <w:rsid w:val="008812CC"/>
    <w:rsid w:val="008F1368"/>
    <w:rsid w:val="00907663"/>
    <w:rsid w:val="0091150D"/>
    <w:rsid w:val="00913962"/>
    <w:rsid w:val="009260C6"/>
    <w:rsid w:val="00937E24"/>
    <w:rsid w:val="00954E1A"/>
    <w:rsid w:val="009779F0"/>
    <w:rsid w:val="009A3E48"/>
    <w:rsid w:val="009B1230"/>
    <w:rsid w:val="009B5705"/>
    <w:rsid w:val="009B585F"/>
    <w:rsid w:val="009D3214"/>
    <w:rsid w:val="009E0E6C"/>
    <w:rsid w:val="009F1B5D"/>
    <w:rsid w:val="009F79F2"/>
    <w:rsid w:val="00A00836"/>
    <w:rsid w:val="00A03A58"/>
    <w:rsid w:val="00A151C3"/>
    <w:rsid w:val="00A53BD2"/>
    <w:rsid w:val="00A60687"/>
    <w:rsid w:val="00A82091"/>
    <w:rsid w:val="00AB2601"/>
    <w:rsid w:val="00AB3AFD"/>
    <w:rsid w:val="00AD7993"/>
    <w:rsid w:val="00AE6C97"/>
    <w:rsid w:val="00B00072"/>
    <w:rsid w:val="00B00305"/>
    <w:rsid w:val="00B01972"/>
    <w:rsid w:val="00B11A86"/>
    <w:rsid w:val="00B12799"/>
    <w:rsid w:val="00B17219"/>
    <w:rsid w:val="00B31E3C"/>
    <w:rsid w:val="00B46895"/>
    <w:rsid w:val="00B84220"/>
    <w:rsid w:val="00B854D9"/>
    <w:rsid w:val="00B92F8E"/>
    <w:rsid w:val="00BA4490"/>
    <w:rsid w:val="00BC07A9"/>
    <w:rsid w:val="00BE50B6"/>
    <w:rsid w:val="00BE5B95"/>
    <w:rsid w:val="00BF2934"/>
    <w:rsid w:val="00C00E63"/>
    <w:rsid w:val="00C01549"/>
    <w:rsid w:val="00C050BE"/>
    <w:rsid w:val="00C074A9"/>
    <w:rsid w:val="00C119DD"/>
    <w:rsid w:val="00C137C6"/>
    <w:rsid w:val="00C34F35"/>
    <w:rsid w:val="00C66B78"/>
    <w:rsid w:val="00C86193"/>
    <w:rsid w:val="00C87AE5"/>
    <w:rsid w:val="00CA74E6"/>
    <w:rsid w:val="00CB00AD"/>
    <w:rsid w:val="00CB2007"/>
    <w:rsid w:val="00D02132"/>
    <w:rsid w:val="00D100A4"/>
    <w:rsid w:val="00D20E6B"/>
    <w:rsid w:val="00D21B6E"/>
    <w:rsid w:val="00D57C11"/>
    <w:rsid w:val="00D74A1F"/>
    <w:rsid w:val="00DA5C5D"/>
    <w:rsid w:val="00DB7A3C"/>
    <w:rsid w:val="00DD075F"/>
    <w:rsid w:val="00DE0053"/>
    <w:rsid w:val="00DF0DD8"/>
    <w:rsid w:val="00E100BF"/>
    <w:rsid w:val="00E32910"/>
    <w:rsid w:val="00E46B0B"/>
    <w:rsid w:val="00E55109"/>
    <w:rsid w:val="00E67084"/>
    <w:rsid w:val="00E6782C"/>
    <w:rsid w:val="00E9052D"/>
    <w:rsid w:val="00EA39F7"/>
    <w:rsid w:val="00ED6D59"/>
    <w:rsid w:val="00EF14E5"/>
    <w:rsid w:val="00F12CAF"/>
    <w:rsid w:val="00F31A03"/>
    <w:rsid w:val="00F629D1"/>
    <w:rsid w:val="00FD0BCB"/>
    <w:rsid w:val="00FF5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31672"/>
    <w:pPr>
      <w:suppressAutoHyphens/>
    </w:pPr>
    <w:rPr>
      <w:lang w:eastAsia="zh-CN"/>
    </w:rPr>
  </w:style>
  <w:style w:type="paragraph" w:styleId="Nadpis1">
    <w:name w:val="heading 1"/>
    <w:basedOn w:val="Normln"/>
    <w:next w:val="Normln"/>
    <w:qFormat/>
    <w:rsid w:val="00031672"/>
    <w:pPr>
      <w:keepNext/>
      <w:numPr>
        <w:numId w:val="1"/>
      </w:numPr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031672"/>
    <w:pPr>
      <w:keepNext/>
      <w:numPr>
        <w:ilvl w:val="1"/>
        <w:numId w:val="1"/>
      </w:numPr>
      <w:spacing w:before="360"/>
      <w:outlineLvl w:val="1"/>
    </w:pPr>
    <w:rPr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rsid w:val="00031672"/>
  </w:style>
  <w:style w:type="character" w:styleId="Hypertextovodkaz">
    <w:name w:val="Hyperlink"/>
    <w:rsid w:val="00031672"/>
    <w:rPr>
      <w:color w:val="0000FF"/>
      <w:u w:val="single"/>
    </w:rPr>
  </w:style>
  <w:style w:type="paragraph" w:customStyle="1" w:styleId="Nadpis">
    <w:name w:val="Nadpis"/>
    <w:basedOn w:val="Normln"/>
    <w:next w:val="Zkladntext"/>
    <w:rsid w:val="00031672"/>
    <w:pPr>
      <w:keepNext/>
      <w:spacing w:before="240" w:after="120"/>
    </w:pPr>
    <w:rPr>
      <w:rFonts w:ascii="Liberation Sans" w:eastAsia="Lucida Sans Unicode" w:hAnsi="Liberation Sans" w:cs="Mangal"/>
      <w:sz w:val="28"/>
      <w:szCs w:val="28"/>
    </w:rPr>
  </w:style>
  <w:style w:type="paragraph" w:styleId="Zkladntext">
    <w:name w:val="Body Text"/>
    <w:basedOn w:val="Normln"/>
    <w:rsid w:val="00031672"/>
    <w:pPr>
      <w:spacing w:after="140" w:line="288" w:lineRule="auto"/>
    </w:pPr>
  </w:style>
  <w:style w:type="paragraph" w:styleId="Seznam">
    <w:name w:val="List"/>
    <w:basedOn w:val="Zkladntext"/>
    <w:rsid w:val="00031672"/>
    <w:rPr>
      <w:rFonts w:cs="Mangal"/>
    </w:rPr>
  </w:style>
  <w:style w:type="paragraph" w:styleId="Titulek">
    <w:name w:val="caption"/>
    <w:basedOn w:val="Normln"/>
    <w:qFormat/>
    <w:rsid w:val="00031672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Rejstk">
    <w:name w:val="Rejstřík"/>
    <w:basedOn w:val="Normln"/>
    <w:rsid w:val="00031672"/>
    <w:pPr>
      <w:suppressLineNumbers/>
    </w:pPr>
    <w:rPr>
      <w:rFonts w:cs="Mangal"/>
    </w:rPr>
  </w:style>
  <w:style w:type="paragraph" w:styleId="Zkladntextodsazen">
    <w:name w:val="Body Text Indent"/>
    <w:basedOn w:val="Normln"/>
    <w:rsid w:val="00031672"/>
    <w:pPr>
      <w:tabs>
        <w:tab w:val="left" w:pos="2127"/>
      </w:tabs>
      <w:ind w:left="1843" w:hanging="1843"/>
    </w:pPr>
    <w:rPr>
      <w:sz w:val="22"/>
    </w:rPr>
  </w:style>
  <w:style w:type="paragraph" w:styleId="Zhlav">
    <w:name w:val="header"/>
    <w:basedOn w:val="Normln"/>
    <w:rsid w:val="0003167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31672"/>
    <w:pPr>
      <w:tabs>
        <w:tab w:val="center" w:pos="4536"/>
        <w:tab w:val="right" w:pos="9072"/>
      </w:tabs>
    </w:pPr>
  </w:style>
  <w:style w:type="paragraph" w:customStyle="1" w:styleId="Zkladntextodsazen21">
    <w:name w:val="Základní text odsazený 21"/>
    <w:basedOn w:val="Normln"/>
    <w:rsid w:val="00031672"/>
    <w:pPr>
      <w:tabs>
        <w:tab w:val="left" w:pos="2694"/>
        <w:tab w:val="left" w:pos="4395"/>
        <w:tab w:val="left" w:pos="6096"/>
      </w:tabs>
      <w:spacing w:before="40"/>
      <w:ind w:left="567" w:hanging="56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F1F6F-12A3-4C93-AB0E-6FA130572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986</Words>
  <Characters>5823</Characters>
  <Application>Microsoft Office Word</Application>
  <DocSecurity>4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Všeobecná ustanovení</vt:lpstr>
    </vt:vector>
  </TitlesOfParts>
  <Company/>
  <LinksUpToDate>false</LinksUpToDate>
  <CharactersWithSpaces>6796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Všeobecná ustanovení</dc:title>
  <dc:creator>Gabriela Hynek</dc:creator>
  <cp:lastModifiedBy>gymnastika</cp:lastModifiedBy>
  <cp:revision>2</cp:revision>
  <cp:lastPrinted>2017-09-13T17:14:00Z</cp:lastPrinted>
  <dcterms:created xsi:type="dcterms:W3CDTF">2019-09-26T07:42:00Z</dcterms:created>
  <dcterms:modified xsi:type="dcterms:W3CDTF">2019-09-26T07:42:00Z</dcterms:modified>
</cp:coreProperties>
</file>