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07" w:rsidRDefault="00346C07" w:rsidP="00C42D35">
      <w:pPr>
        <w:pStyle w:val="Nadpis1"/>
        <w:jc w:val="center"/>
        <w:rPr>
          <w:b w:val="0"/>
        </w:rPr>
      </w:pPr>
      <w:bookmarkStart w:id="0" w:name="_GoBack"/>
      <w:bookmarkEnd w:id="0"/>
      <w:r>
        <w:t>M O R A V S K O S L E Z S K Ý   G Y M N A S T I C K Ý  S V A Z</w:t>
      </w:r>
    </w:p>
    <w:p w:rsidR="00346C07" w:rsidRDefault="00346C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709 80  Ostrava, Hornická 54,  tel.: 739 300</w:t>
      </w:r>
      <w:r w:rsidR="00C42D35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960</w:t>
      </w:r>
      <w:r w:rsidR="00C42D35">
        <w:rPr>
          <w:rFonts w:ascii="Arial" w:hAnsi="Arial" w:cs="Arial"/>
          <w:b/>
          <w:sz w:val="20"/>
        </w:rPr>
        <w:t>, email: slavik@gymfed.cz</w:t>
      </w:r>
    </w:p>
    <w:p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/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4"/>
        </w:rPr>
      </w:pPr>
    </w:p>
    <w:p w:rsidR="00346C07" w:rsidRDefault="00346C07">
      <w:pPr>
        <w:pStyle w:val="Nadpis2"/>
        <w:rPr>
          <w:rFonts w:cs="Arial"/>
          <w:b/>
        </w:rPr>
      </w:pPr>
      <w:r>
        <w:rPr>
          <w:rFonts w:cs="Arial"/>
          <w:b/>
        </w:rPr>
        <w:t>R  O  Z  P  I  S</w:t>
      </w: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o  k r a j e </w:t>
      </w:r>
    </w:p>
    <w:p w:rsidR="00346C07" w:rsidRDefault="00346C07" w:rsidP="004C44A6">
      <w:pPr>
        <w:pStyle w:val="Nadpis1"/>
      </w:pPr>
    </w:p>
    <w:p w:rsidR="00346C07" w:rsidRDefault="00346C07">
      <w:pPr>
        <w:pStyle w:val="Nadpis3"/>
        <w:rPr>
          <w:rFonts w:cs="Arial"/>
          <w:sz w:val="28"/>
        </w:rPr>
      </w:pPr>
    </w:p>
    <w:p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družstev </w:t>
      </w:r>
    </w:p>
    <w:p w:rsidR="009E4256" w:rsidRPr="009E4256" w:rsidRDefault="009E4256" w:rsidP="009E4256"/>
    <w:p w:rsidR="00C42D35" w:rsidRDefault="00C42D35" w:rsidP="009E4256">
      <w:pPr>
        <w:pStyle w:val="Nadpis3"/>
        <w:rPr>
          <w:rFonts w:cs="Arial"/>
          <w:bCs/>
          <w:sz w:val="28"/>
        </w:rPr>
      </w:pPr>
    </w:p>
    <w:p w:rsidR="00346C07" w:rsidRPr="009E4256" w:rsidRDefault="004011D5" w:rsidP="009E4256">
      <w:pPr>
        <w:pStyle w:val="Nadpis3"/>
        <w:rPr>
          <w:rFonts w:cs="Arial"/>
          <w:bCs/>
          <w:sz w:val="28"/>
        </w:rPr>
      </w:pPr>
      <w:r>
        <w:rPr>
          <w:rFonts w:cs="Arial"/>
          <w:bCs/>
          <w:sz w:val="28"/>
        </w:rPr>
        <w:t>III.</w:t>
      </w:r>
      <w:r w:rsidR="00C42D35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liga</w:t>
      </w:r>
      <w:r w:rsidR="007874CB">
        <w:rPr>
          <w:rFonts w:cs="Arial"/>
          <w:bCs/>
          <w:sz w:val="28"/>
        </w:rPr>
        <w:t>, IV. liga, V. liga</w:t>
      </w: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kvalifikace II. ligy</w:t>
      </w:r>
    </w:p>
    <w:p w:rsidR="00D239DB" w:rsidRDefault="00D239DB">
      <w:pPr>
        <w:jc w:val="center"/>
        <w:rPr>
          <w:rFonts w:ascii="Arial" w:hAnsi="Arial" w:cs="Arial"/>
          <w:b/>
          <w:sz w:val="28"/>
          <w:szCs w:val="28"/>
        </w:rPr>
      </w:pPr>
    </w:p>
    <w:p w:rsidR="00D239DB" w:rsidRDefault="00D239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jednotlivkyň kategorie VS 3A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pro  rok   2 0 1 </w:t>
      </w:r>
      <w:r w:rsidR="00D239DB">
        <w:rPr>
          <w:rFonts w:ascii="Arial" w:hAnsi="Arial" w:cs="Arial"/>
          <w:b/>
          <w:bCs/>
          <w:sz w:val="28"/>
        </w:rPr>
        <w:t>9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O s t r a v a  -  </w:t>
      </w:r>
      <w:r w:rsidR="004011D5">
        <w:rPr>
          <w:rFonts w:cs="Arial"/>
          <w:bCs/>
        </w:rPr>
        <w:t>2</w:t>
      </w:r>
      <w:r w:rsidR="00D239DB">
        <w:rPr>
          <w:rFonts w:cs="Arial"/>
          <w:bCs/>
        </w:rPr>
        <w:t>3</w:t>
      </w:r>
      <w:r w:rsidR="004011D5">
        <w:rPr>
          <w:rFonts w:cs="Arial"/>
          <w:bCs/>
        </w:rPr>
        <w:t>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11.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201</w:t>
      </w:r>
      <w:r w:rsidR="00D239DB">
        <w:rPr>
          <w:rFonts w:cs="Arial"/>
          <w:bCs/>
        </w:rPr>
        <w:t>9</w:t>
      </w:r>
    </w:p>
    <w:p w:rsidR="00346C07" w:rsidRDefault="00346C07"/>
    <w:p w:rsidR="00346C07" w:rsidRDefault="00346C07"/>
    <w:p w:rsidR="007874CB" w:rsidRDefault="007874CB"/>
    <w:p w:rsidR="00346C07" w:rsidRDefault="00346C07"/>
    <w:p w:rsidR="00346C07" w:rsidRDefault="00346C07">
      <w:pPr>
        <w:pStyle w:val="Nadpis4"/>
      </w:pPr>
      <w:r>
        <w:lastRenderedPageBreak/>
        <w:t>VŠEOBECNÁ USTANOVENÍ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MSGS ČGF oddíl </w:t>
      </w:r>
      <w:r w:rsidR="007874CB">
        <w:rPr>
          <w:rFonts w:ascii="Arial" w:hAnsi="Arial" w:cs="Arial"/>
          <w:sz w:val="20"/>
        </w:rPr>
        <w:t>TJ Sokol Moravská Ostrava 1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4011D5">
        <w:rPr>
          <w:rFonts w:ascii="Arial" w:hAnsi="Arial" w:cs="Arial"/>
          <w:b/>
          <w:bCs/>
          <w:sz w:val="20"/>
        </w:rPr>
        <w:t>2</w:t>
      </w:r>
      <w:r w:rsidR="00D239DB">
        <w:rPr>
          <w:rFonts w:ascii="Arial" w:hAnsi="Arial" w:cs="Arial"/>
          <w:b/>
          <w:bCs/>
          <w:sz w:val="20"/>
        </w:rPr>
        <w:t>3</w:t>
      </w:r>
      <w:r w:rsidR="00665655">
        <w:rPr>
          <w:rFonts w:ascii="Arial" w:hAnsi="Arial" w:cs="Arial"/>
          <w:b/>
          <w:bCs/>
          <w:sz w:val="20"/>
        </w:rPr>
        <w:t>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11.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201</w:t>
      </w:r>
      <w:r w:rsidR="00D239DB">
        <w:rPr>
          <w:rFonts w:ascii="Arial" w:hAnsi="Arial" w:cs="Arial"/>
          <w:b/>
          <w:bCs/>
          <w:sz w:val="20"/>
        </w:rPr>
        <w:t>9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D57AF2" w:rsidRPr="00D57AF2" w:rsidRDefault="00346C07" w:rsidP="00D57A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57AF2" w:rsidRPr="00D57AF2">
        <w:rPr>
          <w:rFonts w:ascii="Arial" w:hAnsi="Arial" w:cs="Arial"/>
          <w:sz w:val="20"/>
        </w:rPr>
        <w:t xml:space="preserve">tělocvična </w:t>
      </w:r>
      <w:r w:rsidR="007874CB">
        <w:rPr>
          <w:rFonts w:ascii="Arial" w:hAnsi="Arial" w:cs="Arial"/>
          <w:sz w:val="20"/>
        </w:rPr>
        <w:t>TJ Sokol Moravská Ostrava 1,</w:t>
      </w:r>
    </w:p>
    <w:p w:rsidR="00D57AF2" w:rsidRDefault="00D57AF2" w:rsidP="00D57AF2">
      <w:pPr>
        <w:jc w:val="both"/>
        <w:rPr>
          <w:rFonts w:ascii="Arial" w:hAnsi="Arial" w:cs="Arial"/>
          <w:sz w:val="20"/>
        </w:rPr>
      </w:pP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  <w:t xml:space="preserve">ul. </w:t>
      </w:r>
      <w:r w:rsidR="007874CB">
        <w:rPr>
          <w:rFonts w:ascii="Arial" w:hAnsi="Arial" w:cs="Arial"/>
          <w:sz w:val="20"/>
        </w:rPr>
        <w:t>Čs. Legií 16, Moravská Ostrava</w:t>
      </w:r>
    </w:p>
    <w:p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</w:t>
      </w:r>
      <w:r w:rsidR="00C42D35">
        <w:rPr>
          <w:rFonts w:ascii="Arial" w:hAnsi="Arial" w:cs="Arial"/>
          <w:sz w:val="20"/>
        </w:rPr>
        <w:t>ka</w:t>
      </w:r>
      <w:r w:rsidRPr="006D41B2">
        <w:rPr>
          <w:rFonts w:ascii="Arial" w:hAnsi="Arial" w:cs="Arial"/>
          <w:sz w:val="20"/>
        </w:rPr>
        <w:t xml:space="preserve"> závodu</w:t>
      </w:r>
      <w:r w:rsidRPr="006D41B2">
        <w:rPr>
          <w:rFonts w:ascii="Arial" w:hAnsi="Arial" w:cs="Arial"/>
          <w:sz w:val="20"/>
        </w:rPr>
        <w:tab/>
      </w:r>
      <w:proofErr w:type="spellStart"/>
      <w:r w:rsidR="007874CB" w:rsidRPr="00DA707E">
        <w:rPr>
          <w:rFonts w:ascii="Arial" w:hAnsi="Arial" w:cs="Arial"/>
          <w:sz w:val="20"/>
        </w:rPr>
        <w:t>Tačová</w:t>
      </w:r>
      <w:proofErr w:type="spellEnd"/>
      <w:r w:rsidR="007874CB" w:rsidRPr="00DA707E">
        <w:rPr>
          <w:rFonts w:ascii="Arial" w:hAnsi="Arial" w:cs="Arial"/>
          <w:sz w:val="20"/>
        </w:rPr>
        <w:t xml:space="preserve"> Adolfina</w:t>
      </w:r>
      <w:r w:rsidRPr="006D41B2">
        <w:rPr>
          <w:rFonts w:ascii="Arial" w:hAnsi="Arial" w:cs="Arial"/>
          <w:sz w:val="20"/>
        </w:rPr>
        <w:tab/>
        <w:t xml:space="preserve"> 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proofErr w:type="spellStart"/>
      <w:r w:rsidR="00C42D35">
        <w:rPr>
          <w:rFonts w:ascii="Arial" w:hAnsi="Arial" w:cs="Arial"/>
          <w:sz w:val="20"/>
        </w:rPr>
        <w:t>ka</w:t>
      </w:r>
      <w:proofErr w:type="spellEnd"/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7874CB" w:rsidRPr="00DA707E">
        <w:rPr>
          <w:rFonts w:ascii="Arial" w:hAnsi="Arial" w:cs="Arial"/>
          <w:sz w:val="20"/>
        </w:rPr>
        <w:t>Jurčová Blanka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8423A5">
        <w:rPr>
          <w:rFonts w:ascii="Arial" w:hAnsi="Arial" w:cs="Arial"/>
          <w:sz w:val="20"/>
        </w:rPr>
        <w:t>Světlana Grmelová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>Mgr. Hana Masopustová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5B0485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121C67" w:rsidRPr="00DA707E">
        <w:rPr>
          <w:rFonts w:ascii="Arial" w:hAnsi="Arial" w:cs="Arial"/>
          <w:sz w:val="20"/>
        </w:rPr>
        <w:t xml:space="preserve">Klučková Pavla, </w:t>
      </w:r>
      <w:proofErr w:type="spellStart"/>
      <w:r w:rsidR="00121C67" w:rsidRPr="00DA707E">
        <w:rPr>
          <w:rFonts w:ascii="Arial" w:hAnsi="Arial" w:cs="Arial"/>
          <w:sz w:val="20"/>
        </w:rPr>
        <w:t>Pačuta</w:t>
      </w:r>
      <w:proofErr w:type="spellEnd"/>
      <w:r w:rsidR="00121C67" w:rsidRPr="00DA707E">
        <w:rPr>
          <w:rFonts w:ascii="Arial" w:hAnsi="Arial" w:cs="Arial"/>
          <w:sz w:val="20"/>
        </w:rPr>
        <w:t xml:space="preserve"> Miroslav</w:t>
      </w:r>
    </w:p>
    <w:p w:rsidR="00346C07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MSGS  </w:t>
      </w:r>
      <w:r w:rsidR="00C42D35">
        <w:rPr>
          <w:rFonts w:ascii="Arial" w:hAnsi="Arial" w:cs="Arial"/>
          <w:sz w:val="20"/>
        </w:rPr>
        <w:tab/>
      </w:r>
      <w:r w:rsidR="008423A5">
        <w:rPr>
          <w:rFonts w:ascii="Arial" w:hAnsi="Arial" w:cs="Arial"/>
          <w:sz w:val="20"/>
        </w:rPr>
        <w:t>Světlana Grmelová</w:t>
      </w:r>
    </w:p>
    <w:p w:rsidR="008423A5" w:rsidRPr="00E83E2C" w:rsidRDefault="008423A5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FE63B9" w:rsidRPr="00DA707E">
        <w:rPr>
          <w:rFonts w:ascii="Arial" w:hAnsi="Arial" w:cs="Arial"/>
          <w:b/>
          <w:bCs/>
          <w:sz w:val="20"/>
        </w:rPr>
        <w:t>1</w:t>
      </w:r>
      <w:r w:rsidR="00D239DB" w:rsidRPr="00DA707E">
        <w:rPr>
          <w:rFonts w:ascii="Arial" w:hAnsi="Arial" w:cs="Arial"/>
          <w:b/>
          <w:bCs/>
          <w:sz w:val="20"/>
        </w:rPr>
        <w:t>8</w:t>
      </w:r>
      <w:r w:rsidR="00665655" w:rsidRPr="00DA707E">
        <w:rPr>
          <w:rFonts w:ascii="Arial" w:hAnsi="Arial" w:cs="Arial"/>
          <w:b/>
          <w:bCs/>
          <w:sz w:val="20"/>
        </w:rPr>
        <w:t>.</w:t>
      </w:r>
      <w:r w:rsidR="007874CB" w:rsidRPr="00DA707E">
        <w:rPr>
          <w:rFonts w:ascii="Arial" w:hAnsi="Arial" w:cs="Arial"/>
          <w:b/>
          <w:bCs/>
          <w:sz w:val="20"/>
        </w:rPr>
        <w:t xml:space="preserve"> </w:t>
      </w:r>
      <w:r w:rsidR="00665655" w:rsidRPr="00DA707E">
        <w:rPr>
          <w:rFonts w:ascii="Arial" w:hAnsi="Arial" w:cs="Arial"/>
          <w:b/>
          <w:bCs/>
          <w:sz w:val="20"/>
        </w:rPr>
        <w:t>11.</w:t>
      </w:r>
      <w:r w:rsidR="007874CB" w:rsidRPr="00DA707E">
        <w:rPr>
          <w:rFonts w:ascii="Arial" w:hAnsi="Arial" w:cs="Arial"/>
          <w:b/>
          <w:bCs/>
          <w:sz w:val="20"/>
        </w:rPr>
        <w:t xml:space="preserve"> </w:t>
      </w:r>
      <w:r w:rsidR="00665655" w:rsidRPr="00DA707E">
        <w:rPr>
          <w:rFonts w:ascii="Arial" w:hAnsi="Arial" w:cs="Arial"/>
          <w:b/>
          <w:bCs/>
          <w:sz w:val="20"/>
        </w:rPr>
        <w:t>201</w:t>
      </w:r>
      <w:r w:rsidR="00D239DB" w:rsidRPr="00DA707E">
        <w:rPr>
          <w:rFonts w:ascii="Arial" w:hAnsi="Arial" w:cs="Arial"/>
          <w:b/>
          <w:bCs/>
          <w:sz w:val="20"/>
        </w:rPr>
        <w:t xml:space="preserve">9 </w:t>
      </w:r>
    </w:p>
    <w:p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</w:p>
    <w:p w:rsidR="00173F1C" w:rsidRDefault="00173F1C">
      <w:pPr>
        <w:rPr>
          <w:rFonts w:ascii="Arial" w:hAnsi="Arial" w:cs="Arial"/>
          <w:sz w:val="20"/>
        </w:rPr>
      </w:pPr>
    </w:p>
    <w:p w:rsidR="00C924FB" w:rsidRDefault="00173F1C" w:rsidP="00C924F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Případné dotazy na e-mailov</w:t>
      </w:r>
      <w:r w:rsidR="00D82C58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adres</w:t>
      </w:r>
      <w:r w:rsidR="00D82C58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:  </w:t>
      </w:r>
      <w:r w:rsidR="00131B35">
        <w:rPr>
          <w:rFonts w:ascii="Arial" w:hAnsi="Arial" w:cs="Arial"/>
          <w:sz w:val="20"/>
        </w:rPr>
        <w:t>g</w:t>
      </w:r>
      <w:r w:rsidR="007874CB">
        <w:rPr>
          <w:rFonts w:ascii="Arial" w:hAnsi="Arial" w:cs="Arial"/>
          <w:sz w:val="20"/>
        </w:rPr>
        <w:t>ymmostrava1</w:t>
      </w:r>
      <w:r w:rsidR="00717FDE">
        <w:rPr>
          <w:rFonts w:ascii="Arial" w:hAnsi="Arial" w:cs="Arial"/>
          <w:sz w:val="20"/>
        </w:rPr>
        <w:t>@s</w:t>
      </w:r>
      <w:r w:rsidR="00D82C58">
        <w:rPr>
          <w:rFonts w:ascii="Arial" w:hAnsi="Arial" w:cs="Arial"/>
          <w:sz w:val="20"/>
        </w:rPr>
        <w:t>eznam.cz</w:t>
      </w:r>
    </w:p>
    <w:p w:rsidR="00173F1C" w:rsidRPr="00E83E2C" w:rsidRDefault="00173F1C" w:rsidP="00C924FB">
      <w:pPr>
        <w:rPr>
          <w:rFonts w:ascii="Arial" w:hAnsi="Arial" w:cs="Arial"/>
          <w:sz w:val="20"/>
        </w:rPr>
      </w:pPr>
    </w:p>
    <w:p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D82C58">
        <w:t>e</w:t>
      </w:r>
      <w:r w:rsidR="00FE63B9">
        <w:t> </w:t>
      </w:r>
      <w:r w:rsidR="00D82C58" w:rsidRPr="00DA707E">
        <w:t>středu</w:t>
      </w:r>
      <w:r w:rsidR="00FE63B9" w:rsidRPr="00DA707E">
        <w:t xml:space="preserve"> </w:t>
      </w:r>
      <w:r w:rsidR="005B0485" w:rsidRPr="00DA707E">
        <w:t>2</w:t>
      </w:r>
      <w:r w:rsidR="00D239DB" w:rsidRPr="00DA707E">
        <w:t>0</w:t>
      </w:r>
      <w:r w:rsidR="005B0485" w:rsidRPr="00DA707E">
        <w:t>.</w:t>
      </w:r>
      <w:r w:rsidR="007874CB" w:rsidRPr="00DA707E">
        <w:t xml:space="preserve"> </w:t>
      </w:r>
      <w:r w:rsidR="00017573" w:rsidRPr="00DA707E">
        <w:t>1</w:t>
      </w:r>
      <w:r w:rsidR="002D75E7" w:rsidRPr="00DA707E">
        <w:t>1.</w:t>
      </w:r>
      <w:r w:rsidR="007874CB" w:rsidRPr="00DA707E">
        <w:t xml:space="preserve"> </w:t>
      </w:r>
      <w:r w:rsidR="002D75E7" w:rsidRPr="00DA707E">
        <w:t>201</w:t>
      </w:r>
      <w:r w:rsidR="00D239DB" w:rsidRPr="00DA707E">
        <w:t>9</w:t>
      </w:r>
      <w:r w:rsidR="00346C07" w:rsidRPr="00DA707E">
        <w:t xml:space="preserve">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D239DB" w:rsidRDefault="00346C07">
      <w:pPr>
        <w:pStyle w:val="Zkladntextodsazen"/>
        <w:rPr>
          <w:color w:val="FF0000"/>
        </w:rPr>
      </w:pPr>
      <w:r w:rsidRPr="006D41B2">
        <w:t>7. Stravování:</w:t>
      </w:r>
      <w:r w:rsidRPr="006D41B2">
        <w:tab/>
        <w:t xml:space="preserve">Závodnice a trenéři na vlastní náklady.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 xml:space="preserve">Závodnice a trenéři na vlastní náklady. Nominovaným rozhodčím bude proplaceno cestovné dle </w:t>
      </w:r>
      <w:r w:rsidR="00C42D35">
        <w:t>S</w:t>
      </w:r>
      <w:r w:rsidRPr="006D41B2">
        <w:t>měrnice ČGF</w:t>
      </w:r>
      <w:r w:rsidR="00C42D35">
        <w:t xml:space="preserve"> o poskytování cestovních náhrad</w:t>
      </w:r>
      <w:r w:rsidRPr="006D41B2">
        <w:t xml:space="preserve"> ze dne </w:t>
      </w:r>
      <w:r w:rsidR="003E74FF">
        <w:t>3</w:t>
      </w:r>
      <w:r w:rsidR="00173CF6">
        <w:t>1</w:t>
      </w:r>
      <w:r w:rsidR="00C42D35">
        <w:t>.</w:t>
      </w:r>
      <w:r w:rsidR="00D239DB">
        <w:t xml:space="preserve"> </w:t>
      </w:r>
      <w:r w:rsidRPr="006D41B2">
        <w:t>1.</w:t>
      </w:r>
      <w:r w:rsidR="00D239DB">
        <w:t xml:space="preserve"> </w:t>
      </w:r>
      <w:r w:rsidRPr="006D41B2">
        <w:t>20</w:t>
      </w:r>
      <w:r w:rsidR="00173CF6">
        <w:t>1</w:t>
      </w:r>
      <w:r w:rsidR="003E74FF">
        <w:t>8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DA707E" w:rsidRDefault="00346C07">
      <w:pPr>
        <w:pStyle w:val="Zkladntextodsazen"/>
      </w:pPr>
      <w:r w:rsidRPr="006D41B2">
        <w:t>9. Závodní kancelář:</w:t>
      </w:r>
      <w:r w:rsidRPr="006D41B2">
        <w:tab/>
        <w:t>Bude otevřena v místě konání závodů v </w:t>
      </w:r>
      <w:r w:rsidR="006369C6">
        <w:t>sobotu</w:t>
      </w:r>
      <w:r w:rsidRPr="006D41B2">
        <w:t xml:space="preserve"> </w:t>
      </w:r>
      <w:r w:rsidR="00FE63B9" w:rsidRPr="00DA707E">
        <w:t>2</w:t>
      </w:r>
      <w:r w:rsidR="00D239DB" w:rsidRPr="00DA707E">
        <w:t>3</w:t>
      </w:r>
      <w:r w:rsidR="008D7F04" w:rsidRPr="00DA707E">
        <w:t>.</w:t>
      </w:r>
      <w:r w:rsidR="006C420A" w:rsidRPr="00DA707E">
        <w:t xml:space="preserve"> </w:t>
      </w:r>
      <w:r w:rsidR="008D7F04" w:rsidRPr="00DA707E">
        <w:t>11.</w:t>
      </w:r>
      <w:r w:rsidR="006C420A" w:rsidRPr="00DA707E">
        <w:t xml:space="preserve"> </w:t>
      </w:r>
      <w:r w:rsidR="008D7F04" w:rsidRPr="00DA707E">
        <w:t>20</w:t>
      </w:r>
      <w:r w:rsidR="005D5D44" w:rsidRPr="00DA707E">
        <w:t>1</w:t>
      </w:r>
      <w:r w:rsidR="006C420A" w:rsidRPr="00DA707E">
        <w:t>8</w:t>
      </w:r>
      <w:r w:rsidRPr="00DA707E">
        <w:t xml:space="preserve"> od </w:t>
      </w:r>
      <w:r w:rsidR="00131B35" w:rsidRPr="00DA707E">
        <w:t>8:00</w:t>
      </w:r>
      <w:r w:rsidRPr="00DA707E">
        <w:t xml:space="preserve"> hodin</w:t>
      </w:r>
      <w:r w:rsidR="00121C67" w:rsidRPr="00DA707E">
        <w:t>.</w:t>
      </w:r>
    </w:p>
    <w:p w:rsidR="00346C07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8423A5" w:rsidRPr="006D41B2" w:rsidRDefault="008423A5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 w:rsidP="00D239DB">
      <w:pPr>
        <w:pStyle w:val="Zkladntextodsazen"/>
      </w:pPr>
      <w:r w:rsidRPr="006D41B2">
        <w:t>10. Předpis:</w:t>
      </w:r>
      <w:r w:rsidRPr="006D41B2">
        <w:tab/>
        <w:t>Závodí se dle pravidel F.I.G. platných od 1.</w:t>
      </w:r>
      <w:r w:rsidR="00D239DB">
        <w:t xml:space="preserve"> </w:t>
      </w:r>
      <w:r w:rsidRPr="006D41B2">
        <w:t>1.</w:t>
      </w:r>
      <w:r w:rsidR="00D239DB">
        <w:t xml:space="preserve"> </w:t>
      </w:r>
      <w:r w:rsidRPr="006D41B2">
        <w:t>20</w:t>
      </w:r>
      <w:r w:rsidR="00665655">
        <w:t>1</w:t>
      </w:r>
      <w:r w:rsidR="00C42D35">
        <w:t>7</w:t>
      </w:r>
      <w:r w:rsidR="006369C6">
        <w:t xml:space="preserve"> včetně doplňků a oprav,</w:t>
      </w:r>
      <w:r w:rsidRPr="006D41B2">
        <w:t xml:space="preserve"> Závodního programu ženských složek ČGF </w:t>
      </w:r>
      <w:r w:rsidR="00BF7ACC">
        <w:t xml:space="preserve">platného od </w:t>
      </w:r>
      <w:r w:rsidR="00156383">
        <w:t>prosince 2017, aktualizovaného v </w:t>
      </w:r>
      <w:r w:rsidR="00D239DB">
        <w:t>lednu</w:t>
      </w:r>
      <w:r w:rsidR="00156383">
        <w:t xml:space="preserve"> 201</w:t>
      </w:r>
      <w:r w:rsidR="00D239DB">
        <w:t xml:space="preserve">9, </w:t>
      </w:r>
      <w:r w:rsidRPr="006D41B2">
        <w:t>platného Soutěžního a Disciplinárního řádu ČGF a tohoto rozpisu.</w:t>
      </w:r>
    </w:p>
    <w:p w:rsidR="00346C07" w:rsidRPr="006D41B2" w:rsidRDefault="00346C07">
      <w:pPr>
        <w:pStyle w:val="Zkladntextodsazen"/>
      </w:pPr>
    </w:p>
    <w:p w:rsidR="00510BB5" w:rsidRDefault="00346C07">
      <w:pPr>
        <w:pStyle w:val="Zkladntextodsazen"/>
      </w:pPr>
      <w:r w:rsidRPr="006D41B2">
        <w:t>11. Startují:</w:t>
      </w:r>
      <w:r w:rsidRPr="006D41B2">
        <w:tab/>
        <w:t>Závo</w:t>
      </w:r>
      <w:r w:rsidR="00A12ADD">
        <w:t xml:space="preserve">d družstev: </w:t>
      </w:r>
      <w:r w:rsidR="00510BB5">
        <w:t xml:space="preserve"> </w:t>
      </w:r>
    </w:p>
    <w:p w:rsidR="00883A90" w:rsidRDefault="00883A90" w:rsidP="00883A90">
      <w:pPr>
        <w:pStyle w:val="Zkladntextodsazen"/>
      </w:pPr>
      <w:r>
        <w:tab/>
      </w:r>
      <w:r w:rsidR="008423A5">
        <w:t>V. liga (</w:t>
      </w:r>
      <w:r w:rsidR="00510BB5">
        <w:t>201</w:t>
      </w:r>
      <w:r w:rsidR="00C41662">
        <w:t>2 – 2010</w:t>
      </w:r>
      <w:r w:rsidR="00510BB5">
        <w:t xml:space="preserve">) </w:t>
      </w:r>
      <w:r>
        <w:t xml:space="preserve">     </w:t>
      </w:r>
      <w:r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50</w:t>
      </w:r>
    </w:p>
    <w:p w:rsidR="00883A90" w:rsidRDefault="00883A90" w:rsidP="00883A90">
      <w:pPr>
        <w:pStyle w:val="Zkladntextodsazen"/>
      </w:pPr>
      <w:r>
        <w:tab/>
      </w:r>
      <w:r w:rsidR="008423A5">
        <w:t>IV. liga (</w:t>
      </w:r>
      <w:r w:rsidR="00510BB5">
        <w:t>201</w:t>
      </w:r>
      <w:r w:rsidR="00C41662">
        <w:t>2</w:t>
      </w:r>
      <w:r w:rsidR="00510BB5">
        <w:t xml:space="preserve"> – 200</w:t>
      </w:r>
      <w:r w:rsidR="00C41662">
        <w:t>7</w:t>
      </w:r>
      <w:r w:rsidR="00510BB5">
        <w:t>)</w:t>
      </w:r>
      <w:r w:rsidR="005A153E">
        <w:t xml:space="preserve"> </w:t>
      </w:r>
      <w:r w:rsidR="00510BB5">
        <w:t xml:space="preserve">  </w:t>
      </w:r>
      <w:r w:rsidR="008423A5">
        <w:tab/>
      </w:r>
      <w:r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51</w:t>
      </w:r>
    </w:p>
    <w:p w:rsidR="00883A90" w:rsidRDefault="00883A90" w:rsidP="00883A90">
      <w:pPr>
        <w:pStyle w:val="Zkladntextodsazen"/>
      </w:pPr>
      <w:r>
        <w:tab/>
        <w:t>III. liga</w:t>
      </w:r>
      <w:r w:rsidR="005A153E">
        <w:t xml:space="preserve"> </w:t>
      </w:r>
      <w:r>
        <w:tab/>
        <w:t>(200</w:t>
      </w:r>
      <w:r w:rsidR="00C41662">
        <w:t>6</w:t>
      </w:r>
      <w:r w:rsidR="005A153E">
        <w:t xml:space="preserve"> </w:t>
      </w:r>
      <w:r>
        <w:t>a st.)</w:t>
      </w:r>
      <w:r>
        <w:tab/>
      </w:r>
      <w:r>
        <w:tab/>
        <w:t xml:space="preserve">dle ZP str. </w:t>
      </w:r>
      <w:r w:rsidR="005A153E">
        <w:t>13 – VS5</w:t>
      </w:r>
      <w:r w:rsidR="00156383">
        <w:t xml:space="preserve"> </w:t>
      </w:r>
      <w:r w:rsidR="005A153E">
        <w:t>C</w:t>
      </w:r>
    </w:p>
    <w:p w:rsidR="00883A90" w:rsidRDefault="00883A90" w:rsidP="00883A90">
      <w:pPr>
        <w:pStyle w:val="Zkladntextodsazen"/>
      </w:pPr>
      <w:r>
        <w:tab/>
        <w:t xml:space="preserve">II. liga </w:t>
      </w:r>
      <w:r>
        <w:tab/>
        <w:t>(20</w:t>
      </w:r>
      <w:r w:rsidR="005A153E">
        <w:t>1</w:t>
      </w:r>
      <w:r w:rsidR="00C41662">
        <w:t>1</w:t>
      </w:r>
      <w:r>
        <w:t xml:space="preserve"> a st.)</w:t>
      </w:r>
      <w:r>
        <w:tab/>
      </w:r>
      <w:r>
        <w:tab/>
        <w:t xml:space="preserve">dle ZP str. </w:t>
      </w:r>
      <w:r w:rsidR="005A153E">
        <w:t>15 – VS5</w:t>
      </w:r>
      <w:r w:rsidR="00156383">
        <w:t xml:space="preserve"> </w:t>
      </w:r>
      <w:r w:rsidR="005A153E">
        <w:t>B</w:t>
      </w:r>
    </w:p>
    <w:p w:rsidR="00D239DB" w:rsidRDefault="00D239DB" w:rsidP="00883A90">
      <w:pPr>
        <w:pStyle w:val="Zkladntextodsazen"/>
      </w:pPr>
      <w:r>
        <w:tab/>
        <w:t>VS 3A</w:t>
      </w:r>
      <w:r>
        <w:tab/>
      </w:r>
      <w:r>
        <w:tab/>
      </w:r>
      <w:r>
        <w:tab/>
      </w:r>
      <w:r>
        <w:tab/>
        <w:t>dle ZP str. 39</w:t>
      </w:r>
    </w:p>
    <w:p w:rsidR="001E4EC0" w:rsidRDefault="001E4EC0" w:rsidP="00883A90">
      <w:pPr>
        <w:pStyle w:val="Zkladntextodsazen"/>
      </w:pPr>
    </w:p>
    <w:p w:rsidR="001E4EC0" w:rsidRPr="00941F37" w:rsidRDefault="00941F37" w:rsidP="00883A90">
      <w:pPr>
        <w:pStyle w:val="Zkladntextodsazen"/>
        <w:rPr>
          <w:b/>
        </w:rPr>
      </w:pPr>
      <w:r>
        <w:t xml:space="preserve">                                    </w:t>
      </w:r>
      <w:r w:rsidRPr="00941F37">
        <w:rPr>
          <w:b/>
        </w:rPr>
        <w:t xml:space="preserve">Kategorie </w:t>
      </w:r>
      <w:r w:rsidR="00D239DB">
        <w:rPr>
          <w:b/>
        </w:rPr>
        <w:t xml:space="preserve">VS 3A, </w:t>
      </w:r>
      <w:r w:rsidRPr="00941F37">
        <w:rPr>
          <w:b/>
        </w:rPr>
        <w:t>III., IV. a V. liga mají pouze volné rozcvičení před závodem, bez 30 sekundového rozcvičení bezprostředně před zahájením závodu.</w:t>
      </w:r>
    </w:p>
    <w:p w:rsidR="009E7B02" w:rsidRDefault="00346C07" w:rsidP="00883A90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p w:rsidR="00346C07" w:rsidRPr="006D41B2" w:rsidRDefault="00346C07" w:rsidP="004D161E">
      <w:pPr>
        <w:pStyle w:val="Zkladntextodsazen"/>
        <w:jc w:val="left"/>
      </w:pPr>
      <w:r w:rsidRPr="006D41B2">
        <w:t>12. Podmínky účasti:</w:t>
      </w:r>
      <w:r w:rsidRPr="006D41B2">
        <w:tab/>
        <w:t xml:space="preserve">Včas zaslaná přihláška, registrační průkaz ČGF nebo průkaz jiné tělovýchovné organizace s potvrzením o zdravotní prohlídce ne starší 1 roku.   </w:t>
      </w:r>
    </w:p>
    <w:p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1A1F73">
        <w:rPr>
          <w:color w:val="000000" w:themeColor="text1"/>
        </w:rPr>
        <w:t xml:space="preserve">   </w:t>
      </w:r>
      <w:r w:rsidR="00D239DB" w:rsidRPr="00D239DB">
        <w:rPr>
          <w:b/>
          <w:color w:val="000000" w:themeColor="text1"/>
        </w:rPr>
        <w:t>20</w:t>
      </w:r>
      <w:r w:rsidR="001449C2" w:rsidRPr="001A1F73">
        <w:rPr>
          <w:b/>
          <w:color w:val="000000" w:themeColor="text1"/>
        </w:rPr>
        <w:t>0,- Kč za registrovanou závodnici registrovaného oddílu ČGF.</w:t>
      </w:r>
    </w:p>
    <w:p w:rsidR="001449C2" w:rsidRPr="00C61396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C61396" w:rsidRPr="00C61396">
        <w:rPr>
          <w:b/>
          <w:color w:val="000000" w:themeColor="text1"/>
        </w:rPr>
        <w:t>Start závodnic je povolen pouze v jedné kategorii</w:t>
      </w:r>
      <w:r w:rsidR="007133D9">
        <w:rPr>
          <w:b/>
          <w:color w:val="000000" w:themeColor="text1"/>
        </w:rPr>
        <w:t>, s výjimkou kategorie VS 3A</w:t>
      </w:r>
      <w:r w:rsidR="00C61396" w:rsidRPr="00C61396">
        <w:rPr>
          <w:b/>
          <w:color w:val="000000" w:themeColor="text1"/>
        </w:rPr>
        <w:t xml:space="preserve">.  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>dle pravidel F.I.G. a Soutěžního řádu ČGF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>Námitk</w:t>
      </w:r>
      <w:r w:rsidR="008423A5">
        <w:rPr>
          <w:rFonts w:ascii="Arial" w:hAnsi="Arial" w:cs="Arial"/>
          <w:color w:val="000000" w:themeColor="text1"/>
          <w:sz w:val="20"/>
        </w:rPr>
        <w:t xml:space="preserve">y technického rázu dle pravidel </w:t>
      </w:r>
      <w:r w:rsidRPr="001A1F73">
        <w:rPr>
          <w:rFonts w:ascii="Arial" w:hAnsi="Arial" w:cs="Arial"/>
          <w:color w:val="000000" w:themeColor="text1"/>
          <w:sz w:val="20"/>
        </w:rPr>
        <w:t>F.I.G. a Soutěžního řádu ČGF. Námitky vůči výsledné známce nejsou povoleny.</w:t>
      </w:r>
    </w:p>
    <w:p w:rsidR="00067E7E" w:rsidRDefault="00346C07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lastRenderedPageBreak/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B</w:t>
      </w:r>
      <w:r w:rsidR="00A12ADD" w:rsidRPr="00F97F5E">
        <w:rPr>
          <w:rFonts w:ascii="Arial" w:hAnsi="Arial" w:cs="Arial"/>
          <w:b/>
          <w:color w:val="000000" w:themeColor="text1"/>
          <w:sz w:val="20"/>
        </w:rPr>
        <w:t>ude upraven po uzávěrce přihlášek a losování</w:t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.</w:t>
      </w:r>
    </w:p>
    <w:p w:rsidR="00F97F5E" w:rsidRPr="00F97F5E" w:rsidRDefault="00F97F5E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</w:p>
    <w:tbl>
      <w:tblPr>
        <w:tblW w:w="6480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700"/>
        <w:gridCol w:w="380"/>
        <w:gridCol w:w="4520"/>
      </w:tblGrid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prezence závodnic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porada trenérů a rozhodčích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rozcvičení V. liga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závod V. liga</w:t>
            </w:r>
          </w:p>
        </w:tc>
      </w:tr>
    </w:tbl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C42D35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</w:r>
      <w:r w:rsidR="005A153E">
        <w:rPr>
          <w:rFonts w:ascii="Arial" w:hAnsi="Arial" w:cs="Arial"/>
          <w:sz w:val="20"/>
        </w:rPr>
        <w:t>D</w:t>
      </w:r>
      <w:r w:rsidRPr="006D41B2">
        <w:rPr>
          <w:rFonts w:ascii="Arial" w:hAnsi="Arial" w:cs="Arial"/>
          <w:sz w:val="20"/>
        </w:rPr>
        <w:t>ružstva na 1. místě v kategoriích obdrží medaile a titul Přeborník Moravskoslezského kraje</w:t>
      </w:r>
      <w:r w:rsidR="005A153E">
        <w:rPr>
          <w:rFonts w:ascii="Arial" w:hAnsi="Arial" w:cs="Arial"/>
          <w:sz w:val="20"/>
        </w:rPr>
        <w:t xml:space="preserve">, </w:t>
      </w:r>
      <w:r w:rsidRPr="006D41B2">
        <w:rPr>
          <w:rFonts w:ascii="Arial" w:hAnsi="Arial" w:cs="Arial"/>
          <w:sz w:val="20"/>
        </w:rPr>
        <w:t xml:space="preserve">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</w:t>
      </w:r>
    </w:p>
    <w:p w:rsidR="00346C07" w:rsidRDefault="00C42D35" w:rsidP="00173CF6">
      <w:pPr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46C07" w:rsidRPr="006D41B2">
        <w:rPr>
          <w:rFonts w:ascii="Arial" w:hAnsi="Arial" w:cs="Arial"/>
          <w:sz w:val="20"/>
        </w:rPr>
        <w:t xml:space="preserve">Titul přeborníka obdrží družstvo </w:t>
      </w:r>
      <w:r w:rsidR="005A153E">
        <w:rPr>
          <w:rFonts w:ascii="Arial" w:hAnsi="Arial" w:cs="Arial"/>
          <w:sz w:val="20"/>
        </w:rPr>
        <w:t xml:space="preserve">pouze </w:t>
      </w:r>
      <w:r w:rsidR="00346C07" w:rsidRPr="006D41B2">
        <w:rPr>
          <w:rFonts w:ascii="Arial" w:hAnsi="Arial" w:cs="Arial"/>
          <w:sz w:val="20"/>
        </w:rPr>
        <w:t xml:space="preserve">v případě, že se přeboru zúčastní v dané kategorii minimálně 3 </w:t>
      </w:r>
      <w:r w:rsidR="005A153E">
        <w:rPr>
          <w:rFonts w:ascii="Arial" w:hAnsi="Arial" w:cs="Arial"/>
          <w:sz w:val="20"/>
        </w:rPr>
        <w:t>družstva.</w:t>
      </w: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636458" w:rsidRPr="006D41B2" w:rsidRDefault="00346C07" w:rsidP="00131B35">
      <w:pPr>
        <w:ind w:left="360" w:hanging="360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18. Nominace rozhodčích:</w:t>
      </w: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986" w:type="dxa"/>
        <w:tblInd w:w="1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567"/>
        <w:gridCol w:w="1985"/>
        <w:gridCol w:w="457"/>
      </w:tblGrid>
      <w:tr w:rsidR="00233FE3" w:rsidTr="00233FE3">
        <w:trPr>
          <w:trHeight w:val="31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PŘESKOK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BRADLA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Špičková Drahomíra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Všetečková Jana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POR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Nováková Hana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Uhrová Zdena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Adamíková Monika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Hermanová Viktorie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Čiháková Petra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Rýparová Denisa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KOP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Hovjacká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Valerie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SMO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Petrová Eliška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Pavlasová Kateřina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SMO</w:t>
            </w:r>
          </w:p>
        </w:tc>
      </w:tr>
      <w:tr w:rsidR="00233FE3" w:rsidTr="00233FE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rPr>
                <w:sz w:val="20"/>
                <w:szCs w:val="20"/>
              </w:rPr>
            </w:pPr>
          </w:p>
        </w:tc>
      </w:tr>
      <w:tr w:rsidR="00233FE3" w:rsidTr="00233FE3">
        <w:trPr>
          <w:trHeight w:val="315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KLADINA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PROSTNÁ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Dudová Miroslava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SMO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Grmelová Světlana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Válová Hana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D2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Marchlík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SMO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Hynek Gabriela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VÍT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Fialová Miroslava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Wawroszová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TŘI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Kisza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Tomáš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SMO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Čubová Martina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Turková Renáta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FRE</w:t>
            </w:r>
          </w:p>
        </w:tc>
      </w:tr>
      <w:tr w:rsidR="00233FE3" w:rsidTr="00233FE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Krestová Martina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Pr="00367B22" w:rsidRDefault="00233FE3" w:rsidP="000A6913">
            <w:pPr>
              <w:rPr>
                <w:b/>
                <w:color w:val="000000"/>
                <w:sz w:val="20"/>
                <w:szCs w:val="20"/>
              </w:rPr>
            </w:pPr>
            <w:r w:rsidRPr="00367B22">
              <w:rPr>
                <w:b/>
                <w:color w:val="000000"/>
                <w:sz w:val="20"/>
                <w:szCs w:val="20"/>
              </w:rPr>
              <w:t>E4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FE3" w:rsidRDefault="00233FE3" w:rsidP="000A691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Štelclová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Ludmila</w:t>
            </w: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3FE3" w:rsidRDefault="00233FE3" w:rsidP="000A691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VÍT</w:t>
            </w:r>
          </w:p>
        </w:tc>
      </w:tr>
    </w:tbl>
    <w:p w:rsidR="00D37494" w:rsidRDefault="00D37494">
      <w:pPr>
        <w:pStyle w:val="Zkladntext"/>
      </w:pPr>
    </w:p>
    <w:p w:rsidR="00233FE3" w:rsidRPr="008423A5" w:rsidRDefault="00233FE3" w:rsidP="00233FE3">
      <w:pPr>
        <w:pStyle w:val="Zkladntext"/>
        <w:rPr>
          <w:b/>
          <w:u w:val="single"/>
        </w:rPr>
      </w:pPr>
      <w:r w:rsidRPr="005B6C47">
        <w:rPr>
          <w:b/>
          <w:u w:val="single"/>
        </w:rPr>
        <w:t>Náhradníci:</w:t>
      </w:r>
      <w:r w:rsidR="008423A5">
        <w:rPr>
          <w:b/>
        </w:rPr>
        <w:tab/>
      </w:r>
      <w:r w:rsidRPr="005B6C47">
        <w:rPr>
          <w:b/>
        </w:rPr>
        <w:t>D panel:</w:t>
      </w:r>
      <w:r>
        <w:t xml:space="preserve"> Kalmusová K., Chramostová M.</w:t>
      </w:r>
    </w:p>
    <w:p w:rsidR="008423A5" w:rsidRDefault="00233FE3" w:rsidP="008423A5">
      <w:pPr>
        <w:pStyle w:val="Zkladntext"/>
        <w:ind w:left="708" w:firstLine="708"/>
      </w:pPr>
      <w:r w:rsidRPr="005B6C47">
        <w:rPr>
          <w:b/>
        </w:rPr>
        <w:t>E panel:</w:t>
      </w:r>
      <w:r>
        <w:t xml:space="preserve"> Lišková H., </w:t>
      </w:r>
      <w:proofErr w:type="spellStart"/>
      <w:r>
        <w:t>Smolecová</w:t>
      </w:r>
      <w:proofErr w:type="spellEnd"/>
      <w:r>
        <w:t xml:space="preserve"> V., </w:t>
      </w:r>
      <w:proofErr w:type="spellStart"/>
      <w:r>
        <w:t>Vavrošová</w:t>
      </w:r>
      <w:proofErr w:type="spellEnd"/>
      <w:r>
        <w:t xml:space="preserve"> M., </w:t>
      </w:r>
      <w:proofErr w:type="spellStart"/>
      <w:r>
        <w:t>Vaja</w:t>
      </w:r>
      <w:r w:rsidR="008423A5">
        <w:t>y</w:t>
      </w:r>
      <w:r>
        <w:t>ová</w:t>
      </w:r>
      <w:proofErr w:type="spellEnd"/>
      <w:r>
        <w:t xml:space="preserve"> M., </w:t>
      </w:r>
      <w:proofErr w:type="spellStart"/>
      <w:r>
        <w:t>Jeličová</w:t>
      </w:r>
      <w:proofErr w:type="spellEnd"/>
      <w:r>
        <w:t xml:space="preserve"> B., </w:t>
      </w:r>
    </w:p>
    <w:p w:rsidR="00233FE3" w:rsidRDefault="008423A5" w:rsidP="008423A5">
      <w:pPr>
        <w:pStyle w:val="Zkladntext"/>
        <w:ind w:left="708" w:firstLine="708"/>
      </w:pPr>
      <w:r>
        <w:rPr>
          <w:b/>
        </w:rPr>
        <w:tab/>
      </w:r>
      <w:r w:rsidR="00233FE3">
        <w:t xml:space="preserve">Zátopková K., Jakešová Z., Šrubařová A., </w:t>
      </w:r>
      <w:proofErr w:type="spellStart"/>
      <w:r w:rsidR="00233FE3">
        <w:t>Gellertová</w:t>
      </w:r>
      <w:proofErr w:type="spellEnd"/>
      <w:r w:rsidR="00233FE3">
        <w:t xml:space="preserve"> L., </w:t>
      </w:r>
      <w:proofErr w:type="spellStart"/>
      <w:r w:rsidR="00233FE3">
        <w:t>Pumanová</w:t>
      </w:r>
      <w:proofErr w:type="spellEnd"/>
      <w:r w:rsidR="00233FE3">
        <w:t xml:space="preserve"> K.</w:t>
      </w:r>
    </w:p>
    <w:p w:rsidR="00233FE3" w:rsidRDefault="00233FE3">
      <w:pPr>
        <w:pStyle w:val="Zkladntext"/>
      </w:pPr>
    </w:p>
    <w:p w:rsidR="00173F1C" w:rsidRDefault="00346C07">
      <w:pPr>
        <w:pStyle w:val="Zkladntext"/>
      </w:pPr>
      <w:r w:rsidRPr="006D41B2">
        <w:t xml:space="preserve">Rozpis je zároveň pozvánkou pro rozhodčí.  </w:t>
      </w:r>
    </w:p>
    <w:p w:rsidR="008423A5" w:rsidRDefault="00346C07" w:rsidP="008423A5">
      <w:pPr>
        <w:pStyle w:val="Zkladntext"/>
      </w:pPr>
      <w:r w:rsidRPr="005A153E">
        <w:t xml:space="preserve">V případě neúčasti je povinna rozhodčí zaslat omluvu na </w:t>
      </w:r>
      <w:r w:rsidR="00173CF6" w:rsidRPr="005A153E">
        <w:t>e-mailovou adresu hlavní rozho</w:t>
      </w:r>
      <w:r w:rsidR="00C5029B" w:rsidRPr="005A153E">
        <w:t>d</w:t>
      </w:r>
      <w:r w:rsidR="00173CF6" w:rsidRPr="005A153E">
        <w:t>čí</w:t>
      </w:r>
      <w:r w:rsidR="008423A5" w:rsidRPr="008423A5">
        <w:t xml:space="preserve"> </w:t>
      </w:r>
      <w:hyperlink r:id="rId9" w:history="1">
        <w:r w:rsidR="008423A5" w:rsidRPr="00C03E9D">
          <w:rPr>
            <w:rStyle w:val="Hypertextovodkaz"/>
          </w:rPr>
          <w:t>hana.masopustova@seznam.cz</w:t>
        </w:r>
      </w:hyperlink>
      <w:r w:rsidR="008423A5">
        <w:t xml:space="preserve"> a v kopii na </w:t>
      </w:r>
      <w:hyperlink r:id="rId10" w:history="1">
        <w:r w:rsidR="008423A5" w:rsidRPr="00C03E9D">
          <w:rPr>
            <w:rStyle w:val="Hypertextovodkaz"/>
          </w:rPr>
          <w:t>jana.vseteckova@post.cz</w:t>
        </w:r>
      </w:hyperlink>
      <w:r w:rsidR="008423A5">
        <w:t xml:space="preserve">. </w:t>
      </w:r>
    </w:p>
    <w:p w:rsidR="008423A5" w:rsidRPr="006456BC" w:rsidRDefault="008423A5" w:rsidP="008423A5">
      <w:pPr>
        <w:pStyle w:val="Zkladntext"/>
        <w:rPr>
          <w:b/>
          <w:i/>
        </w:rPr>
      </w:pPr>
      <w:r w:rsidRPr="006456BC">
        <w:rPr>
          <w:b/>
          <w:i/>
        </w:rPr>
        <w:t xml:space="preserve">Prosím </w:t>
      </w:r>
      <w:r>
        <w:rPr>
          <w:b/>
          <w:i/>
        </w:rPr>
        <w:t xml:space="preserve">zároveň </w:t>
      </w:r>
      <w:r w:rsidRPr="006456BC">
        <w:rPr>
          <w:b/>
          <w:i/>
        </w:rPr>
        <w:t>náhradnic</w:t>
      </w:r>
      <w:r>
        <w:rPr>
          <w:b/>
          <w:i/>
        </w:rPr>
        <w:t xml:space="preserve">e </w:t>
      </w:r>
      <w:r w:rsidRPr="006456BC">
        <w:rPr>
          <w:b/>
          <w:i/>
        </w:rPr>
        <w:t xml:space="preserve">o potvrzení </w:t>
      </w:r>
      <w:r>
        <w:rPr>
          <w:b/>
          <w:i/>
        </w:rPr>
        <w:t xml:space="preserve">či omluvu z </w:t>
      </w:r>
      <w:r w:rsidRPr="006456BC">
        <w:rPr>
          <w:b/>
          <w:i/>
        </w:rPr>
        <w:t>možné účasti.</w:t>
      </w:r>
    </w:p>
    <w:p w:rsidR="00DA707E" w:rsidRDefault="00DA707E">
      <w:pPr>
        <w:pStyle w:val="Zkladntext"/>
      </w:pPr>
    </w:p>
    <w:p w:rsidR="00DA707E" w:rsidRPr="00DA707E" w:rsidRDefault="00DA707E" w:rsidP="00DA707E">
      <w:pPr>
        <w:suppressAutoHyphens/>
        <w:jc w:val="both"/>
        <w:rPr>
          <w:rFonts w:ascii="Arial" w:hAnsi="Arial" w:cs="Arial"/>
          <w:sz w:val="20"/>
        </w:rPr>
      </w:pPr>
      <w:r w:rsidRPr="00DA707E">
        <w:rPr>
          <w:rFonts w:ascii="Arial" w:hAnsi="Arial" w:cs="Arial"/>
          <w:sz w:val="20"/>
        </w:rPr>
        <w:t>Nominovaným rozhodčím bude vyplacena odměna ve výši:</w:t>
      </w:r>
    </w:p>
    <w:p w:rsidR="00DA707E" w:rsidRPr="00DA707E" w:rsidRDefault="00DA707E" w:rsidP="00DA707E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DA707E">
        <w:rPr>
          <w:rFonts w:ascii="Arial" w:hAnsi="Arial" w:cs="Arial"/>
          <w:sz w:val="20"/>
        </w:rPr>
        <w:t>Mezinárodní rozhodčí a rozhodčí 1. třídy: 1200,- Kč</w:t>
      </w:r>
    </w:p>
    <w:p w:rsidR="00DA707E" w:rsidRPr="00DA707E" w:rsidRDefault="00DA707E" w:rsidP="00DA707E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DA707E">
        <w:rPr>
          <w:rFonts w:ascii="Arial" w:hAnsi="Arial" w:cs="Arial"/>
          <w:sz w:val="20"/>
        </w:rPr>
        <w:t>Rozhodčí 2. třídy: 800,- Kč</w:t>
      </w:r>
    </w:p>
    <w:p w:rsidR="00DA707E" w:rsidRPr="00DA707E" w:rsidRDefault="00DA707E" w:rsidP="00DA707E">
      <w:pPr>
        <w:suppressAutoHyphens/>
        <w:ind w:firstLine="708"/>
        <w:jc w:val="both"/>
        <w:rPr>
          <w:rFonts w:ascii="Arial" w:hAnsi="Arial" w:cs="Arial"/>
          <w:sz w:val="20"/>
        </w:rPr>
      </w:pPr>
      <w:r w:rsidRPr="00DA707E">
        <w:rPr>
          <w:rFonts w:ascii="Arial" w:hAnsi="Arial" w:cs="Arial"/>
          <w:sz w:val="20"/>
        </w:rPr>
        <w:t xml:space="preserve">Rozhodčí 3. třídy: 500,- Kč </w:t>
      </w:r>
    </w:p>
    <w:p w:rsidR="00D239DB" w:rsidRPr="006D41B2" w:rsidRDefault="00D239DB">
      <w:pPr>
        <w:pStyle w:val="Zkladntext"/>
      </w:pPr>
    </w:p>
    <w:p w:rsidR="00346C07" w:rsidRPr="006D41B2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 oddíl </w:t>
      </w:r>
      <w:r w:rsidR="001601ED">
        <w:rPr>
          <w:b/>
          <w:bCs/>
          <w:u w:val="single"/>
        </w:rPr>
        <w:t>zvýšené startovné</w:t>
      </w:r>
      <w:r w:rsidR="00173CF6">
        <w:rPr>
          <w:b/>
          <w:bCs/>
          <w:u w:val="single"/>
        </w:rPr>
        <w:t xml:space="preserve"> ve výši </w:t>
      </w:r>
      <w:r w:rsidRPr="006D41B2">
        <w:rPr>
          <w:b/>
          <w:bCs/>
          <w:u w:val="single"/>
        </w:rPr>
        <w:t>500,- Kč</w:t>
      </w:r>
    </w:p>
    <w:p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:rsidR="00233FE3" w:rsidRDefault="00233FE3" w:rsidP="00233FE3">
      <w:pPr>
        <w:jc w:val="both"/>
        <w:rPr>
          <w:rFonts w:ascii="Arial" w:hAnsi="Arial" w:cs="Arial"/>
          <w:sz w:val="20"/>
        </w:rPr>
      </w:pPr>
    </w:p>
    <w:p w:rsidR="00D239DB" w:rsidRPr="00D239DB" w:rsidRDefault="00017573" w:rsidP="00233FE3">
      <w:pPr>
        <w:jc w:val="both"/>
        <w:rPr>
          <w:kern w:val="3"/>
          <w:sz w:val="20"/>
          <w:szCs w:val="20"/>
        </w:rPr>
      </w:pPr>
      <w:r w:rsidRPr="006D41B2">
        <w:rPr>
          <w:rFonts w:ascii="Arial" w:hAnsi="Arial" w:cs="Arial"/>
          <w:sz w:val="20"/>
        </w:rPr>
        <w:t xml:space="preserve">V Ostravě </w:t>
      </w:r>
      <w:r>
        <w:rPr>
          <w:rFonts w:ascii="Arial" w:hAnsi="Arial" w:cs="Arial"/>
          <w:sz w:val="20"/>
        </w:rPr>
        <w:t xml:space="preserve">dne </w:t>
      </w:r>
      <w:r w:rsidR="001601ED">
        <w:rPr>
          <w:rFonts w:ascii="Arial" w:hAnsi="Arial" w:cs="Arial"/>
          <w:sz w:val="20"/>
        </w:rPr>
        <w:t>0</w:t>
      </w:r>
      <w:r w:rsidR="00DA707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. 1</w:t>
      </w:r>
      <w:r w:rsidR="00D239DB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. 201</w:t>
      </w:r>
      <w:r w:rsidR="00D239DB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D239DB" w:rsidRPr="00D239DB">
        <w:rPr>
          <w:rFonts w:ascii="Arial" w:hAnsi="Arial" w:cs="Arial"/>
          <w:color w:val="000000"/>
          <w:kern w:val="3"/>
          <w:sz w:val="20"/>
          <w:szCs w:val="20"/>
        </w:rPr>
        <w:tab/>
      </w:r>
      <w:r w:rsidR="00233FE3">
        <w:rPr>
          <w:rFonts w:ascii="Arial" w:hAnsi="Arial" w:cs="Arial"/>
          <w:sz w:val="20"/>
        </w:rPr>
        <w:t>Drahomíra Špičková</w:t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  <w:t>Sv</w:t>
      </w:r>
      <w:r w:rsidR="00D239DB" w:rsidRPr="00D239DB">
        <w:rPr>
          <w:rFonts w:ascii="Arial" w:hAnsi="Arial" w:cs="Arial"/>
          <w:sz w:val="20"/>
        </w:rPr>
        <w:t>ětlana Grmelová</w:t>
      </w:r>
    </w:p>
    <w:p w:rsidR="00346C07" w:rsidRPr="00233FE3" w:rsidRDefault="00D239DB" w:rsidP="00233FE3">
      <w:pPr>
        <w:autoSpaceDN w:val="0"/>
        <w:jc w:val="both"/>
        <w:rPr>
          <w:rFonts w:ascii="Arial" w:hAnsi="Arial" w:cs="Arial"/>
          <w:sz w:val="20"/>
        </w:rPr>
      </w:pPr>
      <w:r w:rsidRPr="00D239DB">
        <w:rPr>
          <w:rFonts w:ascii="Arial" w:hAnsi="Arial" w:cs="Arial"/>
          <w:sz w:val="20"/>
        </w:rPr>
        <w:t xml:space="preserve">      </w:t>
      </w:r>
      <w:r w:rsidRPr="00D239DB">
        <w:rPr>
          <w:rFonts w:ascii="Arial" w:hAnsi="Arial" w:cs="Arial"/>
          <w:sz w:val="20"/>
        </w:rPr>
        <w:tab/>
        <w:t xml:space="preserve">     </w:t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  <w:t xml:space="preserve">   předseda MSGS</w:t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</w:r>
      <w:r w:rsidR="00233FE3">
        <w:rPr>
          <w:rFonts w:ascii="Arial" w:hAnsi="Arial" w:cs="Arial"/>
          <w:sz w:val="20"/>
        </w:rPr>
        <w:tab/>
        <w:t xml:space="preserve">       </w:t>
      </w:r>
      <w:r w:rsidRPr="00D239DB">
        <w:rPr>
          <w:rFonts w:ascii="Arial" w:hAnsi="Arial" w:cs="Arial"/>
          <w:sz w:val="20"/>
        </w:rPr>
        <w:t>TKŽ MSGS</w:t>
      </w:r>
    </w:p>
    <w:sectPr w:rsidR="00346C07" w:rsidRPr="00233FE3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 w15:restartNumberingAfterBreak="0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 w15:restartNumberingAfterBreak="0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 w15:restartNumberingAfterBreak="0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 w15:restartNumberingAfterBreak="0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D0"/>
    <w:rsid w:val="0001715F"/>
    <w:rsid w:val="00017573"/>
    <w:rsid w:val="00067E7E"/>
    <w:rsid w:val="000F43D6"/>
    <w:rsid w:val="00121C67"/>
    <w:rsid w:val="00131B35"/>
    <w:rsid w:val="001449C2"/>
    <w:rsid w:val="00156383"/>
    <w:rsid w:val="001601ED"/>
    <w:rsid w:val="00173CF6"/>
    <w:rsid w:val="00173F1C"/>
    <w:rsid w:val="001A1F73"/>
    <w:rsid w:val="001E07C6"/>
    <w:rsid w:val="001E4EC0"/>
    <w:rsid w:val="00205817"/>
    <w:rsid w:val="00233FE3"/>
    <w:rsid w:val="00266275"/>
    <w:rsid w:val="00275957"/>
    <w:rsid w:val="0028131B"/>
    <w:rsid w:val="002C4863"/>
    <w:rsid w:val="002D75E7"/>
    <w:rsid w:val="002F558B"/>
    <w:rsid w:val="00346C07"/>
    <w:rsid w:val="00381706"/>
    <w:rsid w:val="003E74FF"/>
    <w:rsid w:val="004011D5"/>
    <w:rsid w:val="00432160"/>
    <w:rsid w:val="004C44A6"/>
    <w:rsid w:val="004D161E"/>
    <w:rsid w:val="004D7B93"/>
    <w:rsid w:val="005101CA"/>
    <w:rsid w:val="00510BB5"/>
    <w:rsid w:val="00511F8A"/>
    <w:rsid w:val="00552CD1"/>
    <w:rsid w:val="00564A11"/>
    <w:rsid w:val="005A153E"/>
    <w:rsid w:val="005B0485"/>
    <w:rsid w:val="005D5D44"/>
    <w:rsid w:val="005E7D3F"/>
    <w:rsid w:val="006028B8"/>
    <w:rsid w:val="00631EAA"/>
    <w:rsid w:val="00636458"/>
    <w:rsid w:val="006369C6"/>
    <w:rsid w:val="00665655"/>
    <w:rsid w:val="00684D6E"/>
    <w:rsid w:val="006866E7"/>
    <w:rsid w:val="00694F6E"/>
    <w:rsid w:val="006A1784"/>
    <w:rsid w:val="006B67F4"/>
    <w:rsid w:val="006C420A"/>
    <w:rsid w:val="006D18B4"/>
    <w:rsid w:val="006D41B2"/>
    <w:rsid w:val="007133D9"/>
    <w:rsid w:val="00717FDE"/>
    <w:rsid w:val="00722FD0"/>
    <w:rsid w:val="00785FAD"/>
    <w:rsid w:val="007874CB"/>
    <w:rsid w:val="007A3401"/>
    <w:rsid w:val="007F11AC"/>
    <w:rsid w:val="008423A5"/>
    <w:rsid w:val="00883A90"/>
    <w:rsid w:val="008D7F04"/>
    <w:rsid w:val="00941F37"/>
    <w:rsid w:val="00964ADE"/>
    <w:rsid w:val="00983940"/>
    <w:rsid w:val="009D2F01"/>
    <w:rsid w:val="009E1C26"/>
    <w:rsid w:val="009E4256"/>
    <w:rsid w:val="009E7B02"/>
    <w:rsid w:val="00A07E2A"/>
    <w:rsid w:val="00A12ADD"/>
    <w:rsid w:val="00A54C71"/>
    <w:rsid w:val="00B0612F"/>
    <w:rsid w:val="00B23289"/>
    <w:rsid w:val="00B61199"/>
    <w:rsid w:val="00BF7ACC"/>
    <w:rsid w:val="00C26927"/>
    <w:rsid w:val="00C41662"/>
    <w:rsid w:val="00C42D35"/>
    <w:rsid w:val="00C5029B"/>
    <w:rsid w:val="00C61396"/>
    <w:rsid w:val="00C924FB"/>
    <w:rsid w:val="00D22ED3"/>
    <w:rsid w:val="00D239DB"/>
    <w:rsid w:val="00D37494"/>
    <w:rsid w:val="00D56AD9"/>
    <w:rsid w:val="00D57AF2"/>
    <w:rsid w:val="00D82C58"/>
    <w:rsid w:val="00DA707E"/>
    <w:rsid w:val="00E11F2E"/>
    <w:rsid w:val="00E83E2C"/>
    <w:rsid w:val="00EC33B6"/>
    <w:rsid w:val="00ED58AA"/>
    <w:rsid w:val="00ED63F2"/>
    <w:rsid w:val="00F02A12"/>
    <w:rsid w:val="00F673EA"/>
    <w:rsid w:val="00F97F5E"/>
    <w:rsid w:val="00FE17DA"/>
    <w:rsid w:val="00FE41E8"/>
    <w:rsid w:val="00FE63B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E6ADC5-7030-4C56-ABEF-1C601547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a.vseteckova@po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masopust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973D-1935-4E1C-A2A7-89EC871D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4849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Marie Marchlíková</cp:lastModifiedBy>
  <cp:revision>2</cp:revision>
  <cp:lastPrinted>2016-10-18T09:37:00Z</cp:lastPrinted>
  <dcterms:created xsi:type="dcterms:W3CDTF">2019-11-04T10:28:00Z</dcterms:created>
  <dcterms:modified xsi:type="dcterms:W3CDTF">2019-11-04T10:28:00Z</dcterms:modified>
</cp:coreProperties>
</file>