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6A0" w:rsidRPr="00B70D95" w:rsidRDefault="00DB774B" w:rsidP="00B70D95">
      <w:pPr>
        <w:jc w:val="center"/>
        <w:rPr>
          <w:b/>
          <w:color w:val="1F497D" w:themeColor="text2"/>
          <w:sz w:val="56"/>
          <w:szCs w:val="56"/>
        </w:rPr>
      </w:pPr>
      <w:r w:rsidRPr="00B70D95">
        <w:rPr>
          <w:b/>
          <w:color w:val="1F497D" w:themeColor="text2"/>
          <w:sz w:val="56"/>
          <w:szCs w:val="56"/>
        </w:rPr>
        <w:t>Litoměřický K</w:t>
      </w:r>
      <w:r w:rsidR="008C3070" w:rsidRPr="00B70D95">
        <w:rPr>
          <w:b/>
          <w:color w:val="1F497D" w:themeColor="text2"/>
          <w:sz w:val="56"/>
          <w:szCs w:val="56"/>
        </w:rPr>
        <w:t xml:space="preserve">alich </w:t>
      </w:r>
    </w:p>
    <w:p w:rsidR="008C3070" w:rsidRDefault="008C3070" w:rsidP="00044E31">
      <w:pPr>
        <w:spacing w:line="240" w:lineRule="auto"/>
      </w:pPr>
      <w:r>
        <w:t>Termín:</w:t>
      </w:r>
      <w:r w:rsidR="00887C6B">
        <w:t xml:space="preserve"> </w:t>
      </w:r>
      <w:r w:rsidR="00B212DE">
        <w:tab/>
      </w:r>
      <w:r w:rsidR="00E324E1">
        <w:tab/>
      </w:r>
      <w:r w:rsidR="00887C6B">
        <w:t xml:space="preserve">25.4.2020 </w:t>
      </w:r>
      <w:proofErr w:type="gramStart"/>
      <w:r w:rsidR="00B212DE">
        <w:t xml:space="preserve">sobota - </w:t>
      </w:r>
      <w:r w:rsidR="00887C6B">
        <w:t>závodí</w:t>
      </w:r>
      <w:proofErr w:type="gramEnd"/>
      <w:r w:rsidR="00887C6B">
        <w:t xml:space="preserve"> </w:t>
      </w:r>
      <w:r w:rsidR="00331C93">
        <w:t xml:space="preserve">kategorie </w:t>
      </w:r>
      <w:r w:rsidR="00887C6B">
        <w:t>VS4</w:t>
      </w:r>
      <w:r w:rsidR="00331C93">
        <w:t>, VS5, VS6, VS7, VS8, VS</w:t>
      </w:r>
      <w:r w:rsidR="00887C6B">
        <w:t>9</w:t>
      </w:r>
    </w:p>
    <w:p w:rsidR="00DB774B" w:rsidRDefault="00DB774B" w:rsidP="00044E31">
      <w:pPr>
        <w:spacing w:line="240" w:lineRule="auto"/>
      </w:pPr>
      <w:r>
        <w:t xml:space="preserve">        </w:t>
      </w:r>
      <w:r w:rsidR="00887C6B">
        <w:t xml:space="preserve">       </w:t>
      </w:r>
      <w:r w:rsidR="00B212DE">
        <w:tab/>
      </w:r>
      <w:r w:rsidR="00E324E1">
        <w:tab/>
      </w:r>
      <w:r w:rsidR="00887C6B">
        <w:t xml:space="preserve">26.4.2020 </w:t>
      </w:r>
      <w:proofErr w:type="gramStart"/>
      <w:r w:rsidR="00B212DE">
        <w:t xml:space="preserve">neděle - </w:t>
      </w:r>
      <w:r w:rsidR="00887C6B">
        <w:t>závodí</w:t>
      </w:r>
      <w:proofErr w:type="gramEnd"/>
      <w:r w:rsidR="00887C6B">
        <w:t xml:space="preserve"> VS0</w:t>
      </w:r>
      <w:r w:rsidR="00331C93">
        <w:t>, VS1, VS2, VS</w:t>
      </w:r>
      <w:r w:rsidR="00887C6B">
        <w:t>3</w:t>
      </w:r>
    </w:p>
    <w:p w:rsidR="00E324E1" w:rsidRDefault="00E324E1" w:rsidP="00044E31">
      <w:pPr>
        <w:spacing w:line="240" w:lineRule="auto"/>
      </w:pPr>
      <w:r>
        <w:t>Ředitelka závodu:</w:t>
      </w:r>
      <w:r>
        <w:tab/>
        <w:t>Blanka Michalková</w:t>
      </w:r>
      <w:r w:rsidR="0042434C">
        <w:t>, dotazy na ltrampoliny@gmail.com</w:t>
      </w:r>
    </w:p>
    <w:p w:rsidR="008C3070" w:rsidRDefault="008C3070" w:rsidP="00044E31">
      <w:pPr>
        <w:spacing w:line="240" w:lineRule="auto"/>
        <w:ind w:left="1416" w:hanging="1416"/>
      </w:pPr>
      <w:r>
        <w:t xml:space="preserve">Místo konání: </w:t>
      </w:r>
      <w:r w:rsidR="00B212DE">
        <w:tab/>
      </w:r>
      <w:r w:rsidR="00E324E1">
        <w:tab/>
      </w:r>
      <w:r w:rsidR="00B212DE">
        <w:t xml:space="preserve">tělocvična SPGŠ Litoměřice, </w:t>
      </w:r>
      <w:r w:rsidR="00B212DE">
        <w:rPr>
          <w:rStyle w:val="widget-pane-link"/>
          <w:rFonts w:ascii="Arial" w:hAnsi="Arial" w:cs="Arial"/>
          <w:sz w:val="20"/>
          <w:szCs w:val="20"/>
        </w:rPr>
        <w:t>Komenského 754/3, Litoměřice</w:t>
      </w:r>
      <w:r w:rsidR="00B212DE">
        <w:rPr>
          <w:rFonts w:ascii="Arial" w:hAnsi="Arial" w:cs="Arial"/>
          <w:color w:val="000000"/>
          <w:sz w:val="20"/>
          <w:szCs w:val="20"/>
        </w:rPr>
        <w:br/>
      </w:r>
    </w:p>
    <w:p w:rsidR="007A6A48" w:rsidRDefault="0042434C" w:rsidP="007A6A48">
      <w:pPr>
        <w:spacing w:line="240" w:lineRule="auto"/>
      </w:pPr>
      <w:r>
        <w:t>Závodí se</w:t>
      </w:r>
      <w:bookmarkStart w:id="0" w:name="_GoBack"/>
      <w:bookmarkEnd w:id="0"/>
      <w:r w:rsidR="007A6A48">
        <w:t>:</w:t>
      </w:r>
      <w:r w:rsidR="007A6A48">
        <w:tab/>
      </w:r>
    </w:p>
    <w:p w:rsidR="007A6A48" w:rsidRPr="007A6A48" w:rsidRDefault="007A6A48" w:rsidP="007A6A48">
      <w:pPr>
        <w:pStyle w:val="Odstavecseseznamem"/>
        <w:numPr>
          <w:ilvl w:val="0"/>
          <w:numId w:val="15"/>
        </w:numPr>
        <w:spacing w:line="240" w:lineRule="auto"/>
      </w:pPr>
      <w:r w:rsidRPr="007A6A48">
        <w:t xml:space="preserve">Skoky na trampolíně </w:t>
      </w:r>
      <w:r w:rsidRPr="007A6A48">
        <w:rPr>
          <w:u w:val="single"/>
        </w:rPr>
        <w:t>synchrony</w:t>
      </w:r>
      <w:r w:rsidRPr="007A6A48">
        <w:t xml:space="preserve"> (stejného i smíšené</w:t>
      </w:r>
      <w:r w:rsidR="00331C93">
        <w:t>ho</w:t>
      </w:r>
      <w:r w:rsidRPr="007A6A48">
        <w:t xml:space="preserve"> </w:t>
      </w:r>
      <w:r w:rsidR="00331C93" w:rsidRPr="007A6A48">
        <w:t xml:space="preserve">pohlaví </w:t>
      </w:r>
      <w:r w:rsidRPr="007A6A48">
        <w:t>v dané kategorii)</w:t>
      </w:r>
    </w:p>
    <w:p w:rsidR="007A6A48" w:rsidRPr="007A6A48" w:rsidRDefault="007A6A48" w:rsidP="007A6A48">
      <w:pPr>
        <w:pStyle w:val="Odstavecseseznamem"/>
        <w:numPr>
          <w:ilvl w:val="0"/>
          <w:numId w:val="15"/>
        </w:numPr>
        <w:spacing w:line="240" w:lineRule="auto"/>
      </w:pPr>
      <w:r w:rsidRPr="007A6A48">
        <w:t xml:space="preserve">Litoměřický </w:t>
      </w:r>
      <w:r w:rsidRPr="007A6A48">
        <w:rPr>
          <w:u w:val="single"/>
        </w:rPr>
        <w:t>trojboj</w:t>
      </w:r>
      <w:r w:rsidRPr="007A6A48">
        <w:t xml:space="preserve"> – skoky na trampolíně, akrobacie, přeskok (bez finále)</w:t>
      </w:r>
    </w:p>
    <w:p w:rsidR="00B212DE" w:rsidRDefault="00E324E1" w:rsidP="00044E31">
      <w:pPr>
        <w:spacing w:line="240" w:lineRule="auto"/>
      </w:pPr>
      <w:r>
        <w:t>K</w:t>
      </w:r>
      <w:r w:rsidR="007A6A48">
        <w:t>ategorie</w:t>
      </w:r>
      <w:r w:rsidR="00044E31">
        <w:t>:</w:t>
      </w:r>
    </w:p>
    <w:p w:rsidR="00447332" w:rsidRDefault="00447332" w:rsidP="00044E31">
      <w:pPr>
        <w:pStyle w:val="Odstavecseseznamem"/>
        <w:numPr>
          <w:ilvl w:val="0"/>
          <w:numId w:val="6"/>
        </w:numPr>
        <w:spacing w:line="240" w:lineRule="auto"/>
      </w:pPr>
      <w:r w:rsidRPr="0042434C">
        <w:rPr>
          <w:u w:val="single"/>
        </w:rPr>
        <w:t>Skoky na trampolíně synchrony</w:t>
      </w:r>
      <w:r w:rsidR="00A079D8" w:rsidRPr="0042434C">
        <w:t xml:space="preserve"> </w:t>
      </w:r>
      <w:r w:rsidR="00A079D8" w:rsidRPr="00044E31">
        <w:t>(</w:t>
      </w:r>
      <w:r w:rsidR="0018196C" w:rsidRPr="00044E31">
        <w:t>stejného</w:t>
      </w:r>
      <w:r w:rsidR="00A079D8" w:rsidRPr="00044E31">
        <w:t xml:space="preserve"> pohlaví i</w:t>
      </w:r>
      <w:r w:rsidRPr="00044E31">
        <w:t xml:space="preserve"> smíšené</w:t>
      </w:r>
      <w:r w:rsidR="00D7710D">
        <w:t xml:space="preserve"> v dané kategorii</w:t>
      </w:r>
      <w:r w:rsidR="00966F21">
        <w:t>)</w:t>
      </w:r>
    </w:p>
    <w:p w:rsidR="00D7710D" w:rsidRDefault="00D7710D" w:rsidP="00D7710D">
      <w:pPr>
        <w:pStyle w:val="Odstavecseseznamem"/>
        <w:numPr>
          <w:ilvl w:val="1"/>
          <w:numId w:val="6"/>
        </w:numPr>
        <w:spacing w:line="240" w:lineRule="auto"/>
      </w:pPr>
      <w:r>
        <w:t>VS0 (jedna povinná sestava)</w:t>
      </w:r>
    </w:p>
    <w:p w:rsidR="00D7710D" w:rsidRDefault="00D7710D" w:rsidP="00D7710D">
      <w:pPr>
        <w:pStyle w:val="Odstavecseseznamem"/>
        <w:numPr>
          <w:ilvl w:val="1"/>
          <w:numId w:val="6"/>
        </w:numPr>
        <w:spacing w:line="240" w:lineRule="auto"/>
      </w:pPr>
      <w:r>
        <w:t>VS1 (jedna povinná sestava)</w:t>
      </w:r>
    </w:p>
    <w:p w:rsidR="00D7710D" w:rsidRDefault="00D7710D" w:rsidP="00D7710D">
      <w:pPr>
        <w:pStyle w:val="Odstavecseseznamem"/>
        <w:numPr>
          <w:ilvl w:val="1"/>
          <w:numId w:val="6"/>
        </w:numPr>
        <w:spacing w:line="240" w:lineRule="auto"/>
      </w:pPr>
      <w:r>
        <w:t>VS2 (jedna povinná sestava)</w:t>
      </w:r>
    </w:p>
    <w:p w:rsidR="00D7710D" w:rsidRDefault="00D7710D" w:rsidP="00D7710D">
      <w:pPr>
        <w:pStyle w:val="Odstavecseseznamem"/>
        <w:numPr>
          <w:ilvl w:val="1"/>
          <w:numId w:val="6"/>
        </w:numPr>
        <w:spacing w:line="240" w:lineRule="auto"/>
      </w:pPr>
      <w:r>
        <w:t>VS3 (sestava1 a sestava2)</w:t>
      </w:r>
    </w:p>
    <w:p w:rsidR="00D7710D" w:rsidRDefault="00D7710D" w:rsidP="00D7710D">
      <w:pPr>
        <w:pStyle w:val="Odstavecseseznamem"/>
        <w:numPr>
          <w:ilvl w:val="1"/>
          <w:numId w:val="6"/>
        </w:numPr>
        <w:spacing w:line="240" w:lineRule="auto"/>
      </w:pPr>
      <w:r>
        <w:t>VS4</w:t>
      </w:r>
      <w:r w:rsidR="00EA3D3C">
        <w:t xml:space="preserve"> (sestava1 a sestava2)</w:t>
      </w:r>
    </w:p>
    <w:p w:rsidR="00D7710D" w:rsidRDefault="00D7710D" w:rsidP="00D7710D">
      <w:pPr>
        <w:pStyle w:val="Odstavecseseznamem"/>
        <w:numPr>
          <w:ilvl w:val="1"/>
          <w:numId w:val="6"/>
        </w:numPr>
        <w:spacing w:line="240" w:lineRule="auto"/>
      </w:pPr>
      <w:r>
        <w:t>VS5</w:t>
      </w:r>
      <w:r w:rsidR="00EA3D3C">
        <w:t xml:space="preserve"> (sestava1 a sestava2)</w:t>
      </w:r>
    </w:p>
    <w:p w:rsidR="00D7710D" w:rsidRDefault="00D7710D" w:rsidP="00D7710D">
      <w:pPr>
        <w:pStyle w:val="Odstavecseseznamem"/>
        <w:numPr>
          <w:ilvl w:val="1"/>
          <w:numId w:val="6"/>
        </w:numPr>
        <w:spacing w:line="240" w:lineRule="auto"/>
      </w:pPr>
      <w:r>
        <w:t>VS6</w:t>
      </w:r>
      <w:r w:rsidR="00EA3D3C">
        <w:t xml:space="preserve"> (sestava1 a sestava2)</w:t>
      </w:r>
    </w:p>
    <w:p w:rsidR="00D7710D" w:rsidRDefault="00D7710D" w:rsidP="00D7710D">
      <w:pPr>
        <w:pStyle w:val="Odstavecseseznamem"/>
        <w:numPr>
          <w:ilvl w:val="1"/>
          <w:numId w:val="6"/>
        </w:numPr>
        <w:spacing w:line="240" w:lineRule="auto"/>
      </w:pPr>
      <w:r>
        <w:t>VS7</w:t>
      </w:r>
      <w:r w:rsidR="00EA3D3C">
        <w:t xml:space="preserve"> (sestava1 a sestava2)</w:t>
      </w:r>
    </w:p>
    <w:p w:rsidR="00D7710D" w:rsidRDefault="00D7710D" w:rsidP="00D7710D">
      <w:pPr>
        <w:pStyle w:val="Odstavecseseznamem"/>
        <w:numPr>
          <w:ilvl w:val="1"/>
          <w:numId w:val="6"/>
        </w:numPr>
        <w:spacing w:line="240" w:lineRule="auto"/>
      </w:pPr>
      <w:r>
        <w:t>VS8</w:t>
      </w:r>
      <w:r w:rsidR="00EA3D3C">
        <w:t xml:space="preserve"> (sestava1 a sestava2)</w:t>
      </w:r>
    </w:p>
    <w:p w:rsidR="00D7710D" w:rsidRDefault="00D7710D" w:rsidP="00D7710D">
      <w:pPr>
        <w:pStyle w:val="Odstavecseseznamem"/>
        <w:numPr>
          <w:ilvl w:val="1"/>
          <w:numId w:val="6"/>
        </w:numPr>
        <w:spacing w:line="240" w:lineRule="auto"/>
      </w:pPr>
      <w:r>
        <w:t>VS9</w:t>
      </w:r>
      <w:r w:rsidR="00EA3D3C">
        <w:t xml:space="preserve"> (sestava1 a sestava2)</w:t>
      </w:r>
    </w:p>
    <w:p w:rsidR="00044E31" w:rsidRPr="0042434C" w:rsidRDefault="00044E31" w:rsidP="00044E31">
      <w:pPr>
        <w:pStyle w:val="Odstavecseseznamem"/>
        <w:numPr>
          <w:ilvl w:val="0"/>
          <w:numId w:val="6"/>
        </w:numPr>
        <w:spacing w:line="240" w:lineRule="auto"/>
        <w:rPr>
          <w:u w:val="single"/>
        </w:rPr>
      </w:pPr>
      <w:r w:rsidRPr="0042434C">
        <w:rPr>
          <w:u w:val="single"/>
        </w:rPr>
        <w:t>Litoměřický t</w:t>
      </w:r>
      <w:r w:rsidR="00B212DE" w:rsidRPr="0042434C">
        <w:rPr>
          <w:u w:val="single"/>
        </w:rPr>
        <w:t>rojboj</w:t>
      </w:r>
      <w:r w:rsidR="00EA3D3C" w:rsidRPr="0042434C">
        <w:rPr>
          <w:u w:val="single"/>
        </w:rPr>
        <w:t xml:space="preserve"> (bez finále)</w:t>
      </w:r>
      <w:r w:rsidR="00B212DE" w:rsidRPr="0042434C">
        <w:rPr>
          <w:u w:val="single"/>
        </w:rPr>
        <w:t>:</w:t>
      </w:r>
    </w:p>
    <w:p w:rsidR="008C3070" w:rsidRDefault="00966F21" w:rsidP="00E324E1">
      <w:pPr>
        <w:pStyle w:val="Odstavecseseznamem"/>
        <w:numPr>
          <w:ilvl w:val="4"/>
          <w:numId w:val="4"/>
        </w:numPr>
        <w:spacing w:line="240" w:lineRule="auto"/>
      </w:pPr>
      <w:proofErr w:type="gramStart"/>
      <w:r>
        <w:t>TRA -</w:t>
      </w:r>
      <w:r w:rsidR="00447332" w:rsidRPr="00044E31">
        <w:t>S</w:t>
      </w:r>
      <w:r w:rsidR="008C3070" w:rsidRPr="00044E31">
        <w:t>koky</w:t>
      </w:r>
      <w:proofErr w:type="gramEnd"/>
      <w:r w:rsidR="008C3070" w:rsidRPr="00044E31">
        <w:t xml:space="preserve"> na trampolíně jednotlivci</w:t>
      </w:r>
      <w:r w:rsidR="00EA3D3C">
        <w:t xml:space="preserve"> </w:t>
      </w:r>
    </w:p>
    <w:p w:rsidR="00966F21" w:rsidRDefault="00966F21" w:rsidP="00E324E1">
      <w:pPr>
        <w:pStyle w:val="Odstavecseseznamem"/>
        <w:numPr>
          <w:ilvl w:val="4"/>
          <w:numId w:val="4"/>
        </w:numPr>
        <w:spacing w:line="240" w:lineRule="auto"/>
      </w:pPr>
      <w:proofErr w:type="gramStart"/>
      <w:r>
        <w:t>AKR -</w:t>
      </w:r>
      <w:r w:rsidRPr="00044E31">
        <w:t>Akrobacie</w:t>
      </w:r>
      <w:proofErr w:type="gramEnd"/>
      <w:r w:rsidRPr="00044E31">
        <w:t xml:space="preserve"> na </w:t>
      </w:r>
      <w:proofErr w:type="spellStart"/>
      <w:r w:rsidRPr="00044E31">
        <w:t>airtracku</w:t>
      </w:r>
      <w:proofErr w:type="spellEnd"/>
      <w:r w:rsidRPr="00044E31">
        <w:t xml:space="preserve"> (rozměry 12x0,3x2)</w:t>
      </w:r>
    </w:p>
    <w:p w:rsidR="00966F21" w:rsidRDefault="00966F21" w:rsidP="00E324E1">
      <w:pPr>
        <w:pStyle w:val="Odstavecseseznamem"/>
        <w:numPr>
          <w:ilvl w:val="4"/>
          <w:numId w:val="4"/>
        </w:numPr>
        <w:spacing w:line="240" w:lineRule="auto"/>
      </w:pPr>
      <w:proofErr w:type="gramStart"/>
      <w:r>
        <w:t xml:space="preserve">PRS - </w:t>
      </w:r>
      <w:r w:rsidRPr="00044E31">
        <w:t>Přeskok</w:t>
      </w:r>
      <w:proofErr w:type="gramEnd"/>
      <w:r w:rsidRPr="00044E31">
        <w:t xml:space="preserve"> </w:t>
      </w:r>
    </w:p>
    <w:p w:rsidR="007A6A48" w:rsidRDefault="00966F21" w:rsidP="00966F21">
      <w:pPr>
        <w:spacing w:line="240" w:lineRule="auto"/>
      </w:pPr>
      <w:r>
        <w:t>Kategorie</w:t>
      </w:r>
      <w:r w:rsidR="007A6A48">
        <w:t>:</w:t>
      </w:r>
      <w:r w:rsidR="00CF04A8">
        <w:tab/>
      </w:r>
      <w:r w:rsidR="00CF04A8">
        <w:tab/>
      </w:r>
      <w:r w:rsidR="00CF04A8">
        <w:tab/>
      </w:r>
    </w:p>
    <w:p w:rsidR="00CF04A8" w:rsidRDefault="00CF04A8" w:rsidP="00CF04A8">
      <w:pPr>
        <w:pStyle w:val="Odstavecseseznamem"/>
        <w:numPr>
          <w:ilvl w:val="1"/>
          <w:numId w:val="6"/>
        </w:numPr>
        <w:spacing w:line="240" w:lineRule="auto"/>
      </w:pPr>
      <w:r>
        <w:t>VS0 dívky</w:t>
      </w:r>
    </w:p>
    <w:p w:rsidR="00CF04A8" w:rsidRDefault="00CF04A8" w:rsidP="00CF04A8">
      <w:pPr>
        <w:pStyle w:val="Odstavecseseznamem"/>
        <w:numPr>
          <w:ilvl w:val="1"/>
          <w:numId w:val="6"/>
        </w:numPr>
        <w:spacing w:line="240" w:lineRule="auto"/>
      </w:pPr>
      <w:r>
        <w:t>VS0 chlapci</w:t>
      </w:r>
    </w:p>
    <w:p w:rsidR="00CF04A8" w:rsidRDefault="00CF04A8" w:rsidP="00CF04A8">
      <w:pPr>
        <w:pStyle w:val="Odstavecseseznamem"/>
        <w:numPr>
          <w:ilvl w:val="1"/>
          <w:numId w:val="6"/>
        </w:numPr>
        <w:spacing w:line="240" w:lineRule="auto"/>
      </w:pPr>
      <w:r>
        <w:t>VS1 dívky</w:t>
      </w:r>
    </w:p>
    <w:p w:rsidR="00CF04A8" w:rsidRDefault="00CF04A8" w:rsidP="00CF04A8">
      <w:pPr>
        <w:pStyle w:val="Odstavecseseznamem"/>
        <w:numPr>
          <w:ilvl w:val="1"/>
          <w:numId w:val="6"/>
        </w:numPr>
        <w:spacing w:line="240" w:lineRule="auto"/>
      </w:pPr>
      <w:r>
        <w:t>VS1 chlapci</w:t>
      </w:r>
    </w:p>
    <w:p w:rsidR="00CF04A8" w:rsidRDefault="00CF04A8" w:rsidP="00CF04A8">
      <w:pPr>
        <w:pStyle w:val="Odstavecseseznamem"/>
        <w:numPr>
          <w:ilvl w:val="1"/>
          <w:numId w:val="6"/>
        </w:numPr>
        <w:spacing w:line="240" w:lineRule="auto"/>
      </w:pPr>
      <w:r>
        <w:t>VS2 dívky</w:t>
      </w:r>
    </w:p>
    <w:p w:rsidR="00CF04A8" w:rsidRDefault="00CF04A8" w:rsidP="00CF04A8">
      <w:pPr>
        <w:pStyle w:val="Odstavecseseznamem"/>
        <w:numPr>
          <w:ilvl w:val="1"/>
          <w:numId w:val="6"/>
        </w:numPr>
        <w:spacing w:line="240" w:lineRule="auto"/>
      </w:pPr>
      <w:r>
        <w:t>VS2 chlapci</w:t>
      </w:r>
    </w:p>
    <w:p w:rsidR="00CF04A8" w:rsidRDefault="00CF04A8" w:rsidP="00CF04A8">
      <w:pPr>
        <w:pStyle w:val="Odstavecseseznamem"/>
        <w:numPr>
          <w:ilvl w:val="1"/>
          <w:numId w:val="6"/>
        </w:numPr>
        <w:spacing w:line="240" w:lineRule="auto"/>
      </w:pPr>
      <w:r>
        <w:t>VS3 dívky</w:t>
      </w:r>
    </w:p>
    <w:p w:rsidR="00CF04A8" w:rsidRDefault="00CF04A8" w:rsidP="00CF04A8">
      <w:pPr>
        <w:pStyle w:val="Odstavecseseznamem"/>
        <w:numPr>
          <w:ilvl w:val="1"/>
          <w:numId w:val="6"/>
        </w:numPr>
        <w:spacing w:line="240" w:lineRule="auto"/>
      </w:pPr>
      <w:r>
        <w:t>VS3 chlapci</w:t>
      </w:r>
    </w:p>
    <w:p w:rsidR="00CF04A8" w:rsidRDefault="00CF04A8" w:rsidP="00CF04A8">
      <w:pPr>
        <w:pStyle w:val="Odstavecseseznamem"/>
        <w:numPr>
          <w:ilvl w:val="1"/>
          <w:numId w:val="6"/>
        </w:numPr>
        <w:spacing w:line="240" w:lineRule="auto"/>
      </w:pPr>
      <w:r>
        <w:t>VS4 dívky</w:t>
      </w:r>
    </w:p>
    <w:p w:rsidR="00CF04A8" w:rsidRDefault="00CF04A8" w:rsidP="00CF04A8">
      <w:pPr>
        <w:pStyle w:val="Odstavecseseznamem"/>
        <w:numPr>
          <w:ilvl w:val="1"/>
          <w:numId w:val="6"/>
        </w:numPr>
        <w:spacing w:line="240" w:lineRule="auto"/>
      </w:pPr>
      <w:r>
        <w:t>VS4 chlapci</w:t>
      </w:r>
    </w:p>
    <w:p w:rsidR="00CF04A8" w:rsidRDefault="00CF04A8" w:rsidP="00CF04A8">
      <w:pPr>
        <w:pStyle w:val="Odstavecseseznamem"/>
        <w:numPr>
          <w:ilvl w:val="1"/>
          <w:numId w:val="6"/>
        </w:numPr>
        <w:spacing w:line="240" w:lineRule="auto"/>
      </w:pPr>
      <w:r>
        <w:t>VS5 dívky</w:t>
      </w:r>
    </w:p>
    <w:p w:rsidR="00CF04A8" w:rsidRDefault="00CF04A8" w:rsidP="00CF04A8">
      <w:pPr>
        <w:pStyle w:val="Odstavecseseznamem"/>
        <w:numPr>
          <w:ilvl w:val="1"/>
          <w:numId w:val="6"/>
        </w:numPr>
        <w:spacing w:line="240" w:lineRule="auto"/>
      </w:pPr>
      <w:r>
        <w:t>VS5 chlapci</w:t>
      </w:r>
    </w:p>
    <w:p w:rsidR="00CF04A8" w:rsidRDefault="00CF04A8" w:rsidP="00CF04A8">
      <w:pPr>
        <w:pStyle w:val="Odstavecseseznamem"/>
        <w:numPr>
          <w:ilvl w:val="1"/>
          <w:numId w:val="6"/>
        </w:numPr>
        <w:spacing w:line="240" w:lineRule="auto"/>
      </w:pPr>
      <w:r>
        <w:t>VS6 dívky</w:t>
      </w:r>
    </w:p>
    <w:p w:rsidR="00CF04A8" w:rsidRDefault="00CF04A8" w:rsidP="00CF04A8">
      <w:pPr>
        <w:pStyle w:val="Odstavecseseznamem"/>
        <w:numPr>
          <w:ilvl w:val="1"/>
          <w:numId w:val="6"/>
        </w:numPr>
        <w:spacing w:line="240" w:lineRule="auto"/>
      </w:pPr>
      <w:r>
        <w:t>VS6 chlapci</w:t>
      </w:r>
    </w:p>
    <w:p w:rsidR="00CF04A8" w:rsidRDefault="00CF04A8" w:rsidP="00CF04A8">
      <w:pPr>
        <w:pStyle w:val="Odstavecseseznamem"/>
        <w:numPr>
          <w:ilvl w:val="1"/>
          <w:numId w:val="6"/>
        </w:numPr>
        <w:spacing w:line="240" w:lineRule="auto"/>
      </w:pPr>
      <w:r>
        <w:t>VS7 dívky</w:t>
      </w:r>
    </w:p>
    <w:p w:rsidR="00CF04A8" w:rsidRDefault="00CF04A8" w:rsidP="00CF04A8">
      <w:pPr>
        <w:pStyle w:val="Odstavecseseznamem"/>
        <w:numPr>
          <w:ilvl w:val="1"/>
          <w:numId w:val="6"/>
        </w:numPr>
        <w:spacing w:line="240" w:lineRule="auto"/>
      </w:pPr>
      <w:r>
        <w:t>VS7 chlapci</w:t>
      </w:r>
    </w:p>
    <w:p w:rsidR="00CF04A8" w:rsidRDefault="00CF04A8" w:rsidP="00CF04A8">
      <w:pPr>
        <w:pStyle w:val="Odstavecseseznamem"/>
        <w:numPr>
          <w:ilvl w:val="1"/>
          <w:numId w:val="6"/>
        </w:numPr>
        <w:spacing w:line="240" w:lineRule="auto"/>
      </w:pPr>
      <w:r>
        <w:t>VS8 dívky</w:t>
      </w:r>
    </w:p>
    <w:p w:rsidR="00CF04A8" w:rsidRDefault="00CF04A8" w:rsidP="00CF04A8">
      <w:pPr>
        <w:pStyle w:val="Odstavecseseznamem"/>
        <w:numPr>
          <w:ilvl w:val="1"/>
          <w:numId w:val="6"/>
        </w:numPr>
        <w:spacing w:line="240" w:lineRule="auto"/>
      </w:pPr>
      <w:r>
        <w:t>VS8 chlapci</w:t>
      </w:r>
    </w:p>
    <w:p w:rsidR="00CF04A8" w:rsidRDefault="00CF04A8" w:rsidP="00CF04A8">
      <w:pPr>
        <w:pStyle w:val="Odstavecseseznamem"/>
        <w:numPr>
          <w:ilvl w:val="1"/>
          <w:numId w:val="6"/>
        </w:numPr>
        <w:spacing w:line="240" w:lineRule="auto"/>
      </w:pPr>
      <w:r>
        <w:t>VS9 dívky</w:t>
      </w:r>
    </w:p>
    <w:p w:rsidR="00CF04A8" w:rsidRDefault="00CF04A8" w:rsidP="00CF04A8">
      <w:pPr>
        <w:pStyle w:val="Odstavecseseznamem"/>
        <w:numPr>
          <w:ilvl w:val="1"/>
          <w:numId w:val="6"/>
        </w:numPr>
        <w:spacing w:line="240" w:lineRule="auto"/>
      </w:pPr>
      <w:r>
        <w:t>VS9 chlapci</w:t>
      </w:r>
    </w:p>
    <w:p w:rsidR="0042434C" w:rsidRDefault="0042434C" w:rsidP="00966F21">
      <w:pPr>
        <w:spacing w:line="240" w:lineRule="auto"/>
      </w:pPr>
    </w:p>
    <w:p w:rsidR="00966F21" w:rsidRDefault="00CF04A8" w:rsidP="00966F21">
      <w:pPr>
        <w:spacing w:line="240" w:lineRule="auto"/>
      </w:pPr>
      <w:r>
        <w:lastRenderedPageBreak/>
        <w:t>Závodní sestavy:</w:t>
      </w:r>
    </w:p>
    <w:p w:rsidR="00966F21" w:rsidRDefault="00EA3D3C" w:rsidP="00966F21">
      <w:pPr>
        <w:pStyle w:val="Odstavecseseznamem"/>
        <w:numPr>
          <w:ilvl w:val="0"/>
          <w:numId w:val="9"/>
        </w:numPr>
        <w:spacing w:line="240" w:lineRule="auto"/>
      </w:pPr>
      <w:r>
        <w:t xml:space="preserve">VS0 </w:t>
      </w:r>
    </w:p>
    <w:p w:rsidR="00395CC3" w:rsidRDefault="00966F21" w:rsidP="007A6A48">
      <w:pPr>
        <w:pStyle w:val="Odstavecseseznamem"/>
        <w:numPr>
          <w:ilvl w:val="4"/>
          <w:numId w:val="12"/>
        </w:numPr>
        <w:spacing w:line="240" w:lineRule="auto"/>
      </w:pPr>
      <w:r>
        <w:t xml:space="preserve">TRA </w:t>
      </w:r>
      <w:r w:rsidR="00395CC3">
        <w:t>- (sestava1 a jedna volná, viz příloha)</w:t>
      </w:r>
    </w:p>
    <w:p w:rsidR="00966F21" w:rsidRDefault="00966F21" w:rsidP="005126C1">
      <w:pPr>
        <w:pStyle w:val="Odstavecseseznamem"/>
        <w:numPr>
          <w:ilvl w:val="1"/>
          <w:numId w:val="13"/>
        </w:numPr>
        <w:spacing w:line="240" w:lineRule="auto"/>
      </w:pPr>
      <w:r>
        <w:t>AKR – sestava I. (viz příloha)</w:t>
      </w:r>
    </w:p>
    <w:p w:rsidR="00966F21" w:rsidRDefault="00966F21" w:rsidP="00395CC3">
      <w:pPr>
        <w:pStyle w:val="Odstavecseseznamem"/>
        <w:numPr>
          <w:ilvl w:val="1"/>
          <w:numId w:val="13"/>
        </w:numPr>
        <w:spacing w:line="240" w:lineRule="auto"/>
      </w:pPr>
      <w:r>
        <w:t>PRS – povinný skok I. (viz příloha) a volný skok z </w:t>
      </w:r>
      <w:proofErr w:type="spellStart"/>
      <w:r>
        <w:t>minitrampolíny</w:t>
      </w:r>
      <w:proofErr w:type="spellEnd"/>
      <w:r>
        <w:t xml:space="preserve"> bezdotykový</w:t>
      </w:r>
    </w:p>
    <w:p w:rsidR="00EA3D3C" w:rsidRDefault="00EA3D3C" w:rsidP="00966F21">
      <w:pPr>
        <w:pStyle w:val="Odstavecseseznamem"/>
        <w:numPr>
          <w:ilvl w:val="3"/>
          <w:numId w:val="11"/>
        </w:numPr>
        <w:spacing w:line="240" w:lineRule="auto"/>
      </w:pPr>
      <w:r>
        <w:t>VS1</w:t>
      </w:r>
    </w:p>
    <w:p w:rsidR="00395CC3" w:rsidRDefault="00966F21" w:rsidP="00395CC3">
      <w:pPr>
        <w:pStyle w:val="Odstavecseseznamem"/>
        <w:numPr>
          <w:ilvl w:val="4"/>
          <w:numId w:val="12"/>
        </w:numPr>
        <w:spacing w:line="240" w:lineRule="auto"/>
      </w:pPr>
      <w:r>
        <w:t xml:space="preserve">TRA </w:t>
      </w:r>
      <w:r w:rsidR="00395CC3">
        <w:t>- (sestava1 a jedna volná, viz příloha)</w:t>
      </w:r>
    </w:p>
    <w:p w:rsidR="00966F21" w:rsidRDefault="00966F21" w:rsidP="005126C1">
      <w:pPr>
        <w:pStyle w:val="Odstavecseseznamem"/>
        <w:numPr>
          <w:ilvl w:val="4"/>
          <w:numId w:val="11"/>
        </w:numPr>
        <w:spacing w:line="240" w:lineRule="auto"/>
      </w:pPr>
      <w:r>
        <w:t>AKR – sestava I. (viz příloha)</w:t>
      </w:r>
    </w:p>
    <w:p w:rsidR="00966F21" w:rsidRDefault="00966F21" w:rsidP="00966F21">
      <w:pPr>
        <w:pStyle w:val="Odstavecseseznamem"/>
        <w:numPr>
          <w:ilvl w:val="4"/>
          <w:numId w:val="11"/>
        </w:numPr>
        <w:spacing w:line="240" w:lineRule="auto"/>
      </w:pPr>
      <w:r>
        <w:t>PRS – povinný skok I. (viz příloha) a volný skok z </w:t>
      </w:r>
      <w:proofErr w:type="spellStart"/>
      <w:r>
        <w:t>minitrampolíny</w:t>
      </w:r>
      <w:proofErr w:type="spellEnd"/>
      <w:r>
        <w:t xml:space="preserve"> bezdotykový</w:t>
      </w:r>
    </w:p>
    <w:p w:rsidR="00EA3D3C" w:rsidRDefault="00EA3D3C" w:rsidP="00966F21">
      <w:pPr>
        <w:pStyle w:val="Odstavecseseznamem"/>
        <w:numPr>
          <w:ilvl w:val="3"/>
          <w:numId w:val="11"/>
        </w:numPr>
        <w:spacing w:line="240" w:lineRule="auto"/>
      </w:pPr>
      <w:r>
        <w:t xml:space="preserve">VS2 </w:t>
      </w:r>
    </w:p>
    <w:p w:rsidR="00395CC3" w:rsidRDefault="00395CC3" w:rsidP="00395CC3">
      <w:pPr>
        <w:pStyle w:val="Odstavecseseznamem"/>
        <w:numPr>
          <w:ilvl w:val="4"/>
          <w:numId w:val="12"/>
        </w:numPr>
        <w:spacing w:line="240" w:lineRule="auto"/>
      </w:pPr>
      <w:r>
        <w:t>TRA - (sestava1 a jedna volná, viz příloha)</w:t>
      </w:r>
    </w:p>
    <w:p w:rsidR="00966F21" w:rsidRDefault="00966F21" w:rsidP="005126C1">
      <w:pPr>
        <w:pStyle w:val="Odstavecseseznamem"/>
        <w:numPr>
          <w:ilvl w:val="4"/>
          <w:numId w:val="12"/>
        </w:numPr>
        <w:spacing w:line="240" w:lineRule="auto"/>
      </w:pPr>
      <w:r>
        <w:t>AKR – sestava I. (viz příloha)</w:t>
      </w:r>
    </w:p>
    <w:p w:rsidR="00966F21" w:rsidRDefault="00966F21" w:rsidP="00395CC3">
      <w:pPr>
        <w:pStyle w:val="Odstavecseseznamem"/>
        <w:numPr>
          <w:ilvl w:val="4"/>
          <w:numId w:val="12"/>
        </w:numPr>
        <w:spacing w:line="240" w:lineRule="auto"/>
      </w:pPr>
      <w:r>
        <w:t>PRS – povinný skok I. (viz příloha) a volný skok z </w:t>
      </w:r>
      <w:proofErr w:type="spellStart"/>
      <w:r>
        <w:t>minitrampolíny</w:t>
      </w:r>
      <w:proofErr w:type="spellEnd"/>
      <w:r>
        <w:t xml:space="preserve"> bezdotykový</w:t>
      </w:r>
    </w:p>
    <w:p w:rsidR="00EA3D3C" w:rsidRDefault="00EA3D3C" w:rsidP="00966F21">
      <w:pPr>
        <w:pStyle w:val="Odstavecseseznamem"/>
        <w:numPr>
          <w:ilvl w:val="3"/>
          <w:numId w:val="11"/>
        </w:numPr>
        <w:spacing w:line="240" w:lineRule="auto"/>
      </w:pPr>
      <w:r>
        <w:t xml:space="preserve">VS3 </w:t>
      </w:r>
    </w:p>
    <w:p w:rsidR="00395CC3" w:rsidRDefault="00395CC3" w:rsidP="00395CC3">
      <w:pPr>
        <w:pStyle w:val="Odstavecseseznamem"/>
        <w:numPr>
          <w:ilvl w:val="4"/>
          <w:numId w:val="11"/>
        </w:numPr>
        <w:spacing w:line="240" w:lineRule="auto"/>
      </w:pPr>
      <w:r>
        <w:t>TRA - (sestava1 a jedna volná, viz příloha)</w:t>
      </w:r>
    </w:p>
    <w:p w:rsidR="00395CC3" w:rsidRDefault="00395CC3" w:rsidP="005126C1">
      <w:pPr>
        <w:pStyle w:val="Odstavecseseznamem"/>
        <w:numPr>
          <w:ilvl w:val="4"/>
          <w:numId w:val="11"/>
        </w:numPr>
        <w:spacing w:line="240" w:lineRule="auto"/>
      </w:pPr>
      <w:r>
        <w:t>AKR – sestava II. (viz příloha)</w:t>
      </w:r>
    </w:p>
    <w:p w:rsidR="00395CC3" w:rsidRDefault="00395CC3" w:rsidP="00395CC3">
      <w:pPr>
        <w:pStyle w:val="Odstavecseseznamem"/>
        <w:numPr>
          <w:ilvl w:val="4"/>
          <w:numId w:val="11"/>
        </w:numPr>
        <w:spacing w:line="240" w:lineRule="auto"/>
      </w:pPr>
      <w:r>
        <w:t>PRS – povinný skok II. (viz příloha) a volný skok z </w:t>
      </w:r>
      <w:proofErr w:type="spellStart"/>
      <w:r>
        <w:t>minitrampolíny</w:t>
      </w:r>
      <w:proofErr w:type="spellEnd"/>
      <w:r>
        <w:t xml:space="preserve"> bezdotykový</w:t>
      </w:r>
    </w:p>
    <w:p w:rsidR="00EA3D3C" w:rsidRDefault="00EA3D3C" w:rsidP="00966F21">
      <w:pPr>
        <w:pStyle w:val="Odstavecseseznamem"/>
        <w:numPr>
          <w:ilvl w:val="3"/>
          <w:numId w:val="11"/>
        </w:numPr>
        <w:spacing w:line="240" w:lineRule="auto"/>
      </w:pPr>
      <w:r>
        <w:t xml:space="preserve">VS4 </w:t>
      </w:r>
    </w:p>
    <w:p w:rsidR="00395CC3" w:rsidRDefault="00395CC3" w:rsidP="00395CC3">
      <w:pPr>
        <w:pStyle w:val="Odstavecseseznamem"/>
        <w:numPr>
          <w:ilvl w:val="4"/>
          <w:numId w:val="11"/>
        </w:numPr>
        <w:spacing w:line="240" w:lineRule="auto"/>
      </w:pPr>
      <w:r>
        <w:t>TRA - (sestava1 a jedna volná, viz příloha)</w:t>
      </w:r>
    </w:p>
    <w:p w:rsidR="00395CC3" w:rsidRDefault="00395CC3" w:rsidP="005126C1">
      <w:pPr>
        <w:pStyle w:val="Odstavecseseznamem"/>
        <w:numPr>
          <w:ilvl w:val="4"/>
          <w:numId w:val="11"/>
        </w:numPr>
        <w:spacing w:line="240" w:lineRule="auto"/>
      </w:pPr>
      <w:r>
        <w:t>AKR – sestava II. (viz příloha)</w:t>
      </w:r>
    </w:p>
    <w:p w:rsidR="00395CC3" w:rsidRDefault="00395CC3" w:rsidP="00395CC3">
      <w:pPr>
        <w:pStyle w:val="Odstavecseseznamem"/>
        <w:numPr>
          <w:ilvl w:val="4"/>
          <w:numId w:val="11"/>
        </w:numPr>
        <w:spacing w:line="240" w:lineRule="auto"/>
      </w:pPr>
      <w:r>
        <w:t>PRS – povinný skok II. (viz příloha) a volný skok z </w:t>
      </w:r>
      <w:proofErr w:type="spellStart"/>
      <w:r>
        <w:t>minitrampolíny</w:t>
      </w:r>
      <w:proofErr w:type="spellEnd"/>
      <w:r>
        <w:t xml:space="preserve"> bezdotykový</w:t>
      </w:r>
    </w:p>
    <w:p w:rsidR="00EA3D3C" w:rsidRDefault="00EA3D3C" w:rsidP="00966F21">
      <w:pPr>
        <w:pStyle w:val="Odstavecseseznamem"/>
        <w:numPr>
          <w:ilvl w:val="3"/>
          <w:numId w:val="11"/>
        </w:numPr>
        <w:spacing w:line="240" w:lineRule="auto"/>
      </w:pPr>
      <w:r>
        <w:t xml:space="preserve">VS5 </w:t>
      </w:r>
    </w:p>
    <w:p w:rsidR="00395CC3" w:rsidRDefault="00395CC3" w:rsidP="00395CC3">
      <w:pPr>
        <w:pStyle w:val="Odstavecseseznamem"/>
        <w:numPr>
          <w:ilvl w:val="4"/>
          <w:numId w:val="11"/>
        </w:numPr>
        <w:spacing w:line="240" w:lineRule="auto"/>
      </w:pPr>
      <w:r>
        <w:t>TRA - (sestava1 a jedna volná, viz příloha)</w:t>
      </w:r>
    </w:p>
    <w:p w:rsidR="00395CC3" w:rsidRDefault="00395CC3" w:rsidP="00395CC3">
      <w:pPr>
        <w:pStyle w:val="Odstavecseseznamem"/>
        <w:numPr>
          <w:ilvl w:val="4"/>
          <w:numId w:val="11"/>
        </w:numPr>
        <w:spacing w:line="240" w:lineRule="auto"/>
      </w:pPr>
      <w:r>
        <w:t>AKR – sestava II. (viz příloha)</w:t>
      </w:r>
    </w:p>
    <w:p w:rsidR="00395CC3" w:rsidRDefault="00395CC3" w:rsidP="00395CC3">
      <w:pPr>
        <w:pStyle w:val="Odstavecseseznamem"/>
        <w:numPr>
          <w:ilvl w:val="4"/>
          <w:numId w:val="11"/>
        </w:numPr>
        <w:spacing w:line="240" w:lineRule="auto"/>
      </w:pPr>
      <w:r>
        <w:t>PRS – povinný skok II. (viz příloha) a volný skok z </w:t>
      </w:r>
      <w:proofErr w:type="spellStart"/>
      <w:r>
        <w:t>minitrampolíny</w:t>
      </w:r>
      <w:proofErr w:type="spellEnd"/>
      <w:r>
        <w:t xml:space="preserve"> bezdotykový</w:t>
      </w:r>
    </w:p>
    <w:p w:rsidR="00EA3D3C" w:rsidRDefault="00EA3D3C" w:rsidP="00966F21">
      <w:pPr>
        <w:pStyle w:val="Odstavecseseznamem"/>
        <w:numPr>
          <w:ilvl w:val="3"/>
          <w:numId w:val="11"/>
        </w:numPr>
        <w:spacing w:line="240" w:lineRule="auto"/>
      </w:pPr>
      <w:r>
        <w:t xml:space="preserve">VS6 </w:t>
      </w:r>
    </w:p>
    <w:p w:rsidR="00395CC3" w:rsidRDefault="00395CC3" w:rsidP="00395CC3">
      <w:pPr>
        <w:pStyle w:val="Odstavecseseznamem"/>
        <w:numPr>
          <w:ilvl w:val="4"/>
          <w:numId w:val="11"/>
        </w:numPr>
        <w:spacing w:line="240" w:lineRule="auto"/>
      </w:pPr>
      <w:r>
        <w:t>TRA - (sestava1 a jedna volná, viz příloha)</w:t>
      </w:r>
    </w:p>
    <w:p w:rsidR="00395CC3" w:rsidRDefault="00395CC3" w:rsidP="00395CC3">
      <w:pPr>
        <w:pStyle w:val="Odstavecseseznamem"/>
        <w:numPr>
          <w:ilvl w:val="4"/>
          <w:numId w:val="11"/>
        </w:numPr>
        <w:spacing w:line="240" w:lineRule="auto"/>
      </w:pPr>
      <w:r>
        <w:t>AKR – sestava III. (viz příloha)</w:t>
      </w:r>
    </w:p>
    <w:p w:rsidR="00395CC3" w:rsidRDefault="00395CC3" w:rsidP="00395CC3">
      <w:pPr>
        <w:pStyle w:val="Odstavecseseznamem"/>
        <w:numPr>
          <w:ilvl w:val="4"/>
          <w:numId w:val="11"/>
        </w:numPr>
        <w:spacing w:line="240" w:lineRule="auto"/>
      </w:pPr>
      <w:r>
        <w:t>PRS – povinný skok III. (viz příloha) a volný skok z </w:t>
      </w:r>
      <w:proofErr w:type="spellStart"/>
      <w:r>
        <w:t>minitrampolíny</w:t>
      </w:r>
      <w:proofErr w:type="spellEnd"/>
      <w:r>
        <w:t xml:space="preserve"> bezdotykový</w:t>
      </w:r>
    </w:p>
    <w:p w:rsidR="00EA3D3C" w:rsidRDefault="00EA3D3C" w:rsidP="00966F21">
      <w:pPr>
        <w:pStyle w:val="Odstavecseseznamem"/>
        <w:numPr>
          <w:ilvl w:val="3"/>
          <w:numId w:val="11"/>
        </w:numPr>
        <w:spacing w:line="240" w:lineRule="auto"/>
      </w:pPr>
      <w:r>
        <w:t xml:space="preserve">VS7 </w:t>
      </w:r>
    </w:p>
    <w:p w:rsidR="00395CC3" w:rsidRDefault="00395CC3" w:rsidP="00395CC3">
      <w:pPr>
        <w:pStyle w:val="Odstavecseseznamem"/>
        <w:numPr>
          <w:ilvl w:val="4"/>
          <w:numId w:val="11"/>
        </w:numPr>
        <w:spacing w:line="240" w:lineRule="auto"/>
      </w:pPr>
      <w:r>
        <w:t>TRA - (sestava1 a jedna volná, viz příloha)</w:t>
      </w:r>
    </w:p>
    <w:p w:rsidR="00395CC3" w:rsidRDefault="00395CC3" w:rsidP="00395CC3">
      <w:pPr>
        <w:pStyle w:val="Odstavecseseznamem"/>
        <w:numPr>
          <w:ilvl w:val="4"/>
          <w:numId w:val="11"/>
        </w:numPr>
        <w:spacing w:line="240" w:lineRule="auto"/>
      </w:pPr>
      <w:r>
        <w:t>AKR – sestava III. (viz příloha)</w:t>
      </w:r>
    </w:p>
    <w:p w:rsidR="00395CC3" w:rsidRDefault="00395CC3" w:rsidP="00395CC3">
      <w:pPr>
        <w:pStyle w:val="Odstavecseseznamem"/>
        <w:numPr>
          <w:ilvl w:val="4"/>
          <w:numId w:val="11"/>
        </w:numPr>
        <w:spacing w:line="240" w:lineRule="auto"/>
      </w:pPr>
      <w:r>
        <w:t>PRS – povinný skok III. (viz příloha) a volný skok z </w:t>
      </w:r>
      <w:proofErr w:type="spellStart"/>
      <w:r>
        <w:t>minitrampolíny</w:t>
      </w:r>
      <w:proofErr w:type="spellEnd"/>
      <w:r>
        <w:t xml:space="preserve"> bezdotykový</w:t>
      </w:r>
    </w:p>
    <w:p w:rsidR="00EA3D3C" w:rsidRDefault="00EA3D3C" w:rsidP="00966F21">
      <w:pPr>
        <w:pStyle w:val="Odstavecseseznamem"/>
        <w:numPr>
          <w:ilvl w:val="3"/>
          <w:numId w:val="11"/>
        </w:numPr>
        <w:spacing w:line="240" w:lineRule="auto"/>
      </w:pPr>
      <w:r>
        <w:t xml:space="preserve">VS8 </w:t>
      </w:r>
    </w:p>
    <w:p w:rsidR="00395CC3" w:rsidRDefault="00395CC3" w:rsidP="00395CC3">
      <w:pPr>
        <w:pStyle w:val="Odstavecseseznamem"/>
        <w:numPr>
          <w:ilvl w:val="4"/>
          <w:numId w:val="11"/>
        </w:numPr>
        <w:spacing w:line="240" w:lineRule="auto"/>
      </w:pPr>
      <w:r>
        <w:t>TRA - (sestava1 a jedna volná, viz příloha)</w:t>
      </w:r>
    </w:p>
    <w:p w:rsidR="00395CC3" w:rsidRDefault="00395CC3" w:rsidP="00395CC3">
      <w:pPr>
        <w:pStyle w:val="Odstavecseseznamem"/>
        <w:numPr>
          <w:ilvl w:val="4"/>
          <w:numId w:val="11"/>
        </w:numPr>
        <w:spacing w:line="240" w:lineRule="auto"/>
      </w:pPr>
      <w:r>
        <w:t>AKR – sestava III. (viz příloha)</w:t>
      </w:r>
    </w:p>
    <w:p w:rsidR="00395CC3" w:rsidRDefault="00395CC3" w:rsidP="00395CC3">
      <w:pPr>
        <w:pStyle w:val="Odstavecseseznamem"/>
        <w:numPr>
          <w:ilvl w:val="4"/>
          <w:numId w:val="11"/>
        </w:numPr>
        <w:spacing w:line="240" w:lineRule="auto"/>
      </w:pPr>
      <w:r>
        <w:t>PRS – povinný skok III. (viz příloha) a volný skok z </w:t>
      </w:r>
      <w:proofErr w:type="spellStart"/>
      <w:r>
        <w:t>minitrampolíny</w:t>
      </w:r>
      <w:proofErr w:type="spellEnd"/>
      <w:r>
        <w:t xml:space="preserve"> bezdotykový</w:t>
      </w:r>
    </w:p>
    <w:p w:rsidR="00EA3D3C" w:rsidRDefault="00EA3D3C" w:rsidP="00966F21">
      <w:pPr>
        <w:pStyle w:val="Odstavecseseznamem"/>
        <w:numPr>
          <w:ilvl w:val="3"/>
          <w:numId w:val="11"/>
        </w:numPr>
        <w:spacing w:line="240" w:lineRule="auto"/>
      </w:pPr>
      <w:r>
        <w:t xml:space="preserve">VS9 </w:t>
      </w:r>
    </w:p>
    <w:p w:rsidR="007A6A48" w:rsidRDefault="007A6A48" w:rsidP="007A6A48">
      <w:pPr>
        <w:pStyle w:val="Odstavecseseznamem"/>
        <w:numPr>
          <w:ilvl w:val="4"/>
          <w:numId w:val="11"/>
        </w:numPr>
        <w:spacing w:line="240" w:lineRule="auto"/>
      </w:pPr>
      <w:r>
        <w:t>TRA - (sestava1 a jedna volná, viz příloha)</w:t>
      </w:r>
    </w:p>
    <w:p w:rsidR="007A6A48" w:rsidRDefault="007A6A48" w:rsidP="007A6A48">
      <w:pPr>
        <w:pStyle w:val="Odstavecseseznamem"/>
        <w:numPr>
          <w:ilvl w:val="4"/>
          <w:numId w:val="11"/>
        </w:numPr>
        <w:spacing w:line="240" w:lineRule="auto"/>
      </w:pPr>
      <w:r>
        <w:t>AKR – sestava III. (viz příloha)</w:t>
      </w:r>
    </w:p>
    <w:p w:rsidR="007A6A48" w:rsidRDefault="007A6A48" w:rsidP="007A6A48">
      <w:pPr>
        <w:pStyle w:val="Odstavecseseznamem"/>
        <w:numPr>
          <w:ilvl w:val="4"/>
          <w:numId w:val="11"/>
        </w:numPr>
        <w:spacing w:line="240" w:lineRule="auto"/>
      </w:pPr>
      <w:r>
        <w:t>PRS – povinný skok III. (viz příloha) a volný skok z </w:t>
      </w:r>
      <w:proofErr w:type="spellStart"/>
      <w:r>
        <w:t>minitrampolíny</w:t>
      </w:r>
      <w:proofErr w:type="spellEnd"/>
      <w:r>
        <w:t xml:space="preserve"> bezdotykový</w:t>
      </w:r>
    </w:p>
    <w:p w:rsidR="00CF04A8" w:rsidRDefault="00CF04A8" w:rsidP="00044E31">
      <w:pPr>
        <w:spacing w:line="240" w:lineRule="auto"/>
      </w:pPr>
    </w:p>
    <w:p w:rsidR="0018196C" w:rsidRPr="0018196C" w:rsidRDefault="009E155F" w:rsidP="00044E31">
      <w:pPr>
        <w:spacing w:line="240" w:lineRule="auto"/>
      </w:pPr>
      <w:r>
        <w:t xml:space="preserve">Startovné: </w:t>
      </w:r>
      <w:r w:rsidR="00D7710D">
        <w:tab/>
      </w:r>
      <w:r w:rsidR="0042434C">
        <w:tab/>
      </w:r>
      <w:r>
        <w:t>S</w:t>
      </w:r>
      <w:r w:rsidR="0018196C" w:rsidRPr="0018196C">
        <w:t>ynchronní pár</w:t>
      </w:r>
      <w:r w:rsidR="0018196C">
        <w:t xml:space="preserve">     </w:t>
      </w:r>
      <w:r w:rsidR="00A079D8">
        <w:t xml:space="preserve">     </w:t>
      </w:r>
      <w:r w:rsidR="0018196C" w:rsidRPr="0018196C">
        <w:t xml:space="preserve"> 100,- Kč</w:t>
      </w:r>
    </w:p>
    <w:p w:rsidR="008C3070" w:rsidRDefault="0018196C" w:rsidP="00044E31">
      <w:pPr>
        <w:spacing w:line="240" w:lineRule="auto"/>
      </w:pPr>
      <w:r w:rsidRPr="0018196C">
        <w:t xml:space="preserve">                 </w:t>
      </w:r>
      <w:r w:rsidR="00A079D8">
        <w:t xml:space="preserve">   </w:t>
      </w:r>
      <w:r w:rsidR="00D7710D">
        <w:tab/>
      </w:r>
      <w:r w:rsidR="0042434C">
        <w:tab/>
      </w:r>
      <w:r w:rsidR="00A079D8">
        <w:t xml:space="preserve">Závodník trojboje </w:t>
      </w:r>
      <w:r>
        <w:t xml:space="preserve">   </w:t>
      </w:r>
      <w:r w:rsidR="00A079D8">
        <w:t xml:space="preserve">  15</w:t>
      </w:r>
      <w:r w:rsidRPr="0018196C">
        <w:t>0,- Kč</w:t>
      </w:r>
    </w:p>
    <w:p w:rsidR="00CF04A8" w:rsidRDefault="00CF04A8" w:rsidP="00044E31">
      <w:pPr>
        <w:spacing w:line="240" w:lineRule="auto"/>
      </w:pPr>
    </w:p>
    <w:p w:rsidR="00D617D8" w:rsidRDefault="00D617D8" w:rsidP="00044E31">
      <w:pPr>
        <w:spacing w:line="240" w:lineRule="auto"/>
      </w:pPr>
      <w:r w:rsidRPr="00252613">
        <w:rPr>
          <w:u w:val="single"/>
        </w:rPr>
        <w:lastRenderedPageBreak/>
        <w:t xml:space="preserve">Termín přihlášek je do </w:t>
      </w:r>
      <w:r w:rsidR="00FF47DC">
        <w:rPr>
          <w:u w:val="single"/>
        </w:rPr>
        <w:t>22</w:t>
      </w:r>
      <w:r w:rsidRPr="00252613">
        <w:rPr>
          <w:u w:val="single"/>
        </w:rPr>
        <w:t>.3.2020</w:t>
      </w:r>
      <w:r w:rsidR="00D7710D">
        <w:t xml:space="preserve"> (přihla</w:t>
      </w:r>
      <w:r w:rsidR="0042434C">
        <w:t>s</w:t>
      </w:r>
      <w:r w:rsidR="00D7710D">
        <w:t>te počet závodní</w:t>
      </w:r>
      <w:r w:rsidR="00CF04A8">
        <w:t>ků</w:t>
      </w:r>
      <w:r w:rsidR="00D7710D">
        <w:t xml:space="preserve"> v dané kategorii)</w:t>
      </w:r>
      <w:r w:rsidR="00252613">
        <w:t>, časový program bude vytvořen na základě těchto přihlášek. J</w:t>
      </w:r>
      <w:r w:rsidR="002C7A6D">
        <w:t xml:space="preserve">menovitý </w:t>
      </w:r>
      <w:r w:rsidR="00252613">
        <w:t>seznam</w:t>
      </w:r>
      <w:r w:rsidR="00CF04A8">
        <w:t xml:space="preserve"> </w:t>
      </w:r>
      <w:r w:rsidR="002C7A6D">
        <w:t>přihlášek je do 15.4.2020</w:t>
      </w:r>
      <w:r w:rsidR="00FF47DC">
        <w:t xml:space="preserve"> </w:t>
      </w:r>
      <w:proofErr w:type="spellStart"/>
      <w:r w:rsidR="00FF47DC">
        <w:t>na</w:t>
      </w:r>
      <w:r w:rsidR="00E324E1">
        <w:t xml:space="preserve">: </w:t>
      </w:r>
      <w:hyperlink r:id="rId5" w:history="1">
        <w:r w:rsidR="00E324E1">
          <w:rPr>
            <w:rStyle w:val="Hypertextovodkaz"/>
          </w:rPr>
          <w:t>http</w:t>
        </w:r>
        <w:proofErr w:type="spellEnd"/>
        <w:r w:rsidR="00E324E1">
          <w:rPr>
            <w:rStyle w:val="Hypertextovodkaz"/>
          </w:rPr>
          <w:t>s://www.trampolinescore.com/</w:t>
        </w:r>
      </w:hyperlink>
      <w:r w:rsidR="00252613">
        <w:t>.</w:t>
      </w:r>
    </w:p>
    <w:p w:rsidR="002C7A6D" w:rsidRPr="0018196C" w:rsidRDefault="002C7A6D" w:rsidP="00044E31">
      <w:pPr>
        <w:spacing w:line="240" w:lineRule="auto"/>
      </w:pPr>
      <w:r>
        <w:t xml:space="preserve">Ubytování: </w:t>
      </w:r>
      <w:r w:rsidR="00D7710D">
        <w:tab/>
      </w:r>
      <w:r w:rsidR="0042434C">
        <w:tab/>
      </w:r>
      <w:r>
        <w:t xml:space="preserve">Jana Štefaniková </w:t>
      </w:r>
      <w:proofErr w:type="gramStart"/>
      <w:r>
        <w:t>( telefon</w:t>
      </w:r>
      <w:proofErr w:type="gramEnd"/>
      <w:r>
        <w:t>: +420 606 630 205, email: stefanikovaj@seznam.cz)</w:t>
      </w:r>
    </w:p>
    <w:p w:rsidR="008C3070" w:rsidRDefault="008C3070" w:rsidP="00044E31">
      <w:pPr>
        <w:spacing w:line="240" w:lineRule="auto"/>
      </w:pPr>
      <w:r>
        <w:t xml:space="preserve">Závodní </w:t>
      </w:r>
      <w:proofErr w:type="gramStart"/>
      <w:r w:rsidR="00DB774B">
        <w:t xml:space="preserve">oblečení:  </w:t>
      </w:r>
      <w:r w:rsidR="0042434C">
        <w:tab/>
      </w:r>
      <w:proofErr w:type="gramEnd"/>
      <w:r w:rsidR="00DB774B">
        <w:t>Ch</w:t>
      </w:r>
      <w:r>
        <w:t>lapci –</w:t>
      </w:r>
      <w:r w:rsidR="00DB774B">
        <w:t xml:space="preserve"> gymnastické šortky</w:t>
      </w:r>
      <w:r>
        <w:t xml:space="preserve"> nebo šponovky s přiléhavým tílkem</w:t>
      </w:r>
    </w:p>
    <w:p w:rsidR="008C3070" w:rsidRDefault="008C3070" w:rsidP="00044E31">
      <w:pPr>
        <w:spacing w:line="240" w:lineRule="auto"/>
      </w:pPr>
      <w:r>
        <w:t xml:space="preserve">                                  </w:t>
      </w:r>
      <w:r w:rsidR="0042434C">
        <w:tab/>
      </w:r>
      <w:r>
        <w:t>Dívky –</w:t>
      </w:r>
      <w:r w:rsidR="002404D8">
        <w:t xml:space="preserve"> dres (jsou umožněny</w:t>
      </w:r>
      <w:r w:rsidR="00DB774B">
        <w:t xml:space="preserve"> šortky gymnastické nebo jednobarevné legíny</w:t>
      </w:r>
      <w:r w:rsidR="002404D8">
        <w:t>)</w:t>
      </w:r>
      <w:r w:rsidR="00DB774B">
        <w:t xml:space="preserve"> </w:t>
      </w:r>
    </w:p>
    <w:p w:rsidR="007A4E0B" w:rsidRDefault="00DB774B" w:rsidP="00044E31">
      <w:pPr>
        <w:spacing w:line="240" w:lineRule="auto"/>
      </w:pPr>
      <w:r>
        <w:t xml:space="preserve">                                  </w:t>
      </w:r>
      <w:r w:rsidR="0042434C">
        <w:tab/>
      </w:r>
      <w:r w:rsidR="007A4E0B">
        <w:t>U smíšených synchronů nevyžadujeme stejný úbor</w:t>
      </w:r>
      <w:r>
        <w:t>.</w:t>
      </w:r>
    </w:p>
    <w:p w:rsidR="00D617D8" w:rsidRDefault="00DB774B" w:rsidP="00044E31">
      <w:pPr>
        <w:spacing w:line="240" w:lineRule="auto"/>
      </w:pPr>
      <w:r>
        <w:t xml:space="preserve">Rozhodčí: </w:t>
      </w:r>
      <w:r w:rsidR="00CF04A8">
        <w:tab/>
      </w:r>
      <w:r w:rsidR="0042434C">
        <w:tab/>
      </w:r>
      <w:r w:rsidR="008C6A78">
        <w:t>Oddíl vysílá 1 rozhodčího na každý den konání závodu.</w:t>
      </w:r>
    </w:p>
    <w:p w:rsidR="00DB774B" w:rsidRDefault="00CF04A8" w:rsidP="00044E31">
      <w:pPr>
        <w:spacing w:line="240" w:lineRule="auto"/>
      </w:pPr>
      <w:r>
        <w:t>T</w:t>
      </w:r>
      <w:r w:rsidR="008C6A78">
        <w:t xml:space="preserve">rampolína       </w:t>
      </w:r>
      <w:r>
        <w:tab/>
      </w:r>
      <w:r w:rsidR="0042434C">
        <w:tab/>
      </w:r>
      <w:r>
        <w:t xml:space="preserve">6 </w:t>
      </w:r>
      <w:proofErr w:type="gramStart"/>
      <w:r>
        <w:t>rozhodčích -</w:t>
      </w:r>
      <w:r w:rsidR="008C6A78">
        <w:t xml:space="preserve"> </w:t>
      </w:r>
      <w:r w:rsidR="002404D8">
        <w:t>v</w:t>
      </w:r>
      <w:r w:rsidR="00DB774B">
        <w:t>rchní</w:t>
      </w:r>
      <w:proofErr w:type="gramEnd"/>
      <w:r w:rsidR="00DB774B">
        <w:t xml:space="preserve"> rozhodčí, 2 provedení, 1 obtížnost, 1 </w:t>
      </w:r>
      <w:proofErr w:type="spellStart"/>
      <w:r w:rsidR="00DB774B">
        <w:t>T</w:t>
      </w:r>
      <w:r w:rsidR="008C6A78">
        <w:t>oF</w:t>
      </w:r>
      <w:proofErr w:type="spellEnd"/>
      <w:r w:rsidR="008C6A78">
        <w:t xml:space="preserve"> - </w:t>
      </w:r>
      <w:proofErr w:type="spellStart"/>
      <w:r w:rsidR="008C6A78">
        <w:t>synchro</w:t>
      </w:r>
      <w:proofErr w:type="spellEnd"/>
      <w:r w:rsidR="008C6A78">
        <w:t xml:space="preserve">, 1 HD                          </w:t>
      </w:r>
    </w:p>
    <w:p w:rsidR="00DB774B" w:rsidRDefault="00252613" w:rsidP="00044E31">
      <w:pPr>
        <w:spacing w:line="240" w:lineRule="auto"/>
      </w:pPr>
      <w:r>
        <w:t>P</w:t>
      </w:r>
      <w:r w:rsidR="008C6A78">
        <w:t xml:space="preserve">řeskok          </w:t>
      </w:r>
      <w:r w:rsidR="00CF04A8">
        <w:tab/>
      </w:r>
      <w:r w:rsidR="0042434C">
        <w:tab/>
      </w:r>
      <w:r w:rsidR="008C6A78">
        <w:t>2</w:t>
      </w:r>
      <w:r w:rsidR="00DB774B">
        <w:t xml:space="preserve"> </w:t>
      </w:r>
      <w:r w:rsidR="008C6A78">
        <w:t xml:space="preserve">rozhodčí </w:t>
      </w:r>
    </w:p>
    <w:p w:rsidR="008C6A78" w:rsidRDefault="00252613" w:rsidP="00044E31">
      <w:pPr>
        <w:spacing w:line="240" w:lineRule="auto"/>
      </w:pPr>
      <w:r>
        <w:t>A</w:t>
      </w:r>
      <w:r w:rsidR="008C6A78">
        <w:t xml:space="preserve">krobacie   </w:t>
      </w:r>
      <w:r w:rsidR="000A5579">
        <w:t xml:space="preserve">        </w:t>
      </w:r>
      <w:r w:rsidR="0042434C">
        <w:tab/>
      </w:r>
      <w:r w:rsidR="008C6A78">
        <w:t>2 rozhodčí</w:t>
      </w:r>
    </w:p>
    <w:p w:rsidR="00232D83" w:rsidRPr="00D617D8" w:rsidRDefault="00103385" w:rsidP="0042434C">
      <w:pPr>
        <w:spacing w:line="240" w:lineRule="auto"/>
        <w:ind w:left="2124" w:hanging="2124"/>
      </w:pPr>
      <w:r w:rsidRPr="00D617D8">
        <w:rPr>
          <w:b/>
        </w:rPr>
        <w:t>Vítězem</w:t>
      </w:r>
      <w:r w:rsidR="0018196C" w:rsidRPr="00D617D8">
        <w:rPr>
          <w:b/>
        </w:rPr>
        <w:t xml:space="preserve"> </w:t>
      </w:r>
      <w:r w:rsidR="008C6A78" w:rsidRPr="00D617D8">
        <w:rPr>
          <w:b/>
        </w:rPr>
        <w:t>tr</w:t>
      </w:r>
      <w:r w:rsidR="0018196C" w:rsidRPr="00D617D8">
        <w:rPr>
          <w:b/>
        </w:rPr>
        <w:t>ojboj</w:t>
      </w:r>
      <w:r w:rsidR="008C6A78" w:rsidRPr="00D617D8">
        <w:rPr>
          <w:b/>
        </w:rPr>
        <w:t>e</w:t>
      </w:r>
      <w:r w:rsidR="00232D83">
        <w:t xml:space="preserve">: </w:t>
      </w:r>
      <w:r w:rsidR="0042434C">
        <w:tab/>
      </w:r>
      <w:r w:rsidR="00232D83">
        <w:t>Vítězné pořadí je určeno součtem</w:t>
      </w:r>
      <w:r w:rsidR="00CB2B2C">
        <w:t xml:space="preserve"> umístění z každé </w:t>
      </w:r>
      <w:r w:rsidR="00CB2B2C" w:rsidRPr="00D617D8">
        <w:t>disc</w:t>
      </w:r>
      <w:r w:rsidR="00232D83" w:rsidRPr="00D617D8">
        <w:t xml:space="preserve">iplíny </w:t>
      </w:r>
      <w:r w:rsidR="002B6D6F" w:rsidRPr="00D617D8">
        <w:t>skoky na trampolíně jednotlivci, akrobacie a</w:t>
      </w:r>
      <w:r w:rsidR="00232D83" w:rsidRPr="00D617D8">
        <w:t xml:space="preserve"> přeskok</w:t>
      </w:r>
      <w:r w:rsidR="00887C6B" w:rsidRPr="00D617D8">
        <w:t>. Při s</w:t>
      </w:r>
      <w:r w:rsidR="00232D83" w:rsidRPr="00D617D8">
        <w:t>hodě je upřednostněn výsledek z</w:t>
      </w:r>
      <w:r w:rsidR="002B6D6F" w:rsidRPr="00D617D8">
        <w:t> </w:t>
      </w:r>
      <w:r w:rsidR="00232D83" w:rsidRPr="00D617D8">
        <w:t>trampolíny</w:t>
      </w:r>
      <w:r w:rsidR="002B6D6F" w:rsidRPr="00D617D8">
        <w:t xml:space="preserve">, </w:t>
      </w:r>
      <w:r w:rsidR="00887C6B" w:rsidRPr="00D617D8">
        <w:t>pak akrobacie a nakonec přeskok</w:t>
      </w:r>
      <w:r w:rsidR="002B6D6F" w:rsidRPr="00D617D8">
        <w:t>.</w:t>
      </w:r>
      <w:r w:rsidR="009103F7">
        <w:t xml:space="preserve"> První tři dostanou diplom, medaili a cenu, ostatní účastníci obdrží účastnický diplom a drobnou cenu.</w:t>
      </w:r>
    </w:p>
    <w:p w:rsidR="002C7A6D" w:rsidRDefault="00D617D8" w:rsidP="00044E31">
      <w:pPr>
        <w:spacing w:line="240" w:lineRule="auto"/>
      </w:pPr>
      <w:r w:rsidRPr="00D617D8">
        <w:rPr>
          <w:b/>
        </w:rPr>
        <w:t>Vyhodnotí se i jednotlivé disciplíny.</w:t>
      </w:r>
      <w:r w:rsidR="002C7A6D">
        <w:rPr>
          <w:b/>
        </w:rPr>
        <w:t xml:space="preserve"> </w:t>
      </w:r>
      <w:r w:rsidR="005126C1">
        <w:t>O</w:t>
      </w:r>
      <w:r w:rsidR="002C7A6D">
        <w:t>hodnoceni jsou první tři.</w:t>
      </w:r>
    </w:p>
    <w:p w:rsidR="000A5579" w:rsidRPr="00D617D8" w:rsidRDefault="002C7A6D" w:rsidP="00252613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</w:t>
      </w:r>
      <w:r w:rsidR="003911F5" w:rsidRPr="00D617D8">
        <w:rPr>
          <w:b/>
          <w:sz w:val="56"/>
          <w:szCs w:val="56"/>
        </w:rPr>
        <w:t>es</w:t>
      </w:r>
      <w:r w:rsidR="00D617D8" w:rsidRPr="00D617D8">
        <w:rPr>
          <w:b/>
          <w:sz w:val="56"/>
          <w:szCs w:val="56"/>
        </w:rPr>
        <w:t>tavy</w:t>
      </w:r>
    </w:p>
    <w:p w:rsidR="000A5579" w:rsidRPr="00D617D8" w:rsidRDefault="00447332" w:rsidP="00044E31">
      <w:pPr>
        <w:spacing w:line="240" w:lineRule="auto"/>
        <w:rPr>
          <w:b/>
        </w:rPr>
      </w:pPr>
      <w:r w:rsidRPr="00D617D8">
        <w:rPr>
          <w:b/>
        </w:rPr>
        <w:t>S</w:t>
      </w:r>
      <w:r w:rsidR="007A4E0B" w:rsidRPr="00D617D8">
        <w:rPr>
          <w:b/>
        </w:rPr>
        <w:t>koky na trampolíně</w:t>
      </w:r>
    </w:p>
    <w:tbl>
      <w:tblPr>
        <w:tblW w:w="95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1575"/>
        <w:gridCol w:w="583"/>
        <w:gridCol w:w="665"/>
        <w:gridCol w:w="960"/>
        <w:gridCol w:w="940"/>
        <w:gridCol w:w="2085"/>
        <w:gridCol w:w="641"/>
        <w:gridCol w:w="1054"/>
      </w:tblGrid>
      <w:tr w:rsidR="005126C1" w:rsidRPr="005126C1" w:rsidTr="005126C1">
        <w:trPr>
          <w:trHeight w:val="300"/>
        </w:trPr>
        <w:tc>
          <w:tcPr>
            <w:tcW w:w="3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VS0 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VS5-sestava1 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Roznožka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-- </w:t>
            </w: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˄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Celý vrut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Skrčka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--O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skrčka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--O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126C1" w:rsidRPr="005126C1" w:rsidTr="005126C1">
        <w:trPr>
          <w:trHeight w:val="54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Schylka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-- </w:t>
            </w: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½ vrut do sedu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1S</w:t>
            </w:r>
            <w:proofErr w:type="gram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</w:tr>
      <w:tr w:rsidR="005126C1" w:rsidRPr="005126C1" w:rsidTr="005126C1">
        <w:trPr>
          <w:trHeight w:val="54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--S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Vztyk s ½ vrutem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Vztyk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S--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½ vrut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Roznožka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-- </w:t>
            </w: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˄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roznožka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--˄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126C1" w:rsidRPr="005126C1" w:rsidTr="005126C1">
        <w:trPr>
          <w:trHeight w:val="54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Skrčka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--O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½ vrut na břicho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Schylka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-- </w:t>
            </w: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Vztyk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--S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schylka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--˂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Vztyk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S--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Salto vpřed schylmo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F4</w:t>
            </w:r>
            <w:r w:rsidRPr="00512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˂</w:t>
            </w:r>
            <w:r w:rsidRPr="005126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0,6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26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26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1,4</w:t>
            </w:r>
          </w:p>
        </w:tc>
      </w:tr>
      <w:tr w:rsidR="005126C1" w:rsidRPr="005126C1" w:rsidTr="005126C1">
        <w:trPr>
          <w:trHeight w:val="300"/>
        </w:trPr>
        <w:tc>
          <w:tcPr>
            <w:tcW w:w="3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VS1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Schylka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-- </w:t>
            </w: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VS6–sestava1 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</w:t>
            </w:r>
            <w:proofErr w:type="spellEnd"/>
          </w:p>
        </w:tc>
      </w:tr>
      <w:tr w:rsidR="005126C1" w:rsidRPr="005126C1" w:rsidTr="005126C1">
        <w:trPr>
          <w:trHeight w:val="804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--S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Salto vzad skrčmo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B4O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vztyk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S--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skrčka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--O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126C1" w:rsidRPr="005126C1" w:rsidTr="005126C1">
        <w:trPr>
          <w:trHeight w:val="54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Skrčka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--O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Barani skrčmo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F41O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½ vrut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Roznožka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--˄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126C1" w:rsidRPr="005126C1" w:rsidTr="005126C1">
        <w:trPr>
          <w:trHeight w:val="54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Roznozka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-- </w:t>
            </w: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˄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Salto do sedu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4OS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</w:t>
            </w:r>
          </w:p>
        </w:tc>
      </w:tr>
      <w:tr w:rsidR="005126C1" w:rsidRPr="005126C1" w:rsidTr="005126C1">
        <w:trPr>
          <w:trHeight w:val="54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½ vrut do sedu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Vztyk s ½ vrutem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Klek (na4)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½ vrut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Leh na břicho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schylka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126C1" w:rsidRPr="005126C1" w:rsidTr="005126C1">
        <w:trPr>
          <w:trHeight w:val="54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Vztyk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¾ vpřed (letka)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F3 /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0,3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26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Vztyk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26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2,3</w:t>
            </w:r>
          </w:p>
        </w:tc>
      </w:tr>
      <w:tr w:rsidR="005126C1" w:rsidRPr="005126C1" w:rsidTr="005126C1">
        <w:trPr>
          <w:trHeight w:val="300"/>
        </w:trPr>
        <w:tc>
          <w:tcPr>
            <w:tcW w:w="3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VS2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Schylka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-- </w:t>
            </w: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VS7–(D1) sestava1 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</w:t>
            </w:r>
          </w:p>
        </w:tc>
      </w:tr>
      <w:tr w:rsidR="005126C1" w:rsidRPr="005126C1" w:rsidTr="005126C1">
        <w:trPr>
          <w:trHeight w:val="804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--S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Salto vzad rovně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4/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Ze sedu do sedu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S1S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Roznožka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--˄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126C1" w:rsidRPr="005126C1" w:rsidTr="005126C1">
        <w:trPr>
          <w:trHeight w:val="54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Ze sedu na břicho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126C1" w:rsidRPr="005126C1" w:rsidTr="005126C1">
        <w:trPr>
          <w:trHeight w:val="804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Vztyk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Salto vzad schyl.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    0,6</w:t>
            </w:r>
          </w:p>
        </w:tc>
      </w:tr>
      <w:tr w:rsidR="005126C1" w:rsidRPr="005126C1" w:rsidTr="005126C1">
        <w:trPr>
          <w:trHeight w:val="54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Skrčka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-- </w:t>
            </w: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Barani schylmo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</w:t>
            </w: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    0,6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½ vrut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½ vrut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Roznožka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˄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Skrčka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--O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126C1" w:rsidRPr="005126C1" w:rsidTr="005126C1">
        <w:trPr>
          <w:trHeight w:val="804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Leh na záda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Salto vzad skrčmo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Vztyk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schylka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--</w:t>
            </w: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126C1" w:rsidRPr="005126C1" w:rsidTr="005126C1">
        <w:trPr>
          <w:trHeight w:val="54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26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¾ vpřed “letka”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0,3</w:t>
            </w:r>
          </w:p>
        </w:tc>
      </w:tr>
      <w:tr w:rsidR="005126C1" w:rsidRPr="005126C1" w:rsidTr="005126C1">
        <w:trPr>
          <w:trHeight w:val="324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Vztyk  nebo</w:t>
            </w:r>
            <w:proofErr w:type="gramEnd"/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“baby </w:t>
            </w:r>
            <w:proofErr w:type="spellStart"/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ball</w:t>
            </w:r>
            <w:proofErr w:type="spellEnd"/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⃰</w:t>
            </w:r>
            <w:proofErr w:type="spellStart"/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out</w:t>
            </w:r>
            <w:proofErr w:type="spellEnd"/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” + bonus 0,5b*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n.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</w:t>
            </w:r>
          </w:p>
        </w:tc>
      </w:tr>
      <w:tr w:rsidR="005126C1" w:rsidRPr="005126C1" w:rsidTr="005126C1">
        <w:trPr>
          <w:trHeight w:val="300"/>
        </w:trPr>
        <w:tc>
          <w:tcPr>
            <w:tcW w:w="3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VS3–sestava1 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n. 0,7*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Leh na břicho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F1-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26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2,9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Vztyk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 1-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26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26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 </w:t>
            </w:r>
            <w:r w:rsidRPr="00512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3,6*</w:t>
            </w:r>
          </w:p>
        </w:tc>
      </w:tr>
      <w:tr w:rsidR="005126C1" w:rsidRPr="005126C1" w:rsidTr="005126C1">
        <w:trPr>
          <w:trHeight w:val="324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Roznožka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˄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S--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VS8– (D2) 1sestava  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Vztyk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126C1" w:rsidRPr="005126C1" w:rsidTr="005126C1">
        <w:trPr>
          <w:trHeight w:val="804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½ vrut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Salto vzad rovně 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4/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</w:t>
            </w:r>
          </w:p>
        </w:tc>
      </w:tr>
      <w:tr w:rsidR="005126C1" w:rsidRPr="005126C1" w:rsidTr="005126C1">
        <w:trPr>
          <w:trHeight w:val="54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Skrčka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--O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Barani rovně 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41/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Schylka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--</w:t>
            </w: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Roznožka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--</w:t>
            </w: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˄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    0,0</w:t>
            </w:r>
          </w:p>
        </w:tc>
      </w:tr>
      <w:tr w:rsidR="005126C1" w:rsidRPr="005126C1" w:rsidTr="005126C1">
        <w:trPr>
          <w:trHeight w:val="804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Leh vzad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B1-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Salto vzad </w:t>
            </w:r>
            <w:proofErr w:type="spellStart"/>
            <w:proofErr w:type="gramStart"/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schyl.B</w:t>
            </w:r>
            <w:proofErr w:type="spellEnd"/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    0,6</w:t>
            </w:r>
          </w:p>
        </w:tc>
      </w:tr>
      <w:tr w:rsidR="005126C1" w:rsidRPr="005126C1" w:rsidTr="005126C1">
        <w:trPr>
          <w:trHeight w:val="54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Vztyk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F1-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Barani schylmo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</w:t>
            </w: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26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Skrčka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--O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126C1" w:rsidRPr="005126C1" w:rsidTr="005126C1">
        <w:trPr>
          <w:trHeight w:val="324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126C1" w:rsidRPr="005126C1" w:rsidTr="005126C1">
        <w:trPr>
          <w:trHeight w:val="540"/>
        </w:trPr>
        <w:tc>
          <w:tcPr>
            <w:tcW w:w="3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VS4–sestava1 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Barani skrčmo </w:t>
            </w: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</w:t>
            </w:r>
          </w:p>
        </w:tc>
      </w:tr>
      <w:tr w:rsidR="005126C1" w:rsidRPr="005126C1" w:rsidTr="005126C1">
        <w:trPr>
          <w:trHeight w:val="804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½ vrut na břicho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Salto vzad skrčmo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</w:t>
            </w:r>
          </w:p>
        </w:tc>
      </w:tr>
      <w:tr w:rsidR="005126C1" w:rsidRPr="005126C1" w:rsidTr="005126C1">
        <w:trPr>
          <w:trHeight w:val="54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Vztyk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B1-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¾ vpřed “letka”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0,3</w:t>
            </w:r>
          </w:p>
        </w:tc>
      </w:tr>
      <w:tr w:rsidR="005126C1" w:rsidRPr="005126C1" w:rsidTr="005126C1">
        <w:trPr>
          <w:trHeight w:val="804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Roznožka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--</w:t>
            </w: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˄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“Baby </w:t>
            </w:r>
            <w:proofErr w:type="spellStart"/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ballout</w:t>
            </w:r>
            <w:proofErr w:type="spellEnd"/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” C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0,7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S--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26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4,5</w:t>
            </w:r>
          </w:p>
        </w:tc>
      </w:tr>
      <w:tr w:rsidR="005126C1" w:rsidRPr="005126C1" w:rsidTr="005126C1">
        <w:trPr>
          <w:trHeight w:val="54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Ze sedu ½ do se.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S1S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Vztyk s ½ vrutem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VS9–sestava1 (D3) 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</w:t>
            </w:r>
            <w:proofErr w:type="spellEnd"/>
          </w:p>
        </w:tc>
      </w:tr>
      <w:tr w:rsidR="005126C1" w:rsidRPr="005126C1" w:rsidTr="005126C1">
        <w:trPr>
          <w:trHeight w:val="804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Skrčka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--O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¾ salta vzad s ½ vrutem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31/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0,4</w:t>
            </w:r>
          </w:p>
        </w:tc>
      </w:tr>
      <w:tr w:rsidR="005126C1" w:rsidRPr="005126C1" w:rsidTr="005126C1">
        <w:trPr>
          <w:trHeight w:val="804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Schylka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--</w:t>
            </w: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“Baby </w:t>
            </w:r>
            <w:proofErr w:type="spellStart"/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ball</w:t>
            </w:r>
            <w:proofErr w:type="spellEnd"/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out</w:t>
            </w:r>
            <w:proofErr w:type="spellEnd"/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” C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0,7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Leh vzad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B1-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Roznožka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--˄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126C1" w:rsidRPr="005126C1" w:rsidTr="005126C1">
        <w:trPr>
          <w:trHeight w:val="54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Vztyk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Barani skrčmo C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</w:t>
            </w:r>
          </w:p>
        </w:tc>
      </w:tr>
      <w:tr w:rsidR="005126C1" w:rsidRPr="005126C1" w:rsidTr="005126C1">
        <w:trPr>
          <w:trHeight w:val="54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26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Salto </w:t>
            </w:r>
            <w:proofErr w:type="gramStart"/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vzad  C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Schylka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--</w:t>
            </w: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126C1" w:rsidRPr="005126C1" w:rsidTr="005126C1">
        <w:trPr>
          <w:trHeight w:val="510"/>
        </w:trPr>
        <w:tc>
          <w:tcPr>
            <w:tcW w:w="3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Barani schyl. B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</w:t>
            </w: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Salto vzad B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Barani </w:t>
            </w:r>
            <w:proofErr w:type="gramStart"/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rovně  A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41/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</w:t>
            </w:r>
          </w:p>
        </w:tc>
      </w:tr>
      <w:tr w:rsidR="005126C1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Salto vzad 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4/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</w:t>
            </w:r>
          </w:p>
        </w:tc>
      </w:tr>
      <w:tr w:rsidR="005126C1" w:rsidRPr="005126C1" w:rsidTr="005126C1">
        <w:trPr>
          <w:trHeight w:val="288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26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2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4,6</w:t>
            </w:r>
          </w:p>
        </w:tc>
      </w:tr>
      <w:tr w:rsidR="005126C1" w:rsidRPr="005126C1" w:rsidTr="00FC02CF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2CF" w:rsidRPr="005126C1" w:rsidRDefault="00FC02CF" w:rsidP="00FC02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C1" w:rsidRPr="005126C1" w:rsidRDefault="005126C1" w:rsidP="005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126C1" w:rsidRPr="005126C1" w:rsidRDefault="005126C1" w:rsidP="00512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02CF" w:rsidRPr="005126C1" w:rsidTr="005126C1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2CF" w:rsidRPr="005126C1" w:rsidRDefault="00FC02CF" w:rsidP="00FC02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2CF" w:rsidRPr="005126C1" w:rsidRDefault="00FC02CF" w:rsidP="005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2CF" w:rsidRPr="005126C1" w:rsidRDefault="00FC02CF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2CF" w:rsidRPr="005126C1" w:rsidRDefault="00FC02CF" w:rsidP="005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CF" w:rsidRPr="005126C1" w:rsidRDefault="00FC02CF" w:rsidP="005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2CF" w:rsidRPr="005126C1" w:rsidRDefault="00FC02CF" w:rsidP="00512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2CF" w:rsidRPr="005126C1" w:rsidRDefault="00FC02CF" w:rsidP="00512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2CF" w:rsidRPr="005126C1" w:rsidRDefault="00FC02CF" w:rsidP="00512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2CF" w:rsidRPr="005126C1" w:rsidRDefault="00FC02CF" w:rsidP="00512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543EE0" w:rsidRDefault="000A5579" w:rsidP="00543EE0">
      <w:pPr>
        <w:spacing w:line="240" w:lineRule="auto"/>
      </w:pPr>
      <w:r>
        <w:lastRenderedPageBreak/>
        <w:t xml:space="preserve">  </w:t>
      </w:r>
      <w:r w:rsidR="00543EE0">
        <w:rPr>
          <w:noProof/>
        </w:rPr>
        <w:drawing>
          <wp:inline distT="0" distB="0" distL="0" distR="0" wp14:anchorId="7E33F992" wp14:editId="2AFA592A">
            <wp:extent cx="6563360" cy="97309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2102" cy="978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EE0" w:rsidRDefault="00543EE0" w:rsidP="00543EE0">
      <w:pPr>
        <w:spacing w:line="240" w:lineRule="auto"/>
      </w:pPr>
      <w:r>
        <w:rPr>
          <w:noProof/>
        </w:rPr>
        <w:lastRenderedPageBreak/>
        <w:drawing>
          <wp:inline distT="0" distB="0" distL="0" distR="0" wp14:anchorId="3C179362" wp14:editId="6F7DE965">
            <wp:extent cx="6592622" cy="975795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3671" cy="978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EE0" w:rsidRDefault="00543EE0" w:rsidP="00543EE0">
      <w:pPr>
        <w:spacing w:line="240" w:lineRule="auto"/>
      </w:pPr>
      <w:r>
        <w:rPr>
          <w:noProof/>
        </w:rPr>
        <w:lastRenderedPageBreak/>
        <w:drawing>
          <wp:inline distT="0" distB="0" distL="0" distR="0" wp14:anchorId="51E928A7" wp14:editId="78C9649C">
            <wp:extent cx="6599303" cy="152826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9207" cy="155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EE0" w:rsidRDefault="00543EE0" w:rsidP="00543EE0">
      <w:pPr>
        <w:spacing w:line="240" w:lineRule="auto"/>
      </w:pPr>
      <w:r>
        <w:rPr>
          <w:noProof/>
        </w:rPr>
        <w:drawing>
          <wp:inline distT="0" distB="0" distL="0" distR="0" wp14:anchorId="54DCD2D4" wp14:editId="3690E75B">
            <wp:extent cx="6645910" cy="5798533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9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EE0" w:rsidRDefault="000A5579" w:rsidP="00543EE0">
      <w:pPr>
        <w:spacing w:line="240" w:lineRule="auto"/>
      </w:pPr>
      <w:r>
        <w:t xml:space="preserve">           </w:t>
      </w:r>
      <w:r w:rsidR="007A4E0B">
        <w:t xml:space="preserve">  </w:t>
      </w:r>
      <w:r w:rsidR="00447332">
        <w:t xml:space="preserve">   </w:t>
      </w:r>
      <w:r w:rsidR="00543EE0">
        <w:rPr>
          <w:noProof/>
        </w:rPr>
        <w:drawing>
          <wp:inline distT="0" distB="0" distL="0" distR="0" wp14:anchorId="3C4D2534" wp14:editId="76991102">
            <wp:extent cx="6645910" cy="130639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0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EE0" w:rsidRDefault="00543EE0" w:rsidP="00543EE0">
      <w:pPr>
        <w:spacing w:line="240" w:lineRule="auto"/>
      </w:pPr>
    </w:p>
    <w:p w:rsidR="00543EE0" w:rsidRDefault="00543EE0" w:rsidP="00543EE0">
      <w:pPr>
        <w:spacing w:line="240" w:lineRule="auto"/>
      </w:pPr>
    </w:p>
    <w:p w:rsidR="00543EE0" w:rsidRDefault="00543EE0" w:rsidP="00543EE0">
      <w:pPr>
        <w:spacing w:line="240" w:lineRule="auto"/>
      </w:pPr>
      <w:r>
        <w:rPr>
          <w:noProof/>
        </w:rPr>
        <w:lastRenderedPageBreak/>
        <w:drawing>
          <wp:inline distT="0" distB="0" distL="0" distR="0" wp14:anchorId="57051FA5" wp14:editId="7A9BD1C2">
            <wp:extent cx="6557010" cy="4532811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89005" cy="455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EE0" w:rsidRDefault="00543EE0" w:rsidP="00543EE0">
      <w:pPr>
        <w:spacing w:line="240" w:lineRule="auto"/>
      </w:pPr>
      <w:r>
        <w:rPr>
          <w:noProof/>
        </w:rPr>
        <w:drawing>
          <wp:inline distT="0" distB="0" distL="0" distR="0" wp14:anchorId="03010808" wp14:editId="599DBD4C">
            <wp:extent cx="6426835" cy="4376057"/>
            <wp:effectExtent l="0" t="0" r="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0001" cy="438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E0B" w:rsidRDefault="007A4E0B" w:rsidP="00543EE0">
      <w:pPr>
        <w:spacing w:line="240" w:lineRule="auto"/>
      </w:pPr>
      <w:r>
        <w:t xml:space="preserve">Sestava trvá maximálně </w:t>
      </w:r>
      <w:r w:rsidRPr="00BB5569">
        <w:rPr>
          <w:u w:val="single"/>
        </w:rPr>
        <w:t xml:space="preserve">60 </w:t>
      </w:r>
      <w:r w:rsidR="00BB5569" w:rsidRPr="00BB5569">
        <w:rPr>
          <w:u w:val="single"/>
        </w:rPr>
        <w:t>vteřin</w:t>
      </w:r>
      <w:r>
        <w:t xml:space="preserve"> a může být doplněna bonifikovanými prvky, které cvičenec zacvičí </w:t>
      </w:r>
      <w:r w:rsidR="00447332">
        <w:t>s jistotou do konce časového limitu.</w:t>
      </w:r>
      <w:r w:rsidR="00D617D8">
        <w:t xml:space="preserve"> </w:t>
      </w:r>
    </w:p>
    <w:p w:rsidR="00447332" w:rsidRDefault="00447332" w:rsidP="00044E31">
      <w:pPr>
        <w:spacing w:line="240" w:lineRule="auto"/>
      </w:pPr>
      <w:r>
        <w:lastRenderedPageBreak/>
        <w:t>Sestava je hodnocena podle gymnastický</w:t>
      </w:r>
      <w:r w:rsidR="00F61DC2">
        <w:t>ch pravidel dvěma rozhodčími (</w:t>
      </w:r>
      <w:r>
        <w:t>průměrná známka za provedení + obtížnost).</w:t>
      </w:r>
    </w:p>
    <w:p w:rsidR="00543EE0" w:rsidRDefault="00543EE0" w:rsidP="00044E31">
      <w:pPr>
        <w:spacing w:line="240" w:lineRule="auto"/>
      </w:pPr>
    </w:p>
    <w:p w:rsidR="00D617D8" w:rsidRPr="00D617D8" w:rsidRDefault="007A4E0B" w:rsidP="00044E31">
      <w:pPr>
        <w:spacing w:line="240" w:lineRule="auto"/>
        <w:rPr>
          <w:b/>
        </w:rPr>
      </w:pPr>
      <w:r>
        <w:t xml:space="preserve"> </w:t>
      </w:r>
      <w:r w:rsidRPr="00D617D8">
        <w:rPr>
          <w:b/>
        </w:rPr>
        <w:t>Přeskok</w:t>
      </w:r>
      <w:r w:rsidR="00D617D8" w:rsidRPr="00D617D8">
        <w:rPr>
          <w:b/>
        </w:rPr>
        <w:t xml:space="preserve"> </w:t>
      </w:r>
      <w:r w:rsidR="00E10A04" w:rsidRPr="00D617D8">
        <w:rPr>
          <w:b/>
        </w:rPr>
        <w:t xml:space="preserve">    </w:t>
      </w:r>
    </w:p>
    <w:p w:rsidR="008C3070" w:rsidRDefault="00D617D8" w:rsidP="00044E31">
      <w:pPr>
        <w:spacing w:line="240" w:lineRule="auto"/>
      </w:pPr>
      <w:r>
        <w:t xml:space="preserve">                 </w:t>
      </w:r>
      <w:r w:rsidR="00E10A04">
        <w:t xml:space="preserve"> S přeskokovým </w:t>
      </w:r>
      <w:r w:rsidR="003911F5">
        <w:t>nářadím</w:t>
      </w:r>
      <w:r w:rsidR="002404D8">
        <w:t xml:space="preserve"> (</w:t>
      </w:r>
      <w:proofErr w:type="gramStart"/>
      <w:r w:rsidR="002404D8">
        <w:t>4-dílná</w:t>
      </w:r>
      <w:proofErr w:type="gramEnd"/>
      <w:r w:rsidR="002404D8">
        <w:t xml:space="preserve"> molitanová bedna</w:t>
      </w:r>
      <w:r w:rsidR="003911F5">
        <w:t xml:space="preserve"> našíř</w:t>
      </w:r>
      <w:r w:rsidR="002404D8">
        <w:t>)</w:t>
      </w:r>
      <w:r w:rsidR="00887C6B">
        <w:t>. Výšku nastavuje trenér, který dává záchranu.</w:t>
      </w:r>
    </w:p>
    <w:p w:rsidR="005126C1" w:rsidRDefault="00E10A04" w:rsidP="00044E31">
      <w:pPr>
        <w:spacing w:line="240" w:lineRule="auto"/>
      </w:pPr>
      <w:r>
        <w:t>Povinný přeskok VS0</w:t>
      </w:r>
      <w:r w:rsidR="005126C1">
        <w:t>, VS1, VS2, VS</w:t>
      </w:r>
      <w:r>
        <w:t>3</w:t>
      </w:r>
      <w:r w:rsidR="002404D8">
        <w:t xml:space="preserve"> </w:t>
      </w:r>
    </w:p>
    <w:p w:rsidR="00E10A04" w:rsidRDefault="005126C1" w:rsidP="00044E31">
      <w:pPr>
        <w:spacing w:line="240" w:lineRule="auto"/>
      </w:pPr>
      <w:r>
        <w:rPr>
          <w:noProof/>
        </w:rPr>
        <w:drawing>
          <wp:inline distT="0" distB="0" distL="0" distR="0" wp14:anchorId="2D804726" wp14:editId="1CB2D256">
            <wp:extent cx="6645910" cy="34671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04D8">
        <w:t xml:space="preserve">        </w:t>
      </w:r>
    </w:p>
    <w:p w:rsidR="005126C1" w:rsidRDefault="00E10A04" w:rsidP="00044E31">
      <w:pPr>
        <w:spacing w:line="240" w:lineRule="auto"/>
      </w:pPr>
      <w:r>
        <w:t>Povinný přeskok VS4</w:t>
      </w:r>
      <w:r w:rsidR="005126C1">
        <w:t>, VS5, VS</w:t>
      </w:r>
      <w:r>
        <w:t>6</w:t>
      </w:r>
      <w:r w:rsidR="002404D8">
        <w:t xml:space="preserve"> </w:t>
      </w:r>
    </w:p>
    <w:p w:rsidR="005126C1" w:rsidRDefault="005126C1" w:rsidP="00044E31">
      <w:pPr>
        <w:spacing w:line="240" w:lineRule="auto"/>
      </w:pPr>
      <w:r>
        <w:rPr>
          <w:noProof/>
        </w:rPr>
        <w:drawing>
          <wp:inline distT="0" distB="0" distL="0" distR="0" wp14:anchorId="2609FB9A" wp14:editId="39814345">
            <wp:extent cx="6645910" cy="278701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A04" w:rsidRDefault="00E10A04" w:rsidP="00044E31">
      <w:pPr>
        <w:spacing w:line="240" w:lineRule="auto"/>
      </w:pPr>
      <w:r>
        <w:t>Povinný přeskok VS</w:t>
      </w:r>
      <w:r w:rsidR="00F61DC2">
        <w:t>7</w:t>
      </w:r>
      <w:r w:rsidR="005126C1">
        <w:t>, VS8, VS</w:t>
      </w:r>
      <w:r w:rsidR="00F61DC2">
        <w:t>9</w:t>
      </w:r>
      <w:r w:rsidR="002404D8">
        <w:t xml:space="preserve"> </w:t>
      </w:r>
    </w:p>
    <w:p w:rsidR="005126C1" w:rsidRDefault="005126C1" w:rsidP="00044E31">
      <w:pPr>
        <w:spacing w:line="240" w:lineRule="auto"/>
      </w:pPr>
      <w:r>
        <w:rPr>
          <w:noProof/>
        </w:rPr>
        <w:lastRenderedPageBreak/>
        <w:drawing>
          <wp:inline distT="0" distB="0" distL="0" distR="0" wp14:anchorId="303CE402" wp14:editId="0D7F604A">
            <wp:extent cx="6645910" cy="305308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6C1" w:rsidRDefault="005126C1" w:rsidP="00044E31">
      <w:pPr>
        <w:spacing w:line="240" w:lineRule="auto"/>
      </w:pPr>
    </w:p>
    <w:p w:rsidR="00462039" w:rsidRDefault="00462039" w:rsidP="00044E31">
      <w:pPr>
        <w:spacing w:line="240" w:lineRule="auto"/>
      </w:pPr>
      <w:r>
        <w:t>Volný p</w:t>
      </w:r>
      <w:r w:rsidR="003911F5">
        <w:t xml:space="preserve">řeskok (motýlková trampolína + </w:t>
      </w:r>
      <w:proofErr w:type="spellStart"/>
      <w:r w:rsidR="003911F5">
        <w:t>d</w:t>
      </w:r>
      <w:r>
        <w:t>oskoková</w:t>
      </w:r>
      <w:proofErr w:type="spellEnd"/>
      <w:r>
        <w:t xml:space="preserve"> žíněnka)</w:t>
      </w:r>
    </w:p>
    <w:p w:rsidR="00462039" w:rsidRDefault="00462039" w:rsidP="00044E31">
      <w:pPr>
        <w:spacing w:line="240" w:lineRule="auto"/>
      </w:pPr>
    </w:p>
    <w:p w:rsidR="00E10A04" w:rsidRDefault="00E10A04" w:rsidP="00044E31">
      <w:pPr>
        <w:spacing w:line="240" w:lineRule="auto"/>
        <w:ind w:left="1575"/>
      </w:pPr>
    </w:p>
    <w:p w:rsidR="008C3070" w:rsidRDefault="008C3070" w:rsidP="00044E31">
      <w:pPr>
        <w:pStyle w:val="Odstavecseseznamem"/>
        <w:spacing w:line="240" w:lineRule="auto"/>
        <w:ind w:left="3195"/>
      </w:pPr>
    </w:p>
    <w:p w:rsidR="008C3070" w:rsidRDefault="008C3070" w:rsidP="00044E31">
      <w:pPr>
        <w:pStyle w:val="Odstavecseseznamem"/>
        <w:spacing w:line="240" w:lineRule="auto"/>
        <w:ind w:left="3195"/>
      </w:pPr>
    </w:p>
    <w:p w:rsidR="008C3070" w:rsidRDefault="008C3070" w:rsidP="00044E31">
      <w:pPr>
        <w:pStyle w:val="Odstavecseseznamem"/>
        <w:spacing w:line="240" w:lineRule="auto"/>
        <w:ind w:left="3195"/>
      </w:pPr>
    </w:p>
    <w:p w:rsidR="008C3070" w:rsidRDefault="008C3070" w:rsidP="00044E31">
      <w:pPr>
        <w:pStyle w:val="Odstavecseseznamem"/>
        <w:spacing w:line="240" w:lineRule="auto"/>
        <w:ind w:left="3195"/>
      </w:pPr>
    </w:p>
    <w:p w:rsidR="008C3070" w:rsidRDefault="008C3070" w:rsidP="00044E31">
      <w:pPr>
        <w:pStyle w:val="Odstavecseseznamem"/>
        <w:spacing w:line="240" w:lineRule="auto"/>
        <w:ind w:left="3195"/>
      </w:pPr>
    </w:p>
    <w:p w:rsidR="008C3070" w:rsidRDefault="008C3070" w:rsidP="00044E31">
      <w:pPr>
        <w:pStyle w:val="Odstavecseseznamem"/>
        <w:spacing w:line="240" w:lineRule="auto"/>
        <w:ind w:left="3195"/>
      </w:pPr>
    </w:p>
    <w:p w:rsidR="008C3070" w:rsidRDefault="008C3070" w:rsidP="00044E31">
      <w:pPr>
        <w:pStyle w:val="Odstavecseseznamem"/>
        <w:spacing w:line="240" w:lineRule="auto"/>
        <w:ind w:left="3195"/>
      </w:pPr>
    </w:p>
    <w:p w:rsidR="008C3070" w:rsidRDefault="008C3070" w:rsidP="00044E31">
      <w:pPr>
        <w:pStyle w:val="Odstavecseseznamem"/>
        <w:spacing w:line="240" w:lineRule="auto"/>
        <w:ind w:left="3195"/>
      </w:pPr>
    </w:p>
    <w:p w:rsidR="008C3070" w:rsidRDefault="008C3070" w:rsidP="00044E31">
      <w:pPr>
        <w:pStyle w:val="Odstavecseseznamem"/>
        <w:spacing w:line="240" w:lineRule="auto"/>
        <w:ind w:left="3195"/>
      </w:pPr>
    </w:p>
    <w:p w:rsidR="008C3070" w:rsidRDefault="008C3070" w:rsidP="00044E31">
      <w:pPr>
        <w:pStyle w:val="Odstavecseseznamem"/>
        <w:spacing w:line="240" w:lineRule="auto"/>
        <w:ind w:left="3195"/>
      </w:pPr>
    </w:p>
    <w:p w:rsidR="008C3070" w:rsidRDefault="008C3070" w:rsidP="00044E31">
      <w:pPr>
        <w:pStyle w:val="Odstavecseseznamem"/>
        <w:spacing w:line="240" w:lineRule="auto"/>
        <w:ind w:left="3195"/>
      </w:pPr>
    </w:p>
    <w:p w:rsidR="008C3070" w:rsidRDefault="008C3070" w:rsidP="00044E31">
      <w:pPr>
        <w:spacing w:line="240" w:lineRule="auto"/>
        <w:ind w:left="2475"/>
      </w:pPr>
    </w:p>
    <w:p w:rsidR="008C3070" w:rsidRDefault="008C3070" w:rsidP="00044E31">
      <w:pPr>
        <w:spacing w:line="240" w:lineRule="auto"/>
        <w:ind w:left="2475"/>
      </w:pPr>
    </w:p>
    <w:sectPr w:rsidR="008C3070" w:rsidSect="00B21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428.4pt;height:669.7pt" o:bullet="t">
        <v:imagedata r:id="rId1" o:title="logo zkrácené TRAMPOLÍNY Z"/>
      </v:shape>
    </w:pict>
  </w:numPicBullet>
  <w:numPicBullet w:numPicBulletId="1">
    <w:pict>
      <v:shape id="_x0000_i1099" type="#_x0000_t75" style="width:149.25pt;height:190.35pt" o:bullet="t">
        <v:imagedata r:id="rId2" o:title="prostná1"/>
      </v:shape>
    </w:pict>
  </w:numPicBullet>
  <w:numPicBullet w:numPicBulletId="2">
    <w:pict>
      <v:shape id="_x0000_i1100" type="#_x0000_t75" style="width:224.9pt;height:105.85pt" o:bullet="t">
        <v:imagedata r:id="rId3" o:title="prostná"/>
      </v:shape>
    </w:pict>
  </w:numPicBullet>
  <w:numPicBullet w:numPicBulletId="3">
    <w:pict>
      <v:shape id="_x0000_i1101" type="#_x0000_t75" style="width:168.65pt;height:168.65pt" o:bullet="t">
        <v:imagedata r:id="rId4" o:title="images (2)"/>
      </v:shape>
    </w:pict>
  </w:numPicBullet>
  <w:abstractNum w:abstractNumId="0" w15:restartNumberingAfterBreak="0">
    <w:nsid w:val="067A152F"/>
    <w:multiLevelType w:val="hybridMultilevel"/>
    <w:tmpl w:val="AF4EC17E"/>
    <w:lvl w:ilvl="0" w:tplc="A4469A86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color w:val="auto"/>
      </w:rPr>
    </w:lvl>
    <w:lvl w:ilvl="1" w:tplc="BC164C38">
      <w:start w:val="1"/>
      <w:numFmt w:val="bullet"/>
      <w:lvlText w:val=""/>
      <w:lvlPicBulletId w:val="3"/>
      <w:lvlJc w:val="left"/>
      <w:pPr>
        <w:ind w:left="3204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342779D"/>
    <w:multiLevelType w:val="hybridMultilevel"/>
    <w:tmpl w:val="1918F0FA"/>
    <w:lvl w:ilvl="0" w:tplc="05586888">
      <w:start w:val="1"/>
      <w:numFmt w:val="bullet"/>
      <w:lvlText w:val=""/>
      <w:lvlPicBulletId w:val="1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D225DED"/>
    <w:multiLevelType w:val="hybridMultilevel"/>
    <w:tmpl w:val="AA7CFCDA"/>
    <w:lvl w:ilvl="0" w:tplc="A4469A86">
      <w:start w:val="1"/>
      <w:numFmt w:val="bullet"/>
      <w:lvlText w:val=""/>
      <w:lvlPicBulletId w:val="0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64C38">
      <w:start w:val="1"/>
      <w:numFmt w:val="bullet"/>
      <w:lvlText w:val=""/>
      <w:lvlPicBulletId w:val="3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10252"/>
    <w:multiLevelType w:val="hybridMultilevel"/>
    <w:tmpl w:val="76588DE2"/>
    <w:lvl w:ilvl="0" w:tplc="05586888">
      <w:start w:val="1"/>
      <w:numFmt w:val="bullet"/>
      <w:lvlText w:val=""/>
      <w:lvlPicBulletId w:val="1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41133AE4"/>
    <w:multiLevelType w:val="hybridMultilevel"/>
    <w:tmpl w:val="A9A25436"/>
    <w:lvl w:ilvl="0" w:tplc="A6FA4B56">
      <w:start w:val="4"/>
      <w:numFmt w:val="bullet"/>
      <w:lvlText w:val="-"/>
      <w:lvlJc w:val="left"/>
      <w:pPr>
        <w:ind w:left="193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5" w15:restartNumberingAfterBreak="0">
    <w:nsid w:val="50192060"/>
    <w:multiLevelType w:val="hybridMultilevel"/>
    <w:tmpl w:val="6AE89EF8"/>
    <w:lvl w:ilvl="0" w:tplc="AEFEE69C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7AD6072"/>
    <w:multiLevelType w:val="hybridMultilevel"/>
    <w:tmpl w:val="9A007D08"/>
    <w:lvl w:ilvl="0" w:tplc="040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5A5F4151"/>
    <w:multiLevelType w:val="hybridMultilevel"/>
    <w:tmpl w:val="9E0814CA"/>
    <w:lvl w:ilvl="0" w:tplc="05586888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86888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C7EE982E">
      <w:start w:val="1"/>
      <w:numFmt w:val="bullet"/>
      <w:lvlText w:val=""/>
      <w:lvlPicBulletId w:val="2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A43F7"/>
    <w:multiLevelType w:val="hybridMultilevel"/>
    <w:tmpl w:val="1084E7E8"/>
    <w:lvl w:ilvl="0" w:tplc="BC164C38">
      <w:start w:val="1"/>
      <w:numFmt w:val="bullet"/>
      <w:lvlText w:val=""/>
      <w:lvlPicBulletId w:val="3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65CE4A92"/>
    <w:multiLevelType w:val="hybridMultilevel"/>
    <w:tmpl w:val="9F180672"/>
    <w:lvl w:ilvl="0" w:tplc="A4469A86">
      <w:start w:val="1"/>
      <w:numFmt w:val="bullet"/>
      <w:lvlText w:val=""/>
      <w:lvlPicBulletId w:val="0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86888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F610A"/>
    <w:multiLevelType w:val="hybridMultilevel"/>
    <w:tmpl w:val="30B4BD14"/>
    <w:lvl w:ilvl="0" w:tplc="A4469A86">
      <w:start w:val="1"/>
      <w:numFmt w:val="bullet"/>
      <w:lvlText w:val=""/>
      <w:lvlPicBulletId w:val="0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64C38">
      <w:start w:val="1"/>
      <w:numFmt w:val="bullet"/>
      <w:lvlText w:val=""/>
      <w:lvlPicBulletId w:val="3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5586888">
      <w:start w:val="1"/>
      <w:numFmt w:val="bullet"/>
      <w:lvlText w:val=""/>
      <w:lvlPicBulletId w:val="1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36DC8"/>
    <w:multiLevelType w:val="hybridMultilevel"/>
    <w:tmpl w:val="C5469F64"/>
    <w:lvl w:ilvl="0" w:tplc="A4469A86">
      <w:start w:val="1"/>
      <w:numFmt w:val="bullet"/>
      <w:lvlText w:val=""/>
      <w:lvlPicBulletId w:val="0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86888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E2D82"/>
    <w:multiLevelType w:val="hybridMultilevel"/>
    <w:tmpl w:val="1D9684AA"/>
    <w:lvl w:ilvl="0" w:tplc="673CD8F8">
      <w:numFmt w:val="bullet"/>
      <w:lvlText w:val="-"/>
      <w:lvlJc w:val="left"/>
      <w:pPr>
        <w:ind w:left="283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3" w15:restartNumberingAfterBreak="0">
    <w:nsid w:val="7B1E0223"/>
    <w:multiLevelType w:val="hybridMultilevel"/>
    <w:tmpl w:val="568A6DBC"/>
    <w:lvl w:ilvl="0" w:tplc="A4469A86">
      <w:start w:val="1"/>
      <w:numFmt w:val="bullet"/>
      <w:lvlText w:val=""/>
      <w:lvlPicBulletId w:val="0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64C38">
      <w:start w:val="1"/>
      <w:numFmt w:val="bullet"/>
      <w:lvlText w:val=""/>
      <w:lvlPicBulletId w:val="3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BC164C38">
      <w:start w:val="1"/>
      <w:numFmt w:val="bullet"/>
      <w:lvlText w:val=""/>
      <w:lvlPicBulletId w:val="3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33C44"/>
    <w:multiLevelType w:val="hybridMultilevel"/>
    <w:tmpl w:val="7F9E604A"/>
    <w:lvl w:ilvl="0" w:tplc="A4469A86">
      <w:start w:val="1"/>
      <w:numFmt w:val="bullet"/>
      <w:lvlText w:val=""/>
      <w:lvlPicBulletId w:val="0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64C38">
      <w:start w:val="1"/>
      <w:numFmt w:val="bullet"/>
      <w:lvlText w:val=""/>
      <w:lvlPicBulletId w:val="3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14"/>
  </w:num>
  <w:num w:numId="8">
    <w:abstractNumId w:val="13"/>
  </w:num>
  <w:num w:numId="9">
    <w:abstractNumId w:val="3"/>
  </w:num>
  <w:num w:numId="10">
    <w:abstractNumId w:val="10"/>
  </w:num>
  <w:num w:numId="11">
    <w:abstractNumId w:val="9"/>
  </w:num>
  <w:num w:numId="12">
    <w:abstractNumId w:val="11"/>
  </w:num>
  <w:num w:numId="13">
    <w:abstractNumId w:val="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70"/>
    <w:rsid w:val="00044E31"/>
    <w:rsid w:val="000A5579"/>
    <w:rsid w:val="00103385"/>
    <w:rsid w:val="0018196C"/>
    <w:rsid w:val="00232D83"/>
    <w:rsid w:val="002404D8"/>
    <w:rsid w:val="00252613"/>
    <w:rsid w:val="002B6D6F"/>
    <w:rsid w:val="002C7A6D"/>
    <w:rsid w:val="00331C93"/>
    <w:rsid w:val="003911F5"/>
    <w:rsid w:val="00395CC3"/>
    <w:rsid w:val="003D6000"/>
    <w:rsid w:val="0042434C"/>
    <w:rsid w:val="00447332"/>
    <w:rsid w:val="00462039"/>
    <w:rsid w:val="005126C1"/>
    <w:rsid w:val="00543EE0"/>
    <w:rsid w:val="006629F6"/>
    <w:rsid w:val="00681D0A"/>
    <w:rsid w:val="00761C5F"/>
    <w:rsid w:val="007976A0"/>
    <w:rsid w:val="007A4E0B"/>
    <w:rsid w:val="007A6A48"/>
    <w:rsid w:val="00887C6B"/>
    <w:rsid w:val="008C3070"/>
    <w:rsid w:val="008C6A78"/>
    <w:rsid w:val="009103F7"/>
    <w:rsid w:val="00966F21"/>
    <w:rsid w:val="009E155F"/>
    <w:rsid w:val="00A079D8"/>
    <w:rsid w:val="00B212DE"/>
    <w:rsid w:val="00B70D95"/>
    <w:rsid w:val="00BB5569"/>
    <w:rsid w:val="00C56542"/>
    <w:rsid w:val="00CB2B2C"/>
    <w:rsid w:val="00CF04A8"/>
    <w:rsid w:val="00D617D8"/>
    <w:rsid w:val="00D7710D"/>
    <w:rsid w:val="00DB774B"/>
    <w:rsid w:val="00E05992"/>
    <w:rsid w:val="00E10A04"/>
    <w:rsid w:val="00E324E1"/>
    <w:rsid w:val="00EA3D3C"/>
    <w:rsid w:val="00F61DC2"/>
    <w:rsid w:val="00FC02CF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9542"/>
  <w15:docId w15:val="{026DC42A-2D66-4D16-B9F5-D5B75E46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976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307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62039"/>
    <w:rPr>
      <w:color w:val="0000FF"/>
      <w:u w:val="single"/>
    </w:rPr>
  </w:style>
  <w:style w:type="character" w:customStyle="1" w:styleId="widget-pane-link">
    <w:name w:val="widget-pane-link"/>
    <w:basedOn w:val="Standardnpsmoodstavce"/>
    <w:rsid w:val="00B212DE"/>
  </w:style>
  <w:style w:type="character" w:styleId="Nevyeenzmnka">
    <w:name w:val="Unresolved Mention"/>
    <w:basedOn w:val="Standardnpsmoodstavce"/>
    <w:uiPriority w:val="99"/>
    <w:semiHidden/>
    <w:unhideWhenUsed/>
    <w:rsid w:val="00B21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image" Target="media/image10.png"/><Relationship Id="rId5" Type="http://schemas.openxmlformats.org/officeDocument/2006/relationships/hyperlink" Target="https://www.trampolinescore.com/" TargetMode="External"/><Relationship Id="rId15" Type="http://schemas.openxmlformats.org/officeDocument/2006/relationships/image" Target="media/image14.png"/><Relationship Id="rId10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1076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Vítězslav Michalko</cp:lastModifiedBy>
  <cp:revision>2</cp:revision>
  <dcterms:created xsi:type="dcterms:W3CDTF">2020-03-01T12:19:00Z</dcterms:created>
  <dcterms:modified xsi:type="dcterms:W3CDTF">2020-03-01T12:19:00Z</dcterms:modified>
</cp:coreProperties>
</file>