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F1DC9" w14:textId="066AD019" w:rsidR="0067160D" w:rsidRPr="004D0F48" w:rsidRDefault="00916C57" w:rsidP="00DA034C">
      <w:pPr>
        <w:tabs>
          <w:tab w:val="left" w:pos="7797"/>
        </w:tabs>
        <w:ind w:left="-567" w:right="-398"/>
        <w:rPr>
          <w:rFonts w:ascii="Arial" w:hAnsi="Arial" w:cs="Arial"/>
          <w:sz w:val="22"/>
          <w:szCs w:val="22"/>
          <w:lang w:val="en-GB"/>
        </w:rPr>
      </w:pPr>
      <w:r w:rsidRPr="004D0F48">
        <w:rPr>
          <w:rFonts w:ascii="Arial" w:hAnsi="Arial" w:cs="Arial"/>
          <w:sz w:val="22"/>
          <w:szCs w:val="22"/>
          <w:lang w:val="en-GB"/>
        </w:rPr>
        <w:t xml:space="preserve">                                                                                                                               </w:t>
      </w:r>
      <w:r w:rsidR="00103CBB" w:rsidRPr="004D0F48">
        <w:rPr>
          <w:rFonts w:ascii="Arial" w:hAnsi="Arial" w:cs="Arial"/>
          <w:sz w:val="22"/>
          <w:szCs w:val="22"/>
          <w:lang w:val="en-GB"/>
        </w:rPr>
        <w:t xml:space="preserve">        </w:t>
      </w:r>
      <w:r w:rsidRPr="004D0F48">
        <w:rPr>
          <w:rFonts w:ascii="Arial" w:hAnsi="Arial" w:cs="Arial"/>
          <w:sz w:val="22"/>
          <w:szCs w:val="22"/>
          <w:lang w:val="en-GB"/>
        </w:rPr>
        <w:t xml:space="preserve"> </w:t>
      </w:r>
    </w:p>
    <w:p w14:paraId="0BA67FEA" w14:textId="4ABDF91E" w:rsidR="0067160D" w:rsidRDefault="00BB2023" w:rsidP="0018577E">
      <w:pPr>
        <w:rPr>
          <w:rFonts w:ascii="Arial" w:hAnsi="Arial" w:cs="Arial"/>
          <w:sz w:val="22"/>
          <w:szCs w:val="22"/>
          <w:lang w:val="en-GB"/>
        </w:rPr>
      </w:pPr>
      <w:r>
        <w:rPr>
          <w:rFonts w:ascii="Arial" w:hAnsi="Arial" w:cs="Arial"/>
          <w:b/>
          <w:smallCaps/>
          <w:noProof/>
          <w:sz w:val="22"/>
          <w:szCs w:val="22"/>
          <w:lang w:val="cs-CZ" w:eastAsia="cs-CZ"/>
        </w:rPr>
        <w:drawing>
          <wp:anchor distT="0" distB="0" distL="114300" distR="114300" simplePos="0" relativeHeight="251660800" behindDoc="1" locked="0" layoutInCell="1" allowOverlap="1" wp14:anchorId="04CD7D4D" wp14:editId="75D6B623">
            <wp:simplePos x="0" y="0"/>
            <wp:positionH relativeFrom="column">
              <wp:posOffset>180340</wp:posOffset>
            </wp:positionH>
            <wp:positionV relativeFrom="paragraph">
              <wp:posOffset>110490</wp:posOffset>
            </wp:positionV>
            <wp:extent cx="781200" cy="745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7">
                      <a:extLst>
                        <a:ext uri="{28A0092B-C50C-407E-A947-70E740481C1C}">
                          <a14:useLocalDpi xmlns:a14="http://schemas.microsoft.com/office/drawing/2010/main" val="0"/>
                        </a:ext>
                      </a:extLst>
                    </a:blip>
                    <a:stretch>
                      <a:fillRect/>
                    </a:stretch>
                  </pic:blipFill>
                  <pic:spPr>
                    <a:xfrm>
                      <a:off x="0" y="0"/>
                      <a:ext cx="781200" cy="745200"/>
                    </a:xfrm>
                    <a:prstGeom prst="rect">
                      <a:avLst/>
                    </a:prstGeom>
                  </pic:spPr>
                </pic:pic>
              </a:graphicData>
            </a:graphic>
            <wp14:sizeRelH relativeFrom="margin">
              <wp14:pctWidth>0</wp14:pctWidth>
            </wp14:sizeRelH>
            <wp14:sizeRelV relativeFrom="margin">
              <wp14:pctHeight>0</wp14:pctHeight>
            </wp14:sizeRelV>
          </wp:anchor>
        </w:drawing>
      </w:r>
      <w:r w:rsidR="00DD413B" w:rsidRPr="004D0F48">
        <w:rPr>
          <w:rFonts w:ascii="Arial" w:hAnsi="Arial" w:cs="Arial"/>
          <w:b/>
          <w:caps/>
          <w:noProof/>
          <w:sz w:val="22"/>
          <w:szCs w:val="22"/>
          <w:lang w:val="cs-CZ" w:eastAsia="cs-CZ"/>
        </w:rPr>
        <w:drawing>
          <wp:anchor distT="0" distB="0" distL="114300" distR="114300" simplePos="0" relativeHeight="251658240" behindDoc="0" locked="0" layoutInCell="1" allowOverlap="1" wp14:anchorId="3DA6288D" wp14:editId="5BB6E723">
            <wp:simplePos x="0" y="0"/>
            <wp:positionH relativeFrom="column">
              <wp:posOffset>5293360</wp:posOffset>
            </wp:positionH>
            <wp:positionV relativeFrom="paragraph">
              <wp:posOffset>149860</wp:posOffset>
            </wp:positionV>
            <wp:extent cx="914400" cy="723900"/>
            <wp:effectExtent l="0" t="0" r="0" b="0"/>
            <wp:wrapSquare wrapText="bothSides"/>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F0512" w14:textId="55D87092" w:rsidR="00DD413B" w:rsidRPr="004D0F48" w:rsidRDefault="00DD413B" w:rsidP="0018577E">
      <w:pPr>
        <w:rPr>
          <w:rFonts w:ascii="Arial" w:hAnsi="Arial" w:cs="Arial"/>
          <w:sz w:val="22"/>
          <w:szCs w:val="22"/>
          <w:lang w:val="en-GB"/>
        </w:rPr>
      </w:pPr>
    </w:p>
    <w:p w14:paraId="0D85E9F6" w14:textId="7E1A2A95" w:rsidR="0067160D" w:rsidRPr="004D0F48" w:rsidRDefault="004B6443" w:rsidP="0018577E">
      <w:pPr>
        <w:rPr>
          <w:rFonts w:ascii="Arial" w:hAnsi="Arial" w:cs="Arial"/>
          <w:sz w:val="22"/>
          <w:szCs w:val="22"/>
          <w:lang w:val="en-GB"/>
        </w:rPr>
      </w:pPr>
      <w:r w:rsidRPr="004D0F48">
        <w:rPr>
          <w:rFonts w:ascii="Arial" w:hAnsi="Arial" w:cs="Arial"/>
          <w:b/>
          <w:smallCaps/>
          <w:noProof/>
          <w:sz w:val="22"/>
          <w:szCs w:val="22"/>
          <w:lang w:val="cs-CZ" w:eastAsia="cs-CZ"/>
        </w:rPr>
        <mc:AlternateContent>
          <mc:Choice Requires="wps">
            <w:drawing>
              <wp:anchor distT="0" distB="0" distL="114300" distR="114300" simplePos="0" relativeHeight="251655680" behindDoc="0" locked="0" layoutInCell="1" allowOverlap="1" wp14:anchorId="2A6E9160" wp14:editId="6FC0C1F9">
                <wp:simplePos x="0" y="0"/>
                <wp:positionH relativeFrom="column">
                  <wp:posOffset>1189990</wp:posOffset>
                </wp:positionH>
                <wp:positionV relativeFrom="paragraph">
                  <wp:posOffset>24130</wp:posOffset>
                </wp:positionV>
                <wp:extent cx="4028440" cy="1123950"/>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8440" cy="1123950"/>
                        </a:xfrm>
                        <a:prstGeom prst="rect">
                          <a:avLst/>
                        </a:prstGeom>
                        <a:solidFill>
                          <a:srgbClr val="FFFFFF"/>
                        </a:solidFill>
                        <a:ln w="9525">
                          <a:solidFill>
                            <a:srgbClr val="FFFFFF"/>
                          </a:solidFill>
                          <a:miter lim="800000"/>
                          <a:headEnd/>
                          <a:tailEnd/>
                        </a:ln>
                      </wps:spPr>
                      <wps:txbx>
                        <w:txbxContent>
                          <w:p w14:paraId="6B1F7906" w14:textId="167731E7" w:rsidR="00E1399E" w:rsidRPr="004D0F48" w:rsidRDefault="00E1399E" w:rsidP="003A78B1">
                            <w:pPr>
                              <w:jc w:val="center"/>
                              <w:rPr>
                                <w:rFonts w:ascii="Arial" w:hAnsi="Arial" w:cs="Arial"/>
                                <w:b/>
                                <w:sz w:val="28"/>
                                <w:szCs w:val="28"/>
                                <w:lang w:val="en-US"/>
                              </w:rPr>
                            </w:pPr>
                            <w:r w:rsidRPr="004D0F48">
                              <w:rPr>
                                <w:rFonts w:ascii="Arial" w:hAnsi="Arial" w:cs="Arial"/>
                                <w:b/>
                                <w:sz w:val="28"/>
                                <w:szCs w:val="28"/>
                                <w:lang w:val="en-US"/>
                              </w:rPr>
                              <w:t xml:space="preserve">Olympic Hopes’ Cup </w:t>
                            </w:r>
                            <w:r>
                              <w:rPr>
                                <w:rFonts w:ascii="Arial" w:hAnsi="Arial" w:cs="Arial"/>
                                <w:b/>
                                <w:sz w:val="28"/>
                                <w:szCs w:val="28"/>
                                <w:lang w:val="en-US"/>
                              </w:rPr>
                              <w:t>2021</w:t>
                            </w:r>
                            <w:r w:rsidRPr="004D0F48">
                              <w:rPr>
                                <w:rFonts w:ascii="Arial" w:hAnsi="Arial" w:cs="Arial"/>
                                <w:b/>
                                <w:sz w:val="28"/>
                                <w:szCs w:val="28"/>
                                <w:lang w:val="en-US"/>
                              </w:rPr>
                              <w:t xml:space="preserve"> </w:t>
                            </w:r>
                          </w:p>
                          <w:p w14:paraId="1A0FE1B3" w14:textId="1536A435" w:rsidR="00E1399E" w:rsidRPr="004D0F48" w:rsidRDefault="00E1399E" w:rsidP="00AA667A">
                            <w:pPr>
                              <w:jc w:val="center"/>
                              <w:rPr>
                                <w:rFonts w:ascii="Arial" w:hAnsi="Arial" w:cs="Arial"/>
                                <w:b/>
                                <w:sz w:val="28"/>
                                <w:szCs w:val="28"/>
                                <w:lang w:val="en-US"/>
                              </w:rPr>
                            </w:pPr>
                            <w:r w:rsidRPr="004D0F48">
                              <w:rPr>
                                <w:rFonts w:ascii="Arial" w:hAnsi="Arial" w:cs="Arial"/>
                                <w:b/>
                                <w:sz w:val="28"/>
                                <w:szCs w:val="28"/>
                                <w:lang w:val="en-US"/>
                              </w:rPr>
                              <w:t xml:space="preserve"> </w:t>
                            </w:r>
                            <w:r>
                              <w:rPr>
                                <w:rFonts w:ascii="Arial" w:hAnsi="Arial" w:cs="Arial"/>
                                <w:b/>
                                <w:sz w:val="28"/>
                                <w:szCs w:val="28"/>
                                <w:lang w:val="en-US"/>
                              </w:rPr>
                              <w:t>Brno- Czech Republic</w:t>
                            </w:r>
                          </w:p>
                          <w:p w14:paraId="6E524E37" w14:textId="3B9182C0" w:rsidR="00E1399E" w:rsidRPr="002119D6" w:rsidRDefault="00E1399E" w:rsidP="00AA667A">
                            <w:pPr>
                              <w:jc w:val="center"/>
                              <w:rPr>
                                <w:rFonts w:ascii="Arial" w:hAnsi="Arial" w:cs="Arial"/>
                                <w:sz w:val="28"/>
                                <w:szCs w:val="32"/>
                                <w:lang w:val="en-US"/>
                              </w:rPr>
                            </w:pPr>
                            <w:r w:rsidRPr="002119D6">
                              <w:rPr>
                                <w:rFonts w:ascii="Arial" w:hAnsi="Arial" w:cs="Arial"/>
                                <w:b/>
                                <w:sz w:val="28"/>
                                <w:szCs w:val="32"/>
                                <w:lang w:val="en-GB"/>
                              </w:rPr>
                              <w:t xml:space="preserve">November </w:t>
                            </w:r>
                            <w:r>
                              <w:rPr>
                                <w:rFonts w:ascii="Arial" w:hAnsi="Arial" w:cs="Arial"/>
                                <w:b/>
                                <w:sz w:val="24"/>
                                <w:szCs w:val="22"/>
                                <w:lang w:val="en-GB"/>
                              </w:rPr>
                              <w:t>5</w:t>
                            </w:r>
                            <w:r w:rsidRPr="002A64F1">
                              <w:rPr>
                                <w:rFonts w:ascii="Arial" w:hAnsi="Arial" w:cs="Arial"/>
                                <w:b/>
                                <w:sz w:val="24"/>
                                <w:szCs w:val="22"/>
                                <w:vertAlign w:val="superscript"/>
                                <w:lang w:val="en-GB"/>
                              </w:rPr>
                              <w:t>th</w:t>
                            </w:r>
                            <w:r w:rsidRPr="002A64F1">
                              <w:rPr>
                                <w:rFonts w:ascii="Arial" w:hAnsi="Arial" w:cs="Arial"/>
                                <w:b/>
                                <w:sz w:val="28"/>
                                <w:szCs w:val="32"/>
                                <w:lang w:val="en-GB"/>
                              </w:rPr>
                              <w:t xml:space="preserve"> - November </w:t>
                            </w:r>
                            <w:r>
                              <w:rPr>
                                <w:rFonts w:ascii="Arial" w:hAnsi="Arial" w:cs="Arial"/>
                                <w:b/>
                                <w:sz w:val="28"/>
                                <w:szCs w:val="32"/>
                                <w:lang w:val="en-GB"/>
                              </w:rPr>
                              <w:t>7</w:t>
                            </w:r>
                            <w:r w:rsidRPr="002A64F1">
                              <w:rPr>
                                <w:rFonts w:ascii="Arial" w:hAnsi="Arial" w:cs="Arial"/>
                                <w:b/>
                                <w:sz w:val="24"/>
                                <w:szCs w:val="22"/>
                                <w:vertAlign w:val="superscript"/>
                                <w:lang w:val="en-GB"/>
                              </w:rPr>
                              <w:t>th</w:t>
                            </w:r>
                            <w:r>
                              <w:rPr>
                                <w:rFonts w:ascii="Arial" w:hAnsi="Arial" w:cs="Arial"/>
                                <w:b/>
                                <w:sz w:val="28"/>
                                <w:szCs w:val="32"/>
                                <w:lang w:val="en-GB"/>
                              </w:rPr>
                              <w:t xml:space="preserve">, 2021   </w:t>
                            </w:r>
                          </w:p>
                          <w:p w14:paraId="668F8B0A" w14:textId="77777777" w:rsidR="00E1399E" w:rsidRPr="00E25723" w:rsidRDefault="00E1399E" w:rsidP="002B5B59">
                            <w:pPr>
                              <w:rPr>
                                <w:szCs w:val="28"/>
                                <w:lang w:val="en-US"/>
                              </w:rPr>
                            </w:pPr>
                          </w:p>
                          <w:p w14:paraId="2BD5F09A" w14:textId="77777777" w:rsidR="00E1399E" w:rsidRPr="00E25723" w:rsidRDefault="00E1399E" w:rsidP="002B5B59">
                            <w:pPr>
                              <w:rPr>
                                <w:szCs w:val="2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E9160" id="_x0000_t202" coordsize="21600,21600" o:spt="202" path="m,l,21600r21600,l21600,xe">
                <v:stroke joinstyle="miter"/>
                <v:path gradientshapeok="t" o:connecttype="rect"/>
              </v:shapetype>
              <v:shape id="Text Box 21" o:spid="_x0000_s1026" type="#_x0000_t202" style="position:absolute;margin-left:93.7pt;margin-top:1.9pt;width:317.2pt;height: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" strokecolor="white">
                <v:textbox>
                  <w:txbxContent>
                    <w:p w14:paraId="6B1F7906" w14:textId="167731E7" w:rsidR="00E1399E" w:rsidRPr="004D0F48" w:rsidRDefault="00E1399E" w:rsidP="003A78B1">
                      <w:pPr>
                        <w:jc w:val="center"/>
                        <w:rPr>
                          <w:rFonts w:ascii="Arial" w:hAnsi="Arial" w:cs="Arial"/>
                          <w:b/>
                          <w:sz w:val="28"/>
                          <w:szCs w:val="28"/>
                          <w:lang w:val="en-US"/>
                        </w:rPr>
                      </w:pPr>
                      <w:r w:rsidRPr="004D0F48">
                        <w:rPr>
                          <w:rFonts w:ascii="Arial" w:hAnsi="Arial" w:cs="Arial"/>
                          <w:b/>
                          <w:sz w:val="28"/>
                          <w:szCs w:val="28"/>
                          <w:lang w:val="en-US"/>
                        </w:rPr>
                        <w:t xml:space="preserve">Olympic Hopes’ Cup </w:t>
                      </w:r>
                      <w:r>
                        <w:rPr>
                          <w:rFonts w:ascii="Arial" w:hAnsi="Arial" w:cs="Arial"/>
                          <w:b/>
                          <w:sz w:val="28"/>
                          <w:szCs w:val="28"/>
                          <w:lang w:val="en-US"/>
                        </w:rPr>
                        <w:t>2021</w:t>
                      </w:r>
                      <w:r w:rsidRPr="004D0F48">
                        <w:rPr>
                          <w:rFonts w:ascii="Arial" w:hAnsi="Arial" w:cs="Arial"/>
                          <w:b/>
                          <w:sz w:val="28"/>
                          <w:szCs w:val="28"/>
                          <w:lang w:val="en-US"/>
                        </w:rPr>
                        <w:t xml:space="preserve"> </w:t>
                      </w:r>
                    </w:p>
                    <w:p w14:paraId="1A0FE1B3" w14:textId="1536A435" w:rsidR="00E1399E" w:rsidRPr="004D0F48" w:rsidRDefault="00E1399E" w:rsidP="00AA667A">
                      <w:pPr>
                        <w:jc w:val="center"/>
                        <w:rPr>
                          <w:rFonts w:ascii="Arial" w:hAnsi="Arial" w:cs="Arial"/>
                          <w:b/>
                          <w:sz w:val="28"/>
                          <w:szCs w:val="28"/>
                          <w:lang w:val="en-US"/>
                        </w:rPr>
                      </w:pPr>
                      <w:r w:rsidRPr="004D0F48">
                        <w:rPr>
                          <w:rFonts w:ascii="Arial" w:hAnsi="Arial" w:cs="Arial"/>
                          <w:b/>
                          <w:sz w:val="28"/>
                          <w:szCs w:val="28"/>
                          <w:lang w:val="en-US"/>
                        </w:rPr>
                        <w:t xml:space="preserve"> </w:t>
                      </w:r>
                      <w:r>
                        <w:rPr>
                          <w:rFonts w:ascii="Arial" w:hAnsi="Arial" w:cs="Arial"/>
                          <w:b/>
                          <w:sz w:val="28"/>
                          <w:szCs w:val="28"/>
                          <w:lang w:val="en-US"/>
                        </w:rPr>
                        <w:t>Brno- Czech Republic</w:t>
                      </w:r>
                    </w:p>
                    <w:p w14:paraId="6E524E37" w14:textId="3B9182C0" w:rsidR="00E1399E" w:rsidRPr="002119D6" w:rsidRDefault="00E1399E" w:rsidP="00AA667A">
                      <w:pPr>
                        <w:jc w:val="center"/>
                        <w:rPr>
                          <w:rFonts w:ascii="Arial" w:hAnsi="Arial" w:cs="Arial"/>
                          <w:sz w:val="28"/>
                          <w:szCs w:val="32"/>
                          <w:lang w:val="en-US"/>
                        </w:rPr>
                      </w:pPr>
                      <w:r w:rsidRPr="002119D6">
                        <w:rPr>
                          <w:rFonts w:ascii="Arial" w:hAnsi="Arial" w:cs="Arial"/>
                          <w:b/>
                          <w:sz w:val="28"/>
                          <w:szCs w:val="32"/>
                          <w:lang w:val="en-GB"/>
                        </w:rPr>
                        <w:t xml:space="preserve">November </w:t>
                      </w:r>
                      <w:r>
                        <w:rPr>
                          <w:rFonts w:ascii="Arial" w:hAnsi="Arial" w:cs="Arial"/>
                          <w:b/>
                          <w:sz w:val="24"/>
                          <w:szCs w:val="22"/>
                          <w:lang w:val="en-GB"/>
                        </w:rPr>
                        <w:t>5</w:t>
                      </w:r>
                      <w:r w:rsidRPr="002A64F1">
                        <w:rPr>
                          <w:rFonts w:ascii="Arial" w:hAnsi="Arial" w:cs="Arial"/>
                          <w:b/>
                          <w:sz w:val="24"/>
                          <w:szCs w:val="22"/>
                          <w:vertAlign w:val="superscript"/>
                          <w:lang w:val="en-GB"/>
                        </w:rPr>
                        <w:t>th</w:t>
                      </w:r>
                      <w:r w:rsidRPr="002A64F1">
                        <w:rPr>
                          <w:rFonts w:ascii="Arial" w:hAnsi="Arial" w:cs="Arial"/>
                          <w:b/>
                          <w:sz w:val="28"/>
                          <w:szCs w:val="32"/>
                          <w:lang w:val="en-GB"/>
                        </w:rPr>
                        <w:t xml:space="preserve"> - November </w:t>
                      </w:r>
                      <w:r>
                        <w:rPr>
                          <w:rFonts w:ascii="Arial" w:hAnsi="Arial" w:cs="Arial"/>
                          <w:b/>
                          <w:sz w:val="28"/>
                          <w:szCs w:val="32"/>
                          <w:lang w:val="en-GB"/>
                        </w:rPr>
                        <w:t>7</w:t>
                      </w:r>
                      <w:r w:rsidRPr="002A64F1">
                        <w:rPr>
                          <w:rFonts w:ascii="Arial" w:hAnsi="Arial" w:cs="Arial"/>
                          <w:b/>
                          <w:sz w:val="24"/>
                          <w:szCs w:val="22"/>
                          <w:vertAlign w:val="superscript"/>
                          <w:lang w:val="en-GB"/>
                        </w:rPr>
                        <w:t>th</w:t>
                      </w:r>
                      <w:r>
                        <w:rPr>
                          <w:rFonts w:ascii="Arial" w:hAnsi="Arial" w:cs="Arial"/>
                          <w:b/>
                          <w:sz w:val="28"/>
                          <w:szCs w:val="32"/>
                          <w:lang w:val="en-GB"/>
                        </w:rPr>
                        <w:t xml:space="preserve">, 2021   </w:t>
                      </w:r>
                    </w:p>
                    <w:p w14:paraId="668F8B0A" w14:textId="77777777" w:rsidR="00E1399E" w:rsidRPr="00E25723" w:rsidRDefault="00E1399E" w:rsidP="002B5B59">
                      <w:pPr>
                        <w:rPr>
                          <w:szCs w:val="28"/>
                          <w:lang w:val="en-US"/>
                        </w:rPr>
                      </w:pPr>
                    </w:p>
                    <w:p w14:paraId="2BD5F09A" w14:textId="77777777" w:rsidR="00E1399E" w:rsidRPr="00E25723" w:rsidRDefault="00E1399E" w:rsidP="002B5B59">
                      <w:pPr>
                        <w:rPr>
                          <w:szCs w:val="28"/>
                          <w:lang w:val="en-GB"/>
                        </w:rPr>
                      </w:pPr>
                    </w:p>
                  </w:txbxContent>
                </v:textbox>
              </v:shape>
            </w:pict>
          </mc:Fallback>
        </mc:AlternateContent>
      </w:r>
    </w:p>
    <w:p w14:paraId="656D2D73" w14:textId="12A0E4BE" w:rsidR="0067160D" w:rsidRDefault="0067160D" w:rsidP="0018577E">
      <w:pPr>
        <w:rPr>
          <w:rFonts w:ascii="Arial" w:hAnsi="Arial" w:cs="Arial"/>
          <w:sz w:val="22"/>
          <w:szCs w:val="22"/>
          <w:lang w:val="en-GB"/>
        </w:rPr>
      </w:pPr>
    </w:p>
    <w:p w14:paraId="41741900" w14:textId="73A7F350" w:rsidR="00DD413B" w:rsidRDefault="00DD413B" w:rsidP="0018577E">
      <w:pPr>
        <w:rPr>
          <w:rFonts w:ascii="Arial" w:hAnsi="Arial" w:cs="Arial"/>
          <w:sz w:val="22"/>
          <w:szCs w:val="22"/>
          <w:lang w:val="en-GB"/>
        </w:rPr>
      </w:pPr>
    </w:p>
    <w:p w14:paraId="0D2E47DD" w14:textId="5618DE44" w:rsidR="00DD413B" w:rsidRDefault="00DD413B" w:rsidP="0018577E">
      <w:pPr>
        <w:rPr>
          <w:rFonts w:ascii="Arial" w:hAnsi="Arial" w:cs="Arial"/>
          <w:sz w:val="22"/>
          <w:szCs w:val="22"/>
          <w:lang w:val="en-GB"/>
        </w:rPr>
      </w:pPr>
    </w:p>
    <w:p w14:paraId="1313B20B" w14:textId="77777777" w:rsidR="00DD413B" w:rsidRPr="004D0F48" w:rsidRDefault="00DD413B" w:rsidP="0018577E">
      <w:pPr>
        <w:rPr>
          <w:rFonts w:ascii="Arial" w:hAnsi="Arial" w:cs="Arial"/>
          <w:sz w:val="22"/>
          <w:szCs w:val="22"/>
          <w:lang w:val="en-GB"/>
        </w:rPr>
      </w:pPr>
    </w:p>
    <w:p w14:paraId="28757FA0" w14:textId="4FB297DC" w:rsidR="00230ACD" w:rsidRPr="004D0F48" w:rsidRDefault="004B6443" w:rsidP="0018577E">
      <w:pPr>
        <w:rPr>
          <w:rFonts w:ascii="Arial" w:hAnsi="Arial" w:cs="Arial"/>
          <w:b/>
          <w:smallCaps/>
          <w:sz w:val="22"/>
          <w:szCs w:val="22"/>
          <w:lang w:val="en-GB"/>
        </w:rPr>
      </w:pPr>
      <w:r w:rsidRPr="004D0F48">
        <w:rPr>
          <w:rFonts w:ascii="Arial" w:hAnsi="Arial" w:cs="Arial"/>
          <w:b/>
          <w:smallCaps/>
          <w:noProof/>
          <w:sz w:val="22"/>
          <w:szCs w:val="22"/>
          <w:lang w:val="cs-CZ" w:eastAsia="cs-CZ"/>
        </w:rPr>
        <mc:AlternateContent>
          <mc:Choice Requires="wps">
            <w:drawing>
              <wp:anchor distT="0" distB="0" distL="114300" distR="114300" simplePos="0" relativeHeight="251656704" behindDoc="0" locked="0" layoutInCell="1" allowOverlap="1" wp14:anchorId="6ECBD5C8" wp14:editId="7ECEA454">
                <wp:simplePos x="0" y="0"/>
                <wp:positionH relativeFrom="column">
                  <wp:posOffset>14605</wp:posOffset>
                </wp:positionH>
                <wp:positionV relativeFrom="paragraph">
                  <wp:posOffset>6985</wp:posOffset>
                </wp:positionV>
                <wp:extent cx="6381750" cy="33210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332105"/>
                        </a:xfrm>
                        <a:prstGeom prst="rect">
                          <a:avLst/>
                        </a:prstGeom>
                        <a:solidFill>
                          <a:srgbClr val="EAEAEA"/>
                        </a:solidFill>
                        <a:ln w="9525">
                          <a:solidFill>
                            <a:srgbClr val="000000"/>
                          </a:solidFill>
                          <a:miter lim="800000"/>
                          <a:headEnd/>
                          <a:tailEnd/>
                        </a:ln>
                      </wps:spPr>
                      <wps:txbx>
                        <w:txbxContent>
                          <w:p w14:paraId="356509AC" w14:textId="7DC78A8D" w:rsidR="00E1399E" w:rsidRPr="004D0F48" w:rsidRDefault="00E1399E" w:rsidP="0034732F">
                            <w:pPr>
                              <w:jc w:val="center"/>
                              <w:rPr>
                                <w:rFonts w:ascii="Arial" w:hAnsi="Arial" w:cs="Arial"/>
                                <w:sz w:val="32"/>
                                <w:szCs w:val="32"/>
                              </w:rPr>
                            </w:pPr>
                            <w:r>
                              <w:rPr>
                                <w:rFonts w:ascii="Arial" w:hAnsi="Arial" w:cs="Arial"/>
                                <w:b/>
                                <w:smallCaps/>
                                <w:sz w:val="32"/>
                                <w:szCs w:val="32"/>
                                <w:lang w:val="en-GB"/>
                              </w:rPr>
                              <w:t xml:space="preserve">DIRECTIVES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BD5C8" id="Text Box 25" o:spid="_x0000_s1027" type="#_x0000_t202" style="position:absolute;margin-left:1.15pt;margin-top:.55pt;width:502.5pt;height:2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" fillcolor="#eaeaea">
                <v:textbox>
                  <w:txbxContent>
                    <w:p w14:paraId="356509AC" w14:textId="7DC78A8D" w:rsidR="00E1399E" w:rsidRPr="004D0F48" w:rsidRDefault="00E1399E" w:rsidP="0034732F">
                      <w:pPr>
                        <w:jc w:val="center"/>
                        <w:rPr>
                          <w:rFonts w:ascii="Arial" w:hAnsi="Arial" w:cs="Arial"/>
                          <w:sz w:val="32"/>
                          <w:szCs w:val="32"/>
                        </w:rPr>
                      </w:pPr>
                      <w:r>
                        <w:rPr>
                          <w:rFonts w:ascii="Arial" w:hAnsi="Arial" w:cs="Arial"/>
                          <w:b/>
                          <w:smallCaps/>
                          <w:sz w:val="32"/>
                          <w:szCs w:val="32"/>
                          <w:lang w:val="en-GB"/>
                        </w:rPr>
                        <w:t xml:space="preserve">DIRECTIVES </w:t>
                      </w:r>
                    </w:p>
                  </w:txbxContent>
                </v:textbox>
              </v:shape>
            </w:pict>
          </mc:Fallback>
        </mc:AlternateContent>
      </w:r>
    </w:p>
    <w:p w14:paraId="3EADF7B7" w14:textId="77777777" w:rsidR="00A23447" w:rsidRPr="004D0F48" w:rsidRDefault="00A23447" w:rsidP="0018577E">
      <w:pPr>
        <w:rPr>
          <w:rFonts w:ascii="Arial" w:hAnsi="Arial" w:cs="Arial"/>
          <w:b/>
          <w:smallCaps/>
          <w:sz w:val="22"/>
          <w:szCs w:val="22"/>
          <w:lang w:val="en-GB"/>
        </w:rPr>
      </w:pPr>
    </w:p>
    <w:p w14:paraId="3304F21C" w14:textId="77777777" w:rsidR="000006D0" w:rsidRPr="004D0F48" w:rsidRDefault="000006D0" w:rsidP="0018577E">
      <w:pPr>
        <w:pStyle w:val="Zkladntext2"/>
        <w:rPr>
          <w:rFonts w:cs="Arial"/>
          <w:szCs w:val="22"/>
        </w:rPr>
      </w:pPr>
    </w:p>
    <w:p w14:paraId="5FC8F2B6" w14:textId="6F72B73D" w:rsidR="0018577E" w:rsidRPr="008F5377" w:rsidRDefault="0018577E" w:rsidP="0018577E">
      <w:pPr>
        <w:pStyle w:val="Zkladntext2"/>
        <w:jc w:val="right"/>
        <w:rPr>
          <w:rFonts w:cs="Arial"/>
          <w:b/>
          <w:color w:val="000000"/>
          <w:sz w:val="32"/>
          <w:szCs w:val="22"/>
        </w:rPr>
      </w:pPr>
    </w:p>
    <w:p w14:paraId="3B142874" w14:textId="77777777" w:rsidR="00301CA4" w:rsidRPr="004D0F48" w:rsidRDefault="00301CA4" w:rsidP="00301CA4">
      <w:pPr>
        <w:pStyle w:val="Zkladntext2"/>
        <w:rPr>
          <w:rFonts w:cs="Arial"/>
          <w:szCs w:val="22"/>
        </w:rPr>
      </w:pPr>
      <w:r w:rsidRPr="004D0F48">
        <w:rPr>
          <w:rFonts w:cs="Arial"/>
          <w:szCs w:val="22"/>
        </w:rPr>
        <w:t>Dear FIG affiliated Member Federation,</w:t>
      </w:r>
      <w:r>
        <w:rPr>
          <w:rFonts w:cs="Arial"/>
          <w:szCs w:val="22"/>
        </w:rPr>
        <w:t xml:space="preserve"> </w:t>
      </w:r>
    </w:p>
    <w:p w14:paraId="0F60B90B" w14:textId="77777777" w:rsidR="00301CA4" w:rsidRPr="004D0F48" w:rsidRDefault="00301CA4" w:rsidP="00301CA4">
      <w:pPr>
        <w:pStyle w:val="Zkladntext2"/>
        <w:rPr>
          <w:rFonts w:cs="Arial"/>
          <w:szCs w:val="22"/>
        </w:rPr>
      </w:pPr>
    </w:p>
    <w:p w14:paraId="0CA798BE" w14:textId="40878113" w:rsidR="00301CA4" w:rsidRDefault="00301CA4" w:rsidP="00301CA4">
      <w:pPr>
        <w:pStyle w:val="Zkladntext2"/>
        <w:rPr>
          <w:rFonts w:cs="Arial"/>
          <w:szCs w:val="22"/>
        </w:rPr>
      </w:pPr>
      <w:r w:rsidRPr="004D0F48">
        <w:rPr>
          <w:rFonts w:cs="Arial"/>
          <w:szCs w:val="22"/>
        </w:rPr>
        <w:t xml:space="preserve">The Gymnastics Federation of the </w:t>
      </w:r>
      <w:r w:rsidRPr="004D0F48">
        <w:rPr>
          <w:rFonts w:cs="Arial"/>
          <w:b/>
          <w:szCs w:val="22"/>
        </w:rPr>
        <w:t xml:space="preserve">Czech Republic </w:t>
      </w:r>
      <w:r w:rsidRPr="004D0F48">
        <w:rPr>
          <w:rFonts w:cs="Arial"/>
          <w:szCs w:val="22"/>
        </w:rPr>
        <w:t>has the pleasure to invite your Federation</w:t>
      </w:r>
      <w:r w:rsidR="00BE64DF">
        <w:rPr>
          <w:rFonts w:cs="Arial"/>
          <w:szCs w:val="22"/>
        </w:rPr>
        <w:t xml:space="preserve"> </w:t>
      </w:r>
      <w:r w:rsidRPr="004D0F48">
        <w:rPr>
          <w:rFonts w:cs="Arial"/>
          <w:szCs w:val="22"/>
        </w:rPr>
        <w:t xml:space="preserve">to participate in the aforementioned International Event. </w:t>
      </w:r>
    </w:p>
    <w:p w14:paraId="149B57EA" w14:textId="77777777" w:rsidR="0018577E" w:rsidRPr="004D0F48" w:rsidRDefault="0018577E" w:rsidP="0018577E">
      <w:pPr>
        <w:pStyle w:val="Zkladntext2"/>
        <w:rPr>
          <w:rFonts w:cs="Arial"/>
          <w:szCs w:val="22"/>
        </w:rPr>
      </w:pPr>
    </w:p>
    <w:tbl>
      <w:tblPr>
        <w:tblW w:w="1052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694"/>
        <w:gridCol w:w="7827"/>
      </w:tblGrid>
      <w:tr w:rsidR="00FB1E07" w:rsidRPr="004D0F48" w14:paraId="5AEA1739"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5A5377BE" w14:textId="4D656821" w:rsidR="00B86D2F" w:rsidRPr="004D0F48" w:rsidRDefault="00FB1E07" w:rsidP="001051AE">
            <w:pPr>
              <w:rPr>
                <w:rFonts w:ascii="Arial" w:hAnsi="Arial" w:cs="Arial"/>
                <w:b/>
                <w:caps/>
                <w:sz w:val="22"/>
                <w:szCs w:val="22"/>
                <w:lang w:val="en-GB"/>
              </w:rPr>
            </w:pPr>
            <w:r w:rsidRPr="004D0F48">
              <w:rPr>
                <w:rFonts w:ascii="Arial" w:hAnsi="Arial" w:cs="Arial"/>
                <w:b/>
                <w:caps/>
                <w:sz w:val="22"/>
                <w:szCs w:val="22"/>
                <w:lang w:val="en-GB"/>
              </w:rPr>
              <w:t>Dis</w:t>
            </w:r>
            <w:r w:rsidR="009C686A" w:rsidRPr="004D0F48">
              <w:rPr>
                <w:rFonts w:ascii="Arial" w:hAnsi="Arial" w:cs="Arial"/>
                <w:b/>
                <w:caps/>
                <w:sz w:val="22"/>
                <w:szCs w:val="22"/>
                <w:lang w:val="en-GB"/>
              </w:rPr>
              <w:t>CI</w:t>
            </w:r>
            <w:r w:rsidRPr="004D0F48">
              <w:rPr>
                <w:rFonts w:ascii="Arial" w:hAnsi="Arial" w:cs="Arial"/>
                <w:b/>
                <w:caps/>
                <w:sz w:val="22"/>
                <w:szCs w:val="22"/>
                <w:lang w:val="en-GB"/>
              </w:rPr>
              <w:t>pline</w:t>
            </w:r>
          </w:p>
        </w:tc>
        <w:tc>
          <w:tcPr>
            <w:tcW w:w="7827" w:type="dxa"/>
            <w:tcBorders>
              <w:top w:val="single" w:sz="2" w:space="0" w:color="auto"/>
              <w:left w:val="single" w:sz="2" w:space="0" w:color="auto"/>
              <w:bottom w:val="single" w:sz="2" w:space="0" w:color="auto"/>
              <w:right w:val="single" w:sz="2" w:space="0" w:color="auto"/>
            </w:tcBorders>
          </w:tcPr>
          <w:p w14:paraId="6F138534" w14:textId="0F98A525" w:rsidR="00FB1E07" w:rsidRPr="004D0F48" w:rsidRDefault="00FB1E07" w:rsidP="001051AE">
            <w:pPr>
              <w:jc w:val="both"/>
              <w:rPr>
                <w:rFonts w:ascii="Arial" w:hAnsi="Arial" w:cs="Arial"/>
                <w:b/>
                <w:sz w:val="22"/>
                <w:szCs w:val="22"/>
                <w:lang w:val="en-GB"/>
              </w:rPr>
            </w:pPr>
            <w:r w:rsidRPr="004D0F48">
              <w:rPr>
                <w:rFonts w:ascii="Arial" w:hAnsi="Arial" w:cs="Arial"/>
                <w:b/>
                <w:sz w:val="22"/>
                <w:szCs w:val="22"/>
                <w:lang w:val="en-GB"/>
              </w:rPr>
              <w:t>Men</w:t>
            </w:r>
            <w:r w:rsidR="00DF057C" w:rsidRPr="004D0F48">
              <w:rPr>
                <w:rFonts w:ascii="Arial" w:hAnsi="Arial" w:cs="Arial"/>
                <w:b/>
                <w:sz w:val="22"/>
                <w:szCs w:val="22"/>
                <w:lang w:val="en-US"/>
              </w:rPr>
              <w:t>’</w:t>
            </w:r>
            <w:r w:rsidRPr="004D0F48">
              <w:rPr>
                <w:rFonts w:ascii="Arial" w:hAnsi="Arial" w:cs="Arial"/>
                <w:b/>
                <w:sz w:val="22"/>
                <w:szCs w:val="22"/>
                <w:lang w:val="en-GB"/>
              </w:rPr>
              <w:t>s Artistic</w:t>
            </w:r>
            <w:r w:rsidR="005F1315" w:rsidRPr="004D0F48">
              <w:rPr>
                <w:rFonts w:ascii="Arial" w:hAnsi="Arial" w:cs="Arial"/>
                <w:b/>
                <w:sz w:val="22"/>
                <w:szCs w:val="22"/>
                <w:lang w:val="en-GB"/>
              </w:rPr>
              <w:t xml:space="preserve"> Gymnastics</w:t>
            </w:r>
            <w:r w:rsidR="00301CA4">
              <w:rPr>
                <w:rFonts w:ascii="Arial" w:hAnsi="Arial" w:cs="Arial"/>
                <w:b/>
                <w:sz w:val="22"/>
                <w:szCs w:val="22"/>
                <w:lang w:val="en-GB"/>
              </w:rPr>
              <w:t xml:space="preserve"> </w:t>
            </w:r>
            <w:r w:rsidR="001051AE">
              <w:rPr>
                <w:rFonts w:ascii="Arial" w:hAnsi="Arial" w:cs="Arial"/>
                <w:b/>
                <w:sz w:val="22"/>
                <w:szCs w:val="22"/>
                <w:lang w:val="en-GB"/>
              </w:rPr>
              <w:t xml:space="preserve">&amp; </w:t>
            </w:r>
            <w:r w:rsidRPr="004D0F48">
              <w:rPr>
                <w:rFonts w:ascii="Arial" w:hAnsi="Arial" w:cs="Arial"/>
                <w:b/>
                <w:sz w:val="22"/>
                <w:szCs w:val="22"/>
                <w:lang w:val="en-GB"/>
              </w:rPr>
              <w:t>Women</w:t>
            </w:r>
            <w:r w:rsidR="00DF057C" w:rsidRPr="004D0F48">
              <w:rPr>
                <w:rFonts w:ascii="Arial" w:hAnsi="Arial" w:cs="Arial"/>
                <w:b/>
                <w:sz w:val="22"/>
                <w:szCs w:val="22"/>
                <w:lang w:val="en-GB"/>
              </w:rPr>
              <w:t>’</w:t>
            </w:r>
            <w:r w:rsidRPr="004D0F48">
              <w:rPr>
                <w:rFonts w:ascii="Arial" w:hAnsi="Arial" w:cs="Arial"/>
                <w:b/>
                <w:sz w:val="22"/>
                <w:szCs w:val="22"/>
                <w:lang w:val="en-GB"/>
              </w:rPr>
              <w:t>s Artistic</w:t>
            </w:r>
            <w:r w:rsidR="005F1315" w:rsidRPr="004D0F48">
              <w:rPr>
                <w:rFonts w:ascii="Arial" w:hAnsi="Arial" w:cs="Arial"/>
                <w:b/>
                <w:sz w:val="22"/>
                <w:szCs w:val="22"/>
                <w:lang w:val="en-GB"/>
              </w:rPr>
              <w:t xml:space="preserve"> Gymnastics</w:t>
            </w:r>
          </w:p>
        </w:tc>
      </w:tr>
      <w:tr w:rsidR="00D66A05" w:rsidRPr="004D0F48" w14:paraId="3AC96C41"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6189BEF2" w14:textId="77777777" w:rsidR="008A1094" w:rsidRPr="004D0F48" w:rsidRDefault="00191244" w:rsidP="0018577E">
            <w:pPr>
              <w:rPr>
                <w:rFonts w:ascii="Arial" w:hAnsi="Arial" w:cs="Arial"/>
                <w:b/>
                <w:caps/>
                <w:sz w:val="22"/>
                <w:szCs w:val="22"/>
                <w:lang w:val="en-GB"/>
              </w:rPr>
            </w:pPr>
            <w:r w:rsidRPr="004D0F48">
              <w:rPr>
                <w:rFonts w:ascii="Arial" w:hAnsi="Arial" w:cs="Arial"/>
                <w:b/>
                <w:caps/>
                <w:sz w:val="22"/>
                <w:szCs w:val="22"/>
                <w:lang w:val="en-GB"/>
              </w:rPr>
              <w:t>host federation</w:t>
            </w:r>
          </w:p>
          <w:p w14:paraId="7C6F3090" w14:textId="77777777" w:rsidR="00191244" w:rsidRPr="0034732F" w:rsidRDefault="00191244" w:rsidP="0018577E">
            <w:pPr>
              <w:rPr>
                <w:rFonts w:ascii="Arial" w:hAnsi="Arial" w:cs="Arial"/>
                <w:b/>
                <w:caps/>
                <w:color w:val="FF0000"/>
                <w:sz w:val="22"/>
                <w:szCs w:val="22"/>
                <w:lang w:val="en-GB"/>
              </w:rPr>
            </w:pPr>
          </w:p>
        </w:tc>
        <w:tc>
          <w:tcPr>
            <w:tcW w:w="7827" w:type="dxa"/>
            <w:tcBorders>
              <w:top w:val="single" w:sz="2" w:space="0" w:color="auto"/>
              <w:left w:val="single" w:sz="2" w:space="0" w:color="auto"/>
              <w:bottom w:val="single" w:sz="2" w:space="0" w:color="auto"/>
              <w:right w:val="single" w:sz="2" w:space="0" w:color="auto"/>
            </w:tcBorders>
          </w:tcPr>
          <w:p w14:paraId="50A6FEAB" w14:textId="77777777" w:rsidR="00A81AC5" w:rsidRDefault="009C686A" w:rsidP="0018577E">
            <w:pPr>
              <w:rPr>
                <w:rFonts w:ascii="Arial" w:hAnsi="Arial" w:cs="Arial"/>
                <w:b/>
                <w:sz w:val="22"/>
                <w:szCs w:val="22"/>
                <w:shd w:val="clear" w:color="auto" w:fill="FFFFFF"/>
                <w:lang w:val="en-US"/>
              </w:rPr>
            </w:pPr>
            <w:r w:rsidRPr="004D0F48">
              <w:rPr>
                <w:rFonts w:ascii="Arial" w:hAnsi="Arial" w:cs="Arial"/>
                <w:b/>
                <w:sz w:val="22"/>
                <w:szCs w:val="22"/>
                <w:shd w:val="clear" w:color="auto" w:fill="FFFFFF"/>
                <w:lang w:val="en-US"/>
              </w:rPr>
              <w:t>Czech Gymnastics Federation</w:t>
            </w:r>
            <w:r w:rsidR="00301CA4">
              <w:rPr>
                <w:rFonts w:ascii="Arial" w:hAnsi="Arial" w:cs="Arial"/>
                <w:b/>
                <w:sz w:val="22"/>
                <w:szCs w:val="22"/>
                <w:shd w:val="clear" w:color="auto" w:fill="FFFFFF"/>
                <w:lang w:val="en-US"/>
              </w:rPr>
              <w:t xml:space="preserve"> </w:t>
            </w:r>
          </w:p>
          <w:p w14:paraId="3184D7CA" w14:textId="413C3F64" w:rsidR="00F2751B" w:rsidRDefault="001051AE" w:rsidP="0018577E">
            <w:pPr>
              <w:rPr>
                <w:rFonts w:ascii="Arial" w:hAnsi="Arial" w:cs="Arial"/>
                <w:b/>
                <w:color w:val="FF0000"/>
                <w:sz w:val="22"/>
                <w:szCs w:val="22"/>
                <w:shd w:val="clear" w:color="auto" w:fill="FFFFFF"/>
                <w:lang w:val="en-US"/>
              </w:rPr>
            </w:pPr>
            <w:r w:rsidRPr="001051AE">
              <w:rPr>
                <w:rFonts w:ascii="Arial" w:hAnsi="Arial" w:cs="Arial"/>
                <w:sz w:val="22"/>
                <w:szCs w:val="22"/>
                <w:lang w:val="en-GB"/>
              </w:rPr>
              <w:t>C</w:t>
            </w:r>
            <w:r w:rsidR="00F2751B" w:rsidRPr="001051AE">
              <w:rPr>
                <w:rFonts w:ascii="Arial" w:hAnsi="Arial" w:cs="Arial"/>
                <w:sz w:val="22"/>
                <w:szCs w:val="22"/>
                <w:lang w:val="en-GB"/>
              </w:rPr>
              <w:t>ontact person</w:t>
            </w:r>
            <w:r w:rsidRPr="001051AE">
              <w:rPr>
                <w:rFonts w:ascii="Arial" w:hAnsi="Arial" w:cs="Arial"/>
                <w:sz w:val="22"/>
                <w:szCs w:val="22"/>
                <w:lang w:val="en-GB"/>
              </w:rPr>
              <w:t>: Mr Roman Slavík</w:t>
            </w:r>
          </w:p>
          <w:p w14:paraId="505728EA" w14:textId="6559740E" w:rsidR="000C54A5" w:rsidRPr="00F2751B" w:rsidRDefault="009C686A" w:rsidP="001051AE">
            <w:pPr>
              <w:rPr>
                <w:rFonts w:ascii="Arial" w:hAnsi="Arial" w:cs="Arial"/>
                <w:sz w:val="22"/>
                <w:szCs w:val="22"/>
                <w:shd w:val="clear" w:color="auto" w:fill="FFFFFF"/>
                <w:lang w:val="en-US"/>
              </w:rPr>
            </w:pPr>
            <w:r w:rsidRPr="004D0F48">
              <w:rPr>
                <w:rFonts w:ascii="Arial" w:hAnsi="Arial" w:cs="Arial"/>
                <w:sz w:val="22"/>
                <w:szCs w:val="22"/>
                <w:shd w:val="clear" w:color="auto" w:fill="FFFFFF"/>
                <w:lang w:val="en-US"/>
              </w:rPr>
              <w:t>Z</w:t>
            </w:r>
            <w:r w:rsidR="009E4755" w:rsidRPr="004D0F48">
              <w:rPr>
                <w:rFonts w:ascii="Arial" w:hAnsi="Arial" w:cs="Arial"/>
                <w:sz w:val="22"/>
                <w:szCs w:val="22"/>
                <w:shd w:val="clear" w:color="auto" w:fill="FFFFFF"/>
                <w:lang w:val="en-US"/>
              </w:rPr>
              <w:t>á</w:t>
            </w:r>
            <w:r w:rsidRPr="004D0F48">
              <w:rPr>
                <w:rFonts w:ascii="Arial" w:hAnsi="Arial" w:cs="Arial"/>
                <w:sz w:val="22"/>
                <w:szCs w:val="22"/>
                <w:shd w:val="clear" w:color="auto" w:fill="FFFFFF"/>
                <w:lang w:val="en-US"/>
              </w:rPr>
              <w:t>to</w:t>
            </w:r>
            <w:r w:rsidR="001C60CB" w:rsidRPr="004D0F48">
              <w:rPr>
                <w:rFonts w:ascii="Arial" w:hAnsi="Arial" w:cs="Arial"/>
                <w:sz w:val="22"/>
                <w:szCs w:val="22"/>
                <w:shd w:val="clear" w:color="auto" w:fill="FFFFFF"/>
                <w:lang w:val="en-US"/>
              </w:rPr>
              <w:t>p</w:t>
            </w:r>
            <w:r w:rsidRPr="004D0F48">
              <w:rPr>
                <w:rFonts w:ascii="Arial" w:hAnsi="Arial" w:cs="Arial"/>
                <w:sz w:val="22"/>
                <w:szCs w:val="22"/>
                <w:shd w:val="clear" w:color="auto" w:fill="FFFFFF"/>
                <w:lang w:val="en-US"/>
              </w:rPr>
              <w:t>kova 100/2</w:t>
            </w:r>
            <w:r w:rsidR="001C60CB" w:rsidRPr="004D0F48">
              <w:rPr>
                <w:rFonts w:ascii="Arial" w:hAnsi="Arial" w:cs="Arial"/>
                <w:sz w:val="22"/>
                <w:szCs w:val="22"/>
                <w:lang w:val="en-US"/>
              </w:rPr>
              <w:t xml:space="preserve">, </w:t>
            </w:r>
            <w:r w:rsidR="001051AE">
              <w:rPr>
                <w:rFonts w:ascii="Arial" w:hAnsi="Arial" w:cs="Arial"/>
                <w:sz w:val="22"/>
                <w:szCs w:val="22"/>
                <w:lang w:val="en-US"/>
              </w:rPr>
              <w:t>160 17</w:t>
            </w:r>
            <w:r w:rsidRPr="004D0F48">
              <w:rPr>
                <w:rFonts w:ascii="Arial" w:hAnsi="Arial" w:cs="Arial"/>
                <w:sz w:val="22"/>
                <w:szCs w:val="22"/>
                <w:shd w:val="clear" w:color="auto" w:fill="FFFFFF"/>
                <w:lang w:val="en-US"/>
              </w:rPr>
              <w:t xml:space="preserve"> Praha 6</w:t>
            </w:r>
            <w:r w:rsidRPr="004D0F48">
              <w:rPr>
                <w:rFonts w:ascii="Arial" w:hAnsi="Arial" w:cs="Arial"/>
                <w:sz w:val="22"/>
                <w:szCs w:val="22"/>
                <w:lang w:val="en-US"/>
              </w:rPr>
              <w:br/>
            </w:r>
            <w:r w:rsidR="001051AE">
              <w:rPr>
                <w:rFonts w:ascii="Arial" w:hAnsi="Arial" w:cs="Arial"/>
                <w:sz w:val="22"/>
                <w:szCs w:val="22"/>
                <w:shd w:val="clear" w:color="auto" w:fill="FFFFFF"/>
                <w:lang w:val="en-US"/>
              </w:rPr>
              <w:t>P</w:t>
            </w:r>
            <w:r w:rsidRPr="004D0F48">
              <w:rPr>
                <w:rFonts w:ascii="Arial" w:hAnsi="Arial" w:cs="Arial"/>
                <w:sz w:val="22"/>
                <w:szCs w:val="22"/>
                <w:shd w:val="clear" w:color="auto" w:fill="FFFFFF"/>
                <w:lang w:val="en-US"/>
              </w:rPr>
              <w:t>hone</w:t>
            </w:r>
            <w:r w:rsidR="00F2751B">
              <w:rPr>
                <w:rFonts w:ascii="Arial" w:hAnsi="Arial" w:cs="Arial"/>
                <w:sz w:val="22"/>
                <w:szCs w:val="22"/>
                <w:shd w:val="clear" w:color="auto" w:fill="FFFFFF"/>
                <w:lang w:val="en-US"/>
              </w:rPr>
              <w:t xml:space="preserve"> number</w:t>
            </w:r>
            <w:r w:rsidRPr="004D0F48">
              <w:rPr>
                <w:rFonts w:ascii="Arial" w:hAnsi="Arial" w:cs="Arial"/>
                <w:sz w:val="22"/>
                <w:szCs w:val="22"/>
                <w:shd w:val="clear" w:color="auto" w:fill="FFFFFF"/>
                <w:lang w:val="en-US"/>
              </w:rPr>
              <w:t>: +420 242 429 260</w:t>
            </w:r>
            <w:r w:rsidRPr="004D0F48">
              <w:rPr>
                <w:rFonts w:ascii="Arial" w:hAnsi="Arial" w:cs="Arial"/>
                <w:sz w:val="22"/>
                <w:szCs w:val="22"/>
                <w:lang w:val="en-US"/>
              </w:rPr>
              <w:br/>
            </w:r>
            <w:r w:rsidR="001051AE">
              <w:rPr>
                <w:rFonts w:ascii="Arial" w:hAnsi="Arial" w:cs="Arial"/>
                <w:sz w:val="22"/>
                <w:szCs w:val="22"/>
                <w:shd w:val="clear" w:color="auto" w:fill="FFFFFF"/>
                <w:lang w:val="en-US"/>
              </w:rPr>
              <w:t>E</w:t>
            </w:r>
            <w:r w:rsidRPr="004D0F48">
              <w:rPr>
                <w:rFonts w:ascii="Arial" w:hAnsi="Arial" w:cs="Arial"/>
                <w:sz w:val="22"/>
                <w:szCs w:val="22"/>
                <w:shd w:val="clear" w:color="auto" w:fill="FFFFFF"/>
                <w:lang w:val="en-US"/>
              </w:rPr>
              <w:t>mail:</w:t>
            </w:r>
            <w:r w:rsidR="004B026A" w:rsidRPr="004D0F48">
              <w:rPr>
                <w:rFonts w:ascii="Arial" w:hAnsi="Arial" w:cs="Arial"/>
                <w:sz w:val="22"/>
                <w:szCs w:val="22"/>
                <w:shd w:val="clear" w:color="auto" w:fill="FFFFFF"/>
                <w:lang w:val="en-US"/>
              </w:rPr>
              <w:t xml:space="preserve"> </w:t>
            </w:r>
            <w:hyperlink r:id="rId9" w:history="1">
              <w:r w:rsidR="00C80BD9" w:rsidRPr="004D0F48">
                <w:rPr>
                  <w:rStyle w:val="Hypertextovodkaz"/>
                  <w:rFonts w:ascii="Arial" w:hAnsi="Arial" w:cs="Arial"/>
                  <w:sz w:val="22"/>
                  <w:szCs w:val="22"/>
                  <w:shd w:val="clear" w:color="auto" w:fill="FFFFFF"/>
                  <w:lang w:val="en-US"/>
                </w:rPr>
                <w:t>cgf@gymfed.cz</w:t>
              </w:r>
            </w:hyperlink>
            <w:r w:rsidRPr="004D0F48">
              <w:rPr>
                <w:rFonts w:ascii="Arial" w:hAnsi="Arial" w:cs="Arial"/>
                <w:sz w:val="22"/>
                <w:szCs w:val="22"/>
                <w:lang w:val="en-US"/>
              </w:rPr>
              <w:br/>
            </w:r>
            <w:r w:rsidR="001051AE">
              <w:rPr>
                <w:rFonts w:ascii="Arial" w:hAnsi="Arial" w:cs="Arial"/>
                <w:sz w:val="22"/>
                <w:szCs w:val="22"/>
                <w:lang w:val="en-US"/>
              </w:rPr>
              <w:t>W</w:t>
            </w:r>
            <w:r w:rsidR="00F2751B" w:rsidRPr="004D0F48">
              <w:rPr>
                <w:rFonts w:ascii="Arial" w:hAnsi="Arial" w:cs="Arial"/>
                <w:sz w:val="22"/>
                <w:szCs w:val="22"/>
                <w:lang w:val="en-US"/>
              </w:rPr>
              <w:t xml:space="preserve">eb: </w:t>
            </w:r>
            <w:hyperlink r:id="rId10" w:history="1">
              <w:r w:rsidR="00C80BD9" w:rsidRPr="004D0F48">
                <w:rPr>
                  <w:rStyle w:val="Hypertextovodkaz"/>
                  <w:rFonts w:ascii="Arial" w:hAnsi="Arial" w:cs="Arial"/>
                  <w:sz w:val="22"/>
                  <w:szCs w:val="22"/>
                  <w:shd w:val="clear" w:color="auto" w:fill="FFFFFF"/>
                  <w:lang w:val="en-US"/>
                </w:rPr>
                <w:t>http://</w:t>
              </w:r>
              <w:r w:rsidR="001F181A" w:rsidRPr="004D0F48">
                <w:rPr>
                  <w:rStyle w:val="Hypertextovodkaz"/>
                  <w:rFonts w:ascii="Arial" w:hAnsi="Arial" w:cs="Arial"/>
                  <w:sz w:val="22"/>
                  <w:szCs w:val="22"/>
                  <w:shd w:val="clear" w:color="auto" w:fill="FFFFFF"/>
                  <w:lang w:val="en-US"/>
                </w:rPr>
                <w:t>www.</w:t>
              </w:r>
              <w:r w:rsidR="00C80BD9" w:rsidRPr="004D0F48">
                <w:rPr>
                  <w:rStyle w:val="Hypertextovodkaz"/>
                  <w:rFonts w:ascii="Arial" w:hAnsi="Arial" w:cs="Arial"/>
                  <w:sz w:val="22"/>
                  <w:szCs w:val="22"/>
                  <w:shd w:val="clear" w:color="auto" w:fill="FFFFFF"/>
                  <w:lang w:val="en-US"/>
                </w:rPr>
                <w:t>gymfed.cz</w:t>
              </w:r>
            </w:hyperlink>
          </w:p>
        </w:tc>
      </w:tr>
      <w:tr w:rsidR="00694DF7" w:rsidRPr="004D0F48" w14:paraId="7C7760AF"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5C4ACBE2" w14:textId="77777777" w:rsidR="00694DF7" w:rsidRPr="004D0F48" w:rsidRDefault="00694DF7" w:rsidP="0018577E">
            <w:pPr>
              <w:rPr>
                <w:rFonts w:ascii="Arial" w:hAnsi="Arial" w:cs="Arial"/>
                <w:b/>
                <w:caps/>
                <w:sz w:val="22"/>
                <w:szCs w:val="22"/>
                <w:lang w:val="en-GB"/>
              </w:rPr>
            </w:pPr>
            <w:r w:rsidRPr="004D0F48">
              <w:rPr>
                <w:rFonts w:ascii="Arial" w:hAnsi="Arial" w:cs="Arial"/>
                <w:b/>
                <w:caps/>
                <w:sz w:val="22"/>
                <w:szCs w:val="22"/>
                <w:lang w:val="en-GB"/>
              </w:rPr>
              <w:t>Organiz</w:t>
            </w:r>
            <w:r w:rsidR="008C0E21" w:rsidRPr="004D0F48">
              <w:rPr>
                <w:rFonts w:ascii="Arial" w:hAnsi="Arial" w:cs="Arial"/>
                <w:b/>
                <w:caps/>
                <w:sz w:val="22"/>
                <w:szCs w:val="22"/>
                <w:lang w:val="en-GB"/>
              </w:rPr>
              <w:t>ING COMMITTEE</w:t>
            </w:r>
          </w:p>
          <w:p w14:paraId="3C7C87E0" w14:textId="77777777" w:rsidR="00876805" w:rsidRPr="0034732F" w:rsidRDefault="00876805" w:rsidP="0018577E">
            <w:pPr>
              <w:rPr>
                <w:rFonts w:ascii="Arial" w:hAnsi="Arial" w:cs="Arial"/>
                <w:b/>
                <w:color w:val="FF0000"/>
                <w:sz w:val="22"/>
                <w:szCs w:val="22"/>
                <w:lang w:val="en-GB"/>
              </w:rPr>
            </w:pPr>
          </w:p>
        </w:tc>
        <w:tc>
          <w:tcPr>
            <w:tcW w:w="7827" w:type="dxa"/>
            <w:tcBorders>
              <w:top w:val="single" w:sz="2" w:space="0" w:color="auto"/>
              <w:left w:val="single" w:sz="2" w:space="0" w:color="auto"/>
              <w:bottom w:val="single" w:sz="2" w:space="0" w:color="auto"/>
              <w:right w:val="single" w:sz="2" w:space="0" w:color="auto"/>
            </w:tcBorders>
          </w:tcPr>
          <w:p w14:paraId="10757000" w14:textId="6E543EB4" w:rsidR="001C60CB" w:rsidRPr="004D0F48" w:rsidRDefault="00DD413B" w:rsidP="0018577E">
            <w:pPr>
              <w:jc w:val="both"/>
              <w:rPr>
                <w:rFonts w:ascii="Arial" w:hAnsi="Arial" w:cs="Arial"/>
                <w:b/>
                <w:sz w:val="22"/>
                <w:szCs w:val="22"/>
                <w:shd w:val="clear" w:color="auto" w:fill="FFFFFF"/>
                <w:lang w:val="en-US"/>
              </w:rPr>
            </w:pPr>
            <w:r>
              <w:rPr>
                <w:rFonts w:ascii="Arial" w:hAnsi="Arial" w:cs="Arial"/>
                <w:b/>
                <w:sz w:val="22"/>
                <w:szCs w:val="22"/>
                <w:shd w:val="clear" w:color="auto" w:fill="FFFFFF"/>
                <w:lang w:val="en-US"/>
              </w:rPr>
              <w:t xml:space="preserve">T,J. Sokol Brno I – </w:t>
            </w:r>
            <w:r w:rsidR="001C60CB" w:rsidRPr="004D0F48">
              <w:rPr>
                <w:rFonts w:ascii="Arial" w:hAnsi="Arial" w:cs="Arial"/>
                <w:b/>
                <w:sz w:val="22"/>
                <w:szCs w:val="22"/>
                <w:shd w:val="clear" w:color="auto" w:fill="FFFFFF"/>
                <w:lang w:val="en-US"/>
              </w:rPr>
              <w:t>Gymnasti</w:t>
            </w:r>
            <w:r>
              <w:rPr>
                <w:rFonts w:ascii="Arial" w:hAnsi="Arial" w:cs="Arial"/>
                <w:b/>
                <w:sz w:val="22"/>
                <w:szCs w:val="22"/>
                <w:shd w:val="clear" w:color="auto" w:fill="FFFFFF"/>
                <w:lang w:val="en-US"/>
              </w:rPr>
              <w:t>cs Club</w:t>
            </w:r>
          </w:p>
          <w:p w14:paraId="04565864" w14:textId="51165FC5" w:rsidR="007A7CFD" w:rsidRPr="004D0F48" w:rsidRDefault="001051AE" w:rsidP="0018577E">
            <w:pPr>
              <w:jc w:val="both"/>
              <w:rPr>
                <w:rFonts w:ascii="Arial" w:hAnsi="Arial" w:cs="Arial"/>
                <w:sz w:val="22"/>
                <w:szCs w:val="22"/>
                <w:lang w:val="en-GB"/>
              </w:rPr>
            </w:pPr>
            <w:r>
              <w:rPr>
                <w:rFonts w:ascii="Arial" w:hAnsi="Arial" w:cs="Arial"/>
                <w:sz w:val="22"/>
                <w:szCs w:val="22"/>
                <w:lang w:val="en-GB"/>
              </w:rPr>
              <w:t>C</w:t>
            </w:r>
            <w:r w:rsidR="007A7CFD" w:rsidRPr="004D0F48">
              <w:rPr>
                <w:rFonts w:ascii="Arial" w:hAnsi="Arial" w:cs="Arial"/>
                <w:sz w:val="22"/>
                <w:szCs w:val="22"/>
                <w:lang w:val="en-GB"/>
              </w:rPr>
              <w:t>ontact person</w:t>
            </w:r>
            <w:r w:rsidR="001C60CB" w:rsidRPr="004D0F48">
              <w:rPr>
                <w:rFonts w:ascii="Arial" w:hAnsi="Arial" w:cs="Arial"/>
                <w:sz w:val="22"/>
                <w:szCs w:val="22"/>
                <w:lang w:val="en-GB"/>
              </w:rPr>
              <w:t xml:space="preserve">: </w:t>
            </w:r>
            <w:r w:rsidR="00DD413B">
              <w:rPr>
                <w:rFonts w:ascii="Arial" w:hAnsi="Arial" w:cs="Arial"/>
                <w:sz w:val="22"/>
                <w:szCs w:val="22"/>
                <w:lang w:val="en-GB"/>
              </w:rPr>
              <w:t>Jan Caska, Jr.</w:t>
            </w:r>
          </w:p>
          <w:p w14:paraId="7F89A421" w14:textId="1208D516" w:rsidR="00694DF7" w:rsidRPr="004D0F48" w:rsidRDefault="00DD413B" w:rsidP="0018577E">
            <w:pPr>
              <w:jc w:val="both"/>
              <w:rPr>
                <w:rFonts w:ascii="Arial" w:hAnsi="Arial" w:cs="Arial"/>
                <w:sz w:val="22"/>
                <w:szCs w:val="22"/>
                <w:lang w:val="en-GB"/>
              </w:rPr>
            </w:pPr>
            <w:r>
              <w:rPr>
                <w:rFonts w:ascii="Arial" w:hAnsi="Arial" w:cs="Arial"/>
                <w:sz w:val="22"/>
                <w:szCs w:val="22"/>
                <w:lang w:val="en-GB"/>
              </w:rPr>
              <w:t>Kounicova 20/22</w:t>
            </w:r>
            <w:r w:rsidR="001C60CB" w:rsidRPr="004D0F48">
              <w:rPr>
                <w:rFonts w:ascii="Arial" w:hAnsi="Arial" w:cs="Arial"/>
                <w:sz w:val="22"/>
                <w:szCs w:val="22"/>
                <w:lang w:val="en-GB"/>
              </w:rPr>
              <w:t xml:space="preserve">, </w:t>
            </w:r>
            <w:r>
              <w:rPr>
                <w:rFonts w:ascii="Arial" w:hAnsi="Arial" w:cs="Arial"/>
                <w:sz w:val="22"/>
                <w:szCs w:val="22"/>
                <w:lang w:val="en-GB"/>
              </w:rPr>
              <w:t>602</w:t>
            </w:r>
            <w:r w:rsidR="001051AE">
              <w:rPr>
                <w:rFonts w:ascii="Arial" w:hAnsi="Arial" w:cs="Arial"/>
                <w:sz w:val="22"/>
                <w:szCs w:val="22"/>
                <w:lang w:val="en-GB"/>
              </w:rPr>
              <w:t xml:space="preserve"> </w:t>
            </w:r>
            <w:r w:rsidR="001C60CB" w:rsidRPr="004D0F48">
              <w:rPr>
                <w:rFonts w:ascii="Arial" w:hAnsi="Arial" w:cs="Arial"/>
                <w:sz w:val="22"/>
                <w:szCs w:val="22"/>
                <w:lang w:val="en-GB"/>
              </w:rPr>
              <w:t>0</w:t>
            </w:r>
            <w:r>
              <w:rPr>
                <w:rFonts w:ascii="Arial" w:hAnsi="Arial" w:cs="Arial"/>
                <w:sz w:val="22"/>
                <w:szCs w:val="22"/>
                <w:lang w:val="en-GB"/>
              </w:rPr>
              <w:t>0</w:t>
            </w:r>
            <w:r w:rsidR="001C60CB" w:rsidRPr="004D0F48">
              <w:rPr>
                <w:rFonts w:ascii="Arial" w:hAnsi="Arial" w:cs="Arial"/>
                <w:sz w:val="22"/>
                <w:szCs w:val="22"/>
                <w:lang w:val="en-GB"/>
              </w:rPr>
              <w:t xml:space="preserve"> </w:t>
            </w:r>
            <w:r>
              <w:rPr>
                <w:rFonts w:ascii="Arial" w:hAnsi="Arial" w:cs="Arial"/>
                <w:sz w:val="22"/>
                <w:szCs w:val="22"/>
                <w:lang w:val="en-GB"/>
              </w:rPr>
              <w:t>Brno</w:t>
            </w:r>
            <w:r w:rsidR="00694DF7" w:rsidRPr="004D0F48">
              <w:rPr>
                <w:rFonts w:ascii="Arial" w:hAnsi="Arial" w:cs="Arial"/>
                <w:sz w:val="22"/>
                <w:szCs w:val="22"/>
                <w:lang w:val="en-GB"/>
              </w:rPr>
              <w:t xml:space="preserve"> </w:t>
            </w:r>
          </w:p>
          <w:p w14:paraId="5E6A81D8" w14:textId="29462CDB" w:rsidR="00694DF7" w:rsidRPr="004D0F48" w:rsidRDefault="001051AE" w:rsidP="0018577E">
            <w:pPr>
              <w:jc w:val="both"/>
              <w:rPr>
                <w:rFonts w:ascii="Arial" w:hAnsi="Arial" w:cs="Arial"/>
                <w:sz w:val="22"/>
                <w:szCs w:val="22"/>
                <w:lang w:val="en-GB"/>
              </w:rPr>
            </w:pPr>
            <w:r>
              <w:rPr>
                <w:rFonts w:ascii="Arial" w:hAnsi="Arial" w:cs="Arial"/>
                <w:sz w:val="22"/>
                <w:szCs w:val="22"/>
                <w:lang w:val="en-GB"/>
              </w:rPr>
              <w:t>P</w:t>
            </w:r>
            <w:r w:rsidR="00694DF7" w:rsidRPr="004D0F48">
              <w:rPr>
                <w:rFonts w:ascii="Arial" w:hAnsi="Arial" w:cs="Arial"/>
                <w:sz w:val="22"/>
                <w:szCs w:val="22"/>
                <w:lang w:val="en-GB"/>
              </w:rPr>
              <w:t>hone number</w:t>
            </w:r>
            <w:r w:rsidR="001C60CB" w:rsidRPr="004D0F48">
              <w:rPr>
                <w:rFonts w:ascii="Arial" w:hAnsi="Arial" w:cs="Arial"/>
                <w:sz w:val="22"/>
                <w:szCs w:val="22"/>
                <w:lang w:val="en-GB"/>
              </w:rPr>
              <w:t>: +420</w:t>
            </w:r>
            <w:r w:rsidR="00C02ED2">
              <w:rPr>
                <w:rFonts w:ascii="Arial" w:hAnsi="Arial" w:cs="Arial"/>
                <w:sz w:val="22"/>
                <w:szCs w:val="22"/>
                <w:lang w:val="en-GB"/>
              </w:rPr>
              <w:t> 60</w:t>
            </w:r>
            <w:r w:rsidR="00E1399E">
              <w:rPr>
                <w:rFonts w:ascii="Arial" w:hAnsi="Arial" w:cs="Arial"/>
                <w:sz w:val="22"/>
                <w:szCs w:val="22"/>
                <w:lang w:val="en-GB"/>
              </w:rPr>
              <w:t>5</w:t>
            </w:r>
            <w:r w:rsidR="00C02ED2">
              <w:rPr>
                <w:rFonts w:ascii="Arial" w:hAnsi="Arial" w:cs="Arial"/>
                <w:sz w:val="22"/>
                <w:szCs w:val="22"/>
                <w:lang w:val="en-GB"/>
              </w:rPr>
              <w:t> </w:t>
            </w:r>
            <w:r w:rsidR="00E1399E">
              <w:rPr>
                <w:rFonts w:ascii="Arial" w:hAnsi="Arial" w:cs="Arial"/>
                <w:sz w:val="22"/>
                <w:szCs w:val="22"/>
                <w:lang w:val="en-GB"/>
              </w:rPr>
              <w:t>046</w:t>
            </w:r>
            <w:r w:rsidR="00C02ED2">
              <w:rPr>
                <w:rFonts w:ascii="Arial" w:hAnsi="Arial" w:cs="Arial"/>
                <w:sz w:val="22"/>
                <w:szCs w:val="22"/>
                <w:lang w:val="en-GB"/>
              </w:rPr>
              <w:t xml:space="preserve"> </w:t>
            </w:r>
            <w:r w:rsidR="00E1399E">
              <w:rPr>
                <w:rFonts w:ascii="Arial" w:hAnsi="Arial" w:cs="Arial"/>
                <w:sz w:val="22"/>
                <w:szCs w:val="22"/>
                <w:lang w:val="en-GB"/>
              </w:rPr>
              <w:t>425</w:t>
            </w:r>
          </w:p>
          <w:p w14:paraId="37041F0D" w14:textId="09C7066A" w:rsidR="0089598D" w:rsidRPr="004D0F48" w:rsidRDefault="001051AE" w:rsidP="0018577E">
            <w:pPr>
              <w:jc w:val="both"/>
              <w:rPr>
                <w:rFonts w:ascii="Arial" w:hAnsi="Arial" w:cs="Arial"/>
                <w:sz w:val="22"/>
                <w:szCs w:val="22"/>
                <w:lang w:val="en-GB"/>
              </w:rPr>
            </w:pPr>
            <w:r>
              <w:rPr>
                <w:rFonts w:ascii="Arial" w:hAnsi="Arial" w:cs="Arial"/>
                <w:sz w:val="22"/>
                <w:szCs w:val="22"/>
                <w:lang w:val="en-GB"/>
              </w:rPr>
              <w:t>E</w:t>
            </w:r>
            <w:r w:rsidR="00694DF7" w:rsidRPr="004D0F48">
              <w:rPr>
                <w:rFonts w:ascii="Arial" w:hAnsi="Arial" w:cs="Arial"/>
                <w:sz w:val="22"/>
                <w:szCs w:val="22"/>
                <w:lang w:val="en-GB"/>
              </w:rPr>
              <w:t>mail</w:t>
            </w:r>
            <w:r w:rsidR="001C60CB" w:rsidRPr="004D0F48">
              <w:rPr>
                <w:rFonts w:ascii="Arial" w:hAnsi="Arial" w:cs="Arial"/>
                <w:sz w:val="22"/>
                <w:szCs w:val="22"/>
                <w:lang w:val="en-GB"/>
              </w:rPr>
              <w:t xml:space="preserve">: </w:t>
            </w:r>
            <w:hyperlink r:id="rId11" w:history="1">
              <w:r w:rsidR="00E1399E" w:rsidRPr="00980C07">
                <w:rPr>
                  <w:rStyle w:val="Hypertextovodkaz"/>
                  <w:rFonts w:ascii="Arial" w:hAnsi="Arial" w:cs="Arial"/>
                  <w:sz w:val="22"/>
                  <w:szCs w:val="22"/>
                  <w:lang w:val="en-GB"/>
                </w:rPr>
                <w:t>jan.caska@gmail.com</w:t>
              </w:r>
            </w:hyperlink>
          </w:p>
          <w:p w14:paraId="3427F88F" w14:textId="31F9BE41" w:rsidR="00BD20E6" w:rsidRPr="004D0F48" w:rsidRDefault="001051AE" w:rsidP="00BD20E6">
            <w:pPr>
              <w:jc w:val="both"/>
              <w:rPr>
                <w:rFonts w:ascii="Arial" w:hAnsi="Arial" w:cs="Arial"/>
                <w:sz w:val="22"/>
                <w:szCs w:val="22"/>
                <w:lang w:val="en-US"/>
              </w:rPr>
            </w:pPr>
            <w:r>
              <w:rPr>
                <w:rFonts w:ascii="Arial" w:hAnsi="Arial" w:cs="Arial"/>
                <w:sz w:val="22"/>
                <w:szCs w:val="22"/>
                <w:lang w:val="en-US"/>
              </w:rPr>
              <w:t>W</w:t>
            </w:r>
            <w:r w:rsidR="00694DF7" w:rsidRPr="004D0F48">
              <w:rPr>
                <w:rFonts w:ascii="Arial" w:hAnsi="Arial" w:cs="Arial"/>
                <w:sz w:val="22"/>
                <w:szCs w:val="22"/>
                <w:lang w:val="en-US"/>
              </w:rPr>
              <w:t>eb</w:t>
            </w:r>
            <w:r w:rsidR="001C60CB" w:rsidRPr="004D0F48">
              <w:rPr>
                <w:rFonts w:ascii="Arial" w:hAnsi="Arial" w:cs="Arial"/>
                <w:sz w:val="22"/>
                <w:szCs w:val="22"/>
                <w:lang w:val="en-US"/>
              </w:rPr>
              <w:t xml:space="preserve">: </w:t>
            </w:r>
            <w:hyperlink r:id="rId12" w:history="1">
              <w:r w:rsidR="00BD20E6" w:rsidRPr="00980C07">
                <w:rPr>
                  <w:rStyle w:val="Hypertextovodkaz"/>
                  <w:rFonts w:ascii="Arial" w:hAnsi="Arial" w:cs="Arial"/>
                  <w:sz w:val="22"/>
                  <w:szCs w:val="22"/>
                </w:rPr>
                <w:t>https://sokolbrno1.cz/</w:t>
              </w:r>
            </w:hyperlink>
          </w:p>
        </w:tc>
      </w:tr>
      <w:tr w:rsidR="00DD121B" w:rsidRPr="004D0F48" w14:paraId="12E7BE4C"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4649DB50" w14:textId="6D3CA94D" w:rsidR="00B86D2F" w:rsidRPr="0034732F" w:rsidRDefault="00DD121B" w:rsidP="001051AE">
            <w:pPr>
              <w:rPr>
                <w:rFonts w:ascii="Arial" w:hAnsi="Arial" w:cs="Arial"/>
                <w:b/>
                <w:caps/>
                <w:color w:val="FF0000"/>
                <w:sz w:val="22"/>
                <w:szCs w:val="22"/>
                <w:lang w:val="en-GB"/>
              </w:rPr>
            </w:pPr>
            <w:r w:rsidRPr="004D0F48">
              <w:rPr>
                <w:rFonts w:ascii="Arial" w:hAnsi="Arial" w:cs="Arial"/>
                <w:b/>
                <w:caps/>
                <w:sz w:val="22"/>
                <w:szCs w:val="22"/>
                <w:lang w:val="en-GB"/>
              </w:rPr>
              <w:t>LOCATION</w:t>
            </w:r>
          </w:p>
        </w:tc>
        <w:tc>
          <w:tcPr>
            <w:tcW w:w="7827" w:type="dxa"/>
            <w:tcBorders>
              <w:top w:val="single" w:sz="2" w:space="0" w:color="auto"/>
              <w:left w:val="single" w:sz="2" w:space="0" w:color="auto"/>
              <w:bottom w:val="single" w:sz="2" w:space="0" w:color="auto"/>
              <w:right w:val="single" w:sz="2" w:space="0" w:color="auto"/>
            </w:tcBorders>
          </w:tcPr>
          <w:p w14:paraId="1A6F6CB9" w14:textId="298E7A5D" w:rsidR="00A81AC5" w:rsidRDefault="00BE64DF" w:rsidP="0018577E">
            <w:pPr>
              <w:jc w:val="both"/>
              <w:rPr>
                <w:rFonts w:ascii="Arial" w:hAnsi="Arial" w:cs="Arial"/>
                <w:b/>
                <w:sz w:val="22"/>
                <w:szCs w:val="22"/>
                <w:lang w:val="en-GB"/>
              </w:rPr>
            </w:pPr>
            <w:r>
              <w:rPr>
                <w:rFonts w:ascii="Arial" w:hAnsi="Arial" w:cs="Arial"/>
                <w:b/>
                <w:sz w:val="22"/>
                <w:szCs w:val="22"/>
                <w:lang w:val="en-GB"/>
              </w:rPr>
              <w:t>Brno</w:t>
            </w:r>
            <w:r w:rsidR="0089160B" w:rsidRPr="004D0F48">
              <w:rPr>
                <w:rFonts w:ascii="Arial" w:hAnsi="Arial" w:cs="Arial"/>
                <w:b/>
                <w:sz w:val="22"/>
                <w:szCs w:val="22"/>
                <w:lang w:val="en-GB"/>
              </w:rPr>
              <w:t>, Czech Republic</w:t>
            </w:r>
          </w:p>
          <w:p w14:paraId="3FAAB4D2" w14:textId="77777777" w:rsidR="00A81AC5" w:rsidRPr="00A81AC5" w:rsidRDefault="00A81AC5" w:rsidP="0018577E">
            <w:pPr>
              <w:jc w:val="both"/>
              <w:rPr>
                <w:rFonts w:ascii="Arial" w:hAnsi="Arial" w:cs="Arial"/>
                <w:b/>
                <w:sz w:val="10"/>
                <w:szCs w:val="22"/>
                <w:lang w:val="en-GB"/>
              </w:rPr>
            </w:pPr>
          </w:p>
        </w:tc>
      </w:tr>
      <w:tr w:rsidR="000C54A5" w:rsidRPr="004D0F48" w14:paraId="4BAEB859"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5F7C3390" w14:textId="77777777" w:rsidR="000C54A5" w:rsidRPr="004D0F48" w:rsidRDefault="000C54A5" w:rsidP="0018577E">
            <w:pPr>
              <w:rPr>
                <w:rFonts w:ascii="Arial" w:hAnsi="Arial" w:cs="Arial"/>
                <w:b/>
                <w:caps/>
                <w:sz w:val="22"/>
                <w:szCs w:val="22"/>
                <w:lang w:val="en-GB"/>
              </w:rPr>
            </w:pPr>
            <w:r w:rsidRPr="004D0F48">
              <w:rPr>
                <w:rFonts w:ascii="Arial" w:hAnsi="Arial" w:cs="Arial"/>
                <w:b/>
                <w:caps/>
                <w:sz w:val="22"/>
                <w:szCs w:val="22"/>
                <w:lang w:val="en-GB"/>
              </w:rPr>
              <w:t>Date</w:t>
            </w:r>
            <w:r w:rsidR="00432FFD" w:rsidRPr="004D0F48">
              <w:rPr>
                <w:rFonts w:ascii="Arial" w:hAnsi="Arial" w:cs="Arial"/>
                <w:b/>
                <w:caps/>
                <w:sz w:val="22"/>
                <w:szCs w:val="22"/>
                <w:lang w:val="en-GB"/>
              </w:rPr>
              <w:t>S</w:t>
            </w:r>
          </w:p>
        </w:tc>
        <w:tc>
          <w:tcPr>
            <w:tcW w:w="7827" w:type="dxa"/>
            <w:tcBorders>
              <w:top w:val="single" w:sz="2" w:space="0" w:color="auto"/>
              <w:left w:val="single" w:sz="2" w:space="0" w:color="auto"/>
              <w:bottom w:val="single" w:sz="2" w:space="0" w:color="auto"/>
              <w:right w:val="single" w:sz="2" w:space="0" w:color="auto"/>
            </w:tcBorders>
          </w:tcPr>
          <w:p w14:paraId="3AD2FFDE" w14:textId="2E4B1E3F" w:rsidR="000C54A5" w:rsidRPr="001051AE" w:rsidRDefault="000C54A5" w:rsidP="00BE64DF">
            <w:pPr>
              <w:jc w:val="both"/>
              <w:rPr>
                <w:rFonts w:ascii="Arial" w:hAnsi="Arial" w:cs="Arial"/>
                <w:b/>
                <w:sz w:val="22"/>
                <w:szCs w:val="22"/>
                <w:lang w:val="en-GB"/>
              </w:rPr>
            </w:pPr>
            <w:r w:rsidRPr="001051AE">
              <w:rPr>
                <w:rFonts w:ascii="Arial" w:hAnsi="Arial" w:cs="Arial"/>
                <w:b/>
                <w:sz w:val="22"/>
                <w:szCs w:val="22"/>
                <w:lang w:val="en-GB"/>
              </w:rPr>
              <w:t>From</w:t>
            </w:r>
            <w:r w:rsidR="00652172" w:rsidRPr="001051AE">
              <w:rPr>
                <w:rFonts w:ascii="Arial" w:hAnsi="Arial" w:cs="Arial"/>
                <w:b/>
                <w:sz w:val="22"/>
                <w:szCs w:val="22"/>
                <w:lang w:val="en-GB"/>
              </w:rPr>
              <w:t xml:space="preserve"> </w:t>
            </w:r>
            <w:r w:rsidR="00A81AC5" w:rsidRPr="001051AE">
              <w:rPr>
                <w:rFonts w:ascii="Arial" w:hAnsi="Arial" w:cs="Arial"/>
                <w:b/>
                <w:sz w:val="22"/>
                <w:szCs w:val="22"/>
                <w:lang w:val="en-GB"/>
              </w:rPr>
              <w:t xml:space="preserve">November </w:t>
            </w:r>
            <w:r w:rsidR="00BE64DF">
              <w:rPr>
                <w:rFonts w:ascii="Arial" w:hAnsi="Arial" w:cs="Arial"/>
                <w:b/>
                <w:sz w:val="22"/>
                <w:szCs w:val="22"/>
                <w:lang w:val="en-GB"/>
              </w:rPr>
              <w:t>5</w:t>
            </w:r>
            <w:r w:rsidR="00A81AC5" w:rsidRPr="001051AE">
              <w:rPr>
                <w:rFonts w:ascii="Arial" w:hAnsi="Arial" w:cs="Arial"/>
                <w:b/>
                <w:sz w:val="22"/>
                <w:szCs w:val="22"/>
                <w:vertAlign w:val="superscript"/>
                <w:lang w:val="en-GB"/>
              </w:rPr>
              <w:t>th</w:t>
            </w:r>
            <w:r w:rsidRPr="001051AE">
              <w:rPr>
                <w:rFonts w:ascii="Arial" w:hAnsi="Arial" w:cs="Arial"/>
                <w:b/>
                <w:sz w:val="22"/>
                <w:szCs w:val="22"/>
                <w:lang w:val="en-GB"/>
              </w:rPr>
              <w:t xml:space="preserve"> </w:t>
            </w:r>
            <w:r w:rsidR="00A81AC5" w:rsidRPr="001051AE">
              <w:rPr>
                <w:rFonts w:ascii="Arial" w:hAnsi="Arial" w:cs="Arial"/>
                <w:b/>
                <w:sz w:val="22"/>
                <w:szCs w:val="22"/>
                <w:lang w:val="en-GB"/>
              </w:rPr>
              <w:t xml:space="preserve"> - November </w:t>
            </w:r>
            <w:r w:rsidR="00BE64DF">
              <w:rPr>
                <w:rFonts w:ascii="Arial" w:hAnsi="Arial" w:cs="Arial"/>
                <w:b/>
                <w:sz w:val="22"/>
                <w:szCs w:val="22"/>
                <w:lang w:val="en-GB"/>
              </w:rPr>
              <w:t>7</w:t>
            </w:r>
            <w:r w:rsidR="00C02ED2" w:rsidRPr="001051AE">
              <w:rPr>
                <w:rFonts w:ascii="Arial" w:hAnsi="Arial" w:cs="Arial"/>
                <w:b/>
                <w:sz w:val="22"/>
                <w:szCs w:val="22"/>
                <w:vertAlign w:val="superscript"/>
                <w:lang w:val="en-GB"/>
              </w:rPr>
              <w:t>th</w:t>
            </w:r>
            <w:r w:rsidR="0089160B" w:rsidRPr="001051AE">
              <w:rPr>
                <w:rFonts w:ascii="Arial" w:hAnsi="Arial" w:cs="Arial"/>
                <w:b/>
                <w:color w:val="FF0000"/>
                <w:sz w:val="22"/>
                <w:szCs w:val="22"/>
                <w:lang w:val="en-GB"/>
              </w:rPr>
              <w:t xml:space="preserve"> </w:t>
            </w:r>
            <w:r w:rsidRPr="001051AE">
              <w:rPr>
                <w:rFonts w:ascii="Arial" w:hAnsi="Arial" w:cs="Arial"/>
                <w:b/>
                <w:sz w:val="22"/>
                <w:szCs w:val="22"/>
                <w:lang w:val="en-GB"/>
              </w:rPr>
              <w:t>20</w:t>
            </w:r>
            <w:r w:rsidR="00A81AC5" w:rsidRPr="001051AE">
              <w:rPr>
                <w:rFonts w:ascii="Arial" w:hAnsi="Arial" w:cs="Arial"/>
                <w:b/>
                <w:sz w:val="22"/>
                <w:szCs w:val="22"/>
                <w:lang w:val="en-GB"/>
              </w:rPr>
              <w:t>2</w:t>
            </w:r>
            <w:r w:rsidR="00C02ED2" w:rsidRPr="001051AE">
              <w:rPr>
                <w:rFonts w:ascii="Arial" w:hAnsi="Arial" w:cs="Arial"/>
                <w:b/>
                <w:sz w:val="22"/>
                <w:szCs w:val="22"/>
                <w:lang w:val="en-GB"/>
              </w:rPr>
              <w:t>1</w:t>
            </w:r>
          </w:p>
        </w:tc>
      </w:tr>
      <w:tr w:rsidR="000C54A5" w:rsidRPr="004D0F48" w14:paraId="11B494CA"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08E2F9DD" w14:textId="77777777" w:rsidR="000C54A5" w:rsidRDefault="000C54A5" w:rsidP="0018577E">
            <w:pPr>
              <w:rPr>
                <w:rFonts w:ascii="Arial" w:hAnsi="Arial" w:cs="Arial"/>
                <w:b/>
                <w:caps/>
                <w:sz w:val="22"/>
                <w:szCs w:val="22"/>
                <w:lang w:val="en-GB"/>
              </w:rPr>
            </w:pPr>
            <w:r w:rsidRPr="004D0F48">
              <w:rPr>
                <w:rFonts w:ascii="Arial" w:hAnsi="Arial" w:cs="Arial"/>
                <w:b/>
                <w:caps/>
                <w:sz w:val="22"/>
                <w:szCs w:val="22"/>
                <w:lang w:val="en-GB"/>
              </w:rPr>
              <w:t>Venue</w:t>
            </w:r>
          </w:p>
          <w:p w14:paraId="06984A5C" w14:textId="77777777" w:rsidR="00652172" w:rsidRPr="0034732F" w:rsidRDefault="00652172" w:rsidP="0018577E">
            <w:pPr>
              <w:rPr>
                <w:rFonts w:ascii="Arial" w:hAnsi="Arial" w:cs="Arial"/>
                <w:b/>
                <w:caps/>
                <w:color w:val="FF0000"/>
                <w:sz w:val="22"/>
                <w:szCs w:val="22"/>
                <w:lang w:val="en-GB"/>
              </w:rPr>
            </w:pPr>
          </w:p>
        </w:tc>
        <w:tc>
          <w:tcPr>
            <w:tcW w:w="7827" w:type="dxa"/>
            <w:tcBorders>
              <w:top w:val="single" w:sz="2" w:space="0" w:color="auto"/>
              <w:left w:val="single" w:sz="2" w:space="0" w:color="auto"/>
              <w:bottom w:val="single" w:sz="2" w:space="0" w:color="auto"/>
              <w:right w:val="single" w:sz="2" w:space="0" w:color="auto"/>
            </w:tcBorders>
          </w:tcPr>
          <w:p w14:paraId="1B69724E" w14:textId="5D878EC9" w:rsidR="00AF205D" w:rsidRPr="004D0F48" w:rsidRDefault="00AF205D" w:rsidP="0018577E">
            <w:pPr>
              <w:jc w:val="both"/>
              <w:rPr>
                <w:rFonts w:ascii="Arial" w:hAnsi="Arial" w:cs="Arial"/>
                <w:sz w:val="22"/>
                <w:szCs w:val="22"/>
                <w:lang w:val="en-US"/>
              </w:rPr>
            </w:pPr>
            <w:r w:rsidRPr="004D0F48">
              <w:rPr>
                <w:rFonts w:ascii="Arial" w:hAnsi="Arial" w:cs="Arial"/>
                <w:b/>
                <w:bCs/>
                <w:sz w:val="22"/>
                <w:szCs w:val="22"/>
                <w:lang w:val="cs-CZ" w:eastAsia="cs-CZ"/>
              </w:rPr>
              <w:t>SPORT</w:t>
            </w:r>
            <w:r w:rsidR="00BE64DF">
              <w:rPr>
                <w:rFonts w:ascii="Arial" w:hAnsi="Arial" w:cs="Arial"/>
                <w:b/>
                <w:bCs/>
                <w:sz w:val="22"/>
                <w:szCs w:val="22"/>
                <w:lang w:val="cs-CZ" w:eastAsia="cs-CZ"/>
              </w:rPr>
              <w:t>S HALL TJ. SOKOL BRNO I</w:t>
            </w:r>
            <w:r w:rsidRPr="004D0F48">
              <w:rPr>
                <w:rFonts w:ascii="Arial" w:hAnsi="Arial" w:cs="Arial"/>
                <w:sz w:val="22"/>
                <w:szCs w:val="22"/>
                <w:lang w:val="en-US"/>
              </w:rPr>
              <w:t xml:space="preserve"> </w:t>
            </w:r>
          </w:p>
          <w:p w14:paraId="0A08F9D6" w14:textId="4484494B" w:rsidR="00BE64DF" w:rsidRDefault="00BE64DF" w:rsidP="0018577E">
            <w:pPr>
              <w:jc w:val="both"/>
              <w:rPr>
                <w:rFonts w:ascii="Arial" w:hAnsi="Arial" w:cs="Arial"/>
                <w:sz w:val="22"/>
                <w:szCs w:val="22"/>
                <w:lang w:val="en-US"/>
              </w:rPr>
            </w:pPr>
            <w:r>
              <w:rPr>
                <w:rFonts w:ascii="Arial" w:hAnsi="Arial" w:cs="Arial"/>
                <w:sz w:val="22"/>
                <w:szCs w:val="22"/>
                <w:lang w:val="en-US"/>
              </w:rPr>
              <w:t>Kounicova</w:t>
            </w:r>
            <w:r w:rsidR="0089160B" w:rsidRPr="004D0F48">
              <w:rPr>
                <w:rFonts w:ascii="Arial" w:hAnsi="Arial" w:cs="Arial"/>
                <w:sz w:val="22"/>
                <w:szCs w:val="22"/>
                <w:lang w:val="en-US"/>
              </w:rPr>
              <w:t xml:space="preserve"> </w:t>
            </w:r>
            <w:r>
              <w:rPr>
                <w:rFonts w:ascii="Arial" w:hAnsi="Arial" w:cs="Arial"/>
                <w:sz w:val="22"/>
                <w:szCs w:val="22"/>
                <w:lang w:val="en-US"/>
              </w:rPr>
              <w:t>20</w:t>
            </w:r>
            <w:r w:rsidR="0089160B" w:rsidRPr="004D0F48">
              <w:rPr>
                <w:rFonts w:ascii="Arial" w:hAnsi="Arial" w:cs="Arial"/>
                <w:sz w:val="22"/>
                <w:szCs w:val="22"/>
                <w:lang w:val="en-US"/>
              </w:rPr>
              <w:t xml:space="preserve">/22, </w:t>
            </w:r>
            <w:r>
              <w:rPr>
                <w:rFonts w:ascii="Arial" w:hAnsi="Arial" w:cs="Arial"/>
                <w:sz w:val="22"/>
                <w:szCs w:val="22"/>
                <w:lang w:val="en-US"/>
              </w:rPr>
              <w:t>602 00 Brno</w:t>
            </w:r>
          </w:p>
          <w:p w14:paraId="68649AAC" w14:textId="77777777" w:rsidR="00DE16E9" w:rsidRDefault="00DE16E9" w:rsidP="0018577E">
            <w:pPr>
              <w:jc w:val="both"/>
              <w:rPr>
                <w:rFonts w:ascii="Arial" w:hAnsi="Arial" w:cs="Arial"/>
                <w:sz w:val="22"/>
                <w:szCs w:val="22"/>
                <w:lang w:val="fr-CH"/>
              </w:rPr>
            </w:pPr>
            <w:r w:rsidRPr="00DE16E9">
              <w:rPr>
                <w:rFonts w:ascii="Arial" w:hAnsi="Arial" w:cs="Arial"/>
                <w:sz w:val="22"/>
                <w:szCs w:val="22"/>
                <w:lang w:val="fr-CH"/>
              </w:rPr>
              <w:t>49.2008369N, 16.6047214E</w:t>
            </w:r>
          </w:p>
          <w:p w14:paraId="0726EA9D" w14:textId="1DABF1B6" w:rsidR="0089598D" w:rsidRPr="004D0F48" w:rsidRDefault="001051AE" w:rsidP="0018577E">
            <w:pPr>
              <w:jc w:val="both"/>
              <w:rPr>
                <w:rFonts w:ascii="Arial" w:hAnsi="Arial" w:cs="Arial"/>
                <w:sz w:val="22"/>
                <w:szCs w:val="22"/>
              </w:rPr>
            </w:pPr>
            <w:r>
              <w:rPr>
                <w:rFonts w:ascii="Arial" w:hAnsi="Arial" w:cs="Arial"/>
                <w:sz w:val="22"/>
                <w:szCs w:val="22"/>
              </w:rPr>
              <w:t>E</w:t>
            </w:r>
            <w:r w:rsidR="0089160B" w:rsidRPr="004D0F48">
              <w:rPr>
                <w:rFonts w:ascii="Arial" w:hAnsi="Arial" w:cs="Arial"/>
                <w:sz w:val="22"/>
                <w:szCs w:val="22"/>
              </w:rPr>
              <w:t xml:space="preserve">mail: </w:t>
            </w:r>
            <w:hyperlink r:id="rId13" w:history="1">
              <w:r w:rsidR="00BD20E6" w:rsidRPr="00980C07">
                <w:rPr>
                  <w:rStyle w:val="Hypertextovodkaz"/>
                  <w:rFonts w:ascii="Arial" w:hAnsi="Arial" w:cs="Arial"/>
                  <w:sz w:val="22"/>
                  <w:szCs w:val="22"/>
                </w:rPr>
                <w:t>sekretariat@tjsokolbrno1.cz</w:t>
              </w:r>
            </w:hyperlink>
          </w:p>
          <w:p w14:paraId="3E0BDDB5" w14:textId="2A6B6F7D" w:rsidR="00E1399E" w:rsidRPr="00E1399E" w:rsidRDefault="001051AE" w:rsidP="001051AE">
            <w:pPr>
              <w:jc w:val="both"/>
              <w:rPr>
                <w:rFonts w:ascii="Arial" w:hAnsi="Arial" w:cs="Arial"/>
                <w:sz w:val="22"/>
                <w:szCs w:val="22"/>
              </w:rPr>
            </w:pPr>
            <w:r w:rsidRPr="00E1399E">
              <w:rPr>
                <w:rFonts w:ascii="Arial" w:hAnsi="Arial" w:cs="Arial"/>
                <w:sz w:val="22"/>
                <w:szCs w:val="22"/>
                <w:lang w:val="en-US"/>
              </w:rPr>
              <w:t>W</w:t>
            </w:r>
            <w:r w:rsidR="00A23447" w:rsidRPr="00E1399E">
              <w:rPr>
                <w:rFonts w:ascii="Arial" w:hAnsi="Arial" w:cs="Arial"/>
                <w:sz w:val="22"/>
                <w:szCs w:val="22"/>
                <w:lang w:val="en-US"/>
              </w:rPr>
              <w:t>eb</w:t>
            </w:r>
            <w:r w:rsidR="0089160B" w:rsidRPr="00E1399E">
              <w:rPr>
                <w:rFonts w:ascii="Arial" w:hAnsi="Arial" w:cs="Arial"/>
                <w:sz w:val="22"/>
                <w:szCs w:val="22"/>
                <w:lang w:val="en-US"/>
              </w:rPr>
              <w:t xml:space="preserve">: </w:t>
            </w:r>
            <w:hyperlink r:id="rId14" w:history="1">
              <w:r w:rsidR="00E1399E" w:rsidRPr="00E1399E">
                <w:rPr>
                  <w:rStyle w:val="Hypertextovodkaz"/>
                  <w:rFonts w:ascii="Arial" w:hAnsi="Arial" w:cs="Arial"/>
                  <w:sz w:val="22"/>
                  <w:szCs w:val="22"/>
                </w:rPr>
                <w:t>https://www.tjsokolbrno1.cz/</w:t>
              </w:r>
            </w:hyperlink>
          </w:p>
          <w:p w14:paraId="456368B4" w14:textId="0D02C352" w:rsidR="00652172" w:rsidRPr="00A81AC5" w:rsidRDefault="001051AE" w:rsidP="001051AE">
            <w:pPr>
              <w:jc w:val="both"/>
              <w:rPr>
                <w:rFonts w:ascii="Arial" w:hAnsi="Arial" w:cs="Arial"/>
                <w:sz w:val="22"/>
                <w:szCs w:val="22"/>
                <w:lang w:val="en-GB"/>
              </w:rPr>
            </w:pPr>
            <w:r>
              <w:rPr>
                <w:rFonts w:ascii="Arial" w:hAnsi="Arial" w:cs="Arial"/>
                <w:sz w:val="22"/>
                <w:szCs w:val="22"/>
                <w:lang w:val="en-GB"/>
              </w:rPr>
              <w:t>T</w:t>
            </w:r>
            <w:r w:rsidR="00A23447" w:rsidRPr="004D0F48">
              <w:rPr>
                <w:rFonts w:ascii="Arial" w:hAnsi="Arial" w:cs="Arial"/>
                <w:sz w:val="22"/>
                <w:szCs w:val="22"/>
                <w:lang w:val="en-GB"/>
              </w:rPr>
              <w:t>he Competiti</w:t>
            </w:r>
            <w:r w:rsidR="00880B99" w:rsidRPr="004D0F48">
              <w:rPr>
                <w:rFonts w:ascii="Arial" w:hAnsi="Arial" w:cs="Arial"/>
                <w:sz w:val="22"/>
                <w:szCs w:val="22"/>
                <w:lang w:val="en-GB"/>
              </w:rPr>
              <w:t xml:space="preserve">on Hall is the same as </w:t>
            </w:r>
            <w:r w:rsidR="00A23447" w:rsidRPr="004D0F48">
              <w:rPr>
                <w:rFonts w:ascii="Arial" w:hAnsi="Arial" w:cs="Arial"/>
                <w:sz w:val="22"/>
                <w:szCs w:val="22"/>
                <w:lang w:val="en-GB"/>
              </w:rPr>
              <w:t>the Training Hall</w:t>
            </w:r>
            <w:r>
              <w:rPr>
                <w:rFonts w:ascii="Arial" w:hAnsi="Arial" w:cs="Arial"/>
                <w:sz w:val="22"/>
                <w:szCs w:val="22"/>
                <w:lang w:val="en-GB"/>
              </w:rPr>
              <w:t>.</w:t>
            </w:r>
          </w:p>
        </w:tc>
      </w:tr>
      <w:tr w:rsidR="007233C5" w:rsidRPr="004D0F48" w14:paraId="12136D49"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57BCC33A" w14:textId="77777777" w:rsidR="00A81AC5" w:rsidRDefault="00A81AC5" w:rsidP="0018577E">
            <w:pPr>
              <w:rPr>
                <w:rFonts w:ascii="Arial" w:hAnsi="Arial" w:cs="Arial"/>
                <w:b/>
                <w:caps/>
                <w:sz w:val="22"/>
                <w:szCs w:val="22"/>
                <w:lang w:val="en-GB"/>
              </w:rPr>
            </w:pPr>
            <w:r>
              <w:rPr>
                <w:rFonts w:ascii="Arial" w:hAnsi="Arial" w:cs="Arial"/>
                <w:b/>
                <w:caps/>
                <w:sz w:val="22"/>
                <w:szCs w:val="22"/>
                <w:lang w:val="en-GB"/>
              </w:rPr>
              <w:t>APPARATUS</w:t>
            </w:r>
          </w:p>
          <w:p w14:paraId="7F9A6A99" w14:textId="77777777" w:rsidR="00652172" w:rsidRPr="00A81AC5" w:rsidRDefault="00F85528" w:rsidP="0018577E">
            <w:pPr>
              <w:rPr>
                <w:rFonts w:ascii="Arial" w:hAnsi="Arial" w:cs="Arial"/>
                <w:b/>
                <w:caps/>
                <w:sz w:val="22"/>
                <w:szCs w:val="22"/>
                <w:lang w:val="en-GB"/>
              </w:rPr>
            </w:pPr>
            <w:r w:rsidRPr="004D0F48">
              <w:rPr>
                <w:rFonts w:ascii="Arial" w:hAnsi="Arial" w:cs="Arial"/>
                <w:b/>
                <w:caps/>
                <w:sz w:val="22"/>
                <w:szCs w:val="22"/>
                <w:lang w:val="en-GB"/>
              </w:rPr>
              <w:t>SUPPLIER</w:t>
            </w:r>
          </w:p>
        </w:tc>
        <w:tc>
          <w:tcPr>
            <w:tcW w:w="7827" w:type="dxa"/>
            <w:tcBorders>
              <w:top w:val="single" w:sz="2" w:space="0" w:color="auto"/>
              <w:left w:val="single" w:sz="2" w:space="0" w:color="auto"/>
              <w:bottom w:val="single" w:sz="2" w:space="0" w:color="auto"/>
              <w:right w:val="single" w:sz="2" w:space="0" w:color="auto"/>
            </w:tcBorders>
            <w:shd w:val="clear" w:color="auto" w:fill="auto"/>
          </w:tcPr>
          <w:p w14:paraId="61F86A50" w14:textId="4A6183DD" w:rsidR="001051AE" w:rsidRPr="00BE64DF" w:rsidRDefault="00880B99" w:rsidP="0018577E">
            <w:pPr>
              <w:jc w:val="both"/>
              <w:rPr>
                <w:rFonts w:ascii="Arial" w:hAnsi="Arial" w:cs="Arial"/>
                <w:b/>
                <w:sz w:val="22"/>
                <w:szCs w:val="22"/>
                <w:lang w:val="en-GB"/>
              </w:rPr>
            </w:pPr>
            <w:r w:rsidRPr="004D0F48">
              <w:rPr>
                <w:rFonts w:ascii="Arial" w:hAnsi="Arial" w:cs="Arial"/>
                <w:b/>
                <w:sz w:val="22"/>
                <w:szCs w:val="22"/>
                <w:lang w:val="en-GB"/>
              </w:rPr>
              <w:t>SPIETH</w:t>
            </w:r>
          </w:p>
        </w:tc>
      </w:tr>
      <w:tr w:rsidR="007654E4" w:rsidRPr="004D0F48" w14:paraId="2A8C7DB6"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0E54446B" w14:textId="77777777" w:rsidR="007654E4" w:rsidRDefault="007654E4" w:rsidP="0018577E">
            <w:pPr>
              <w:rPr>
                <w:rFonts w:ascii="Arial" w:hAnsi="Arial" w:cs="Arial"/>
                <w:b/>
                <w:sz w:val="22"/>
                <w:szCs w:val="22"/>
                <w:lang w:val="en-GB"/>
              </w:rPr>
            </w:pPr>
            <w:r w:rsidRPr="004D0F48">
              <w:rPr>
                <w:rFonts w:ascii="Arial" w:hAnsi="Arial" w:cs="Arial"/>
                <w:b/>
                <w:sz w:val="22"/>
                <w:szCs w:val="22"/>
                <w:lang w:val="en-GB"/>
              </w:rPr>
              <w:t>RULES AND REGULATIONS</w:t>
            </w:r>
          </w:p>
          <w:p w14:paraId="51D16781" w14:textId="77777777" w:rsidR="00652172" w:rsidRPr="0034732F" w:rsidRDefault="00652172" w:rsidP="0018577E">
            <w:pPr>
              <w:rPr>
                <w:rFonts w:ascii="Arial" w:hAnsi="Arial" w:cs="Arial"/>
                <w:b/>
                <w:color w:val="FF0000"/>
                <w:sz w:val="22"/>
                <w:szCs w:val="22"/>
                <w:lang w:val="en-GB"/>
              </w:rPr>
            </w:pPr>
          </w:p>
        </w:tc>
        <w:tc>
          <w:tcPr>
            <w:tcW w:w="7827" w:type="dxa"/>
            <w:tcBorders>
              <w:top w:val="single" w:sz="2" w:space="0" w:color="auto"/>
              <w:left w:val="single" w:sz="2" w:space="0" w:color="auto"/>
              <w:bottom w:val="single" w:sz="2" w:space="0" w:color="auto"/>
              <w:right w:val="single" w:sz="2" w:space="0" w:color="auto"/>
            </w:tcBorders>
          </w:tcPr>
          <w:p w14:paraId="697CA743" w14:textId="11ABEC6B" w:rsidR="00B94926" w:rsidRPr="003859B7" w:rsidRDefault="00B94926" w:rsidP="0018577E">
            <w:pPr>
              <w:jc w:val="both"/>
              <w:rPr>
                <w:rFonts w:ascii="Arial" w:hAnsi="Arial" w:cs="Arial"/>
                <w:color w:val="000000"/>
                <w:sz w:val="22"/>
                <w:szCs w:val="22"/>
                <w:lang w:val="en-US"/>
              </w:rPr>
            </w:pPr>
            <w:r w:rsidRPr="003859B7">
              <w:rPr>
                <w:rFonts w:ascii="Arial" w:hAnsi="Arial" w:cs="Arial"/>
                <w:color w:val="000000"/>
                <w:sz w:val="22"/>
                <w:szCs w:val="22"/>
                <w:lang w:val="en-US"/>
              </w:rPr>
              <w:t xml:space="preserve">The </w:t>
            </w:r>
            <w:r w:rsidR="001051AE">
              <w:rPr>
                <w:rFonts w:ascii="Arial" w:hAnsi="Arial" w:cs="Arial"/>
                <w:color w:val="000000"/>
                <w:sz w:val="22"/>
                <w:szCs w:val="22"/>
                <w:lang w:val="en-US"/>
              </w:rPr>
              <w:t>event</w:t>
            </w:r>
            <w:r w:rsidRPr="003859B7">
              <w:rPr>
                <w:rFonts w:ascii="Arial" w:hAnsi="Arial" w:cs="Arial"/>
                <w:color w:val="000000"/>
                <w:sz w:val="22"/>
                <w:szCs w:val="22"/>
                <w:lang w:val="en-US"/>
              </w:rPr>
              <w:t xml:space="preserve"> </w:t>
            </w:r>
            <w:r w:rsidR="009732E0" w:rsidRPr="003859B7">
              <w:rPr>
                <w:rFonts w:ascii="Arial" w:hAnsi="Arial" w:cs="Arial"/>
                <w:color w:val="000000"/>
                <w:sz w:val="22"/>
                <w:szCs w:val="22"/>
                <w:lang w:val="en-US"/>
              </w:rPr>
              <w:t>will</w:t>
            </w:r>
            <w:r w:rsidRPr="003859B7">
              <w:rPr>
                <w:rFonts w:ascii="Arial" w:hAnsi="Arial" w:cs="Arial"/>
                <w:color w:val="000000"/>
                <w:sz w:val="22"/>
                <w:szCs w:val="22"/>
                <w:lang w:val="en-US"/>
              </w:rPr>
              <w:t xml:space="preserve"> be organized under the following FIG rules, as valid in the year of the </w:t>
            </w:r>
            <w:r w:rsidR="001051AE">
              <w:rPr>
                <w:rFonts w:ascii="Arial" w:hAnsi="Arial" w:cs="Arial"/>
                <w:color w:val="000000"/>
                <w:sz w:val="22"/>
                <w:szCs w:val="22"/>
                <w:lang w:val="en-US"/>
              </w:rPr>
              <w:t>event</w:t>
            </w:r>
            <w:r w:rsidRPr="003859B7">
              <w:rPr>
                <w:rFonts w:ascii="Arial" w:hAnsi="Arial" w:cs="Arial"/>
                <w:color w:val="000000"/>
                <w:sz w:val="22"/>
                <w:szCs w:val="22"/>
                <w:lang w:val="en-US"/>
              </w:rPr>
              <w:t xml:space="preserve">, except for any deviation mentioned in these </w:t>
            </w:r>
            <w:r w:rsidR="009732E0" w:rsidRPr="003859B7">
              <w:rPr>
                <w:rFonts w:ascii="Arial" w:hAnsi="Arial" w:cs="Arial"/>
                <w:color w:val="000000"/>
                <w:sz w:val="22"/>
                <w:szCs w:val="22"/>
                <w:lang w:val="en-US"/>
              </w:rPr>
              <w:t>directives</w:t>
            </w:r>
            <w:r w:rsidRPr="003859B7">
              <w:rPr>
                <w:rFonts w:ascii="Arial" w:hAnsi="Arial" w:cs="Arial"/>
                <w:color w:val="000000"/>
                <w:sz w:val="22"/>
                <w:szCs w:val="22"/>
                <w:lang w:val="en-US"/>
              </w:rPr>
              <w:t>:</w:t>
            </w:r>
          </w:p>
          <w:p w14:paraId="6E29A8A7" w14:textId="1B21935A" w:rsidR="00A81AC5" w:rsidRDefault="0089598D" w:rsidP="0018577E">
            <w:pPr>
              <w:numPr>
                <w:ilvl w:val="0"/>
                <w:numId w:val="49"/>
              </w:numPr>
              <w:ind w:left="317" w:hanging="283"/>
              <w:jc w:val="both"/>
              <w:rPr>
                <w:rFonts w:ascii="Arial" w:hAnsi="Arial" w:cs="Arial"/>
                <w:color w:val="000000"/>
                <w:sz w:val="22"/>
                <w:szCs w:val="22"/>
                <w:lang w:val="en-US"/>
              </w:rPr>
            </w:pPr>
            <w:r w:rsidRPr="003859B7">
              <w:rPr>
                <w:rFonts w:ascii="Arial" w:hAnsi="Arial" w:cs="Arial"/>
                <w:color w:val="000000"/>
                <w:sz w:val="22"/>
                <w:szCs w:val="22"/>
                <w:lang w:val="en-US"/>
              </w:rPr>
              <w:t xml:space="preserve">Statutes </w:t>
            </w:r>
          </w:p>
          <w:p w14:paraId="721EB0F2" w14:textId="74DE9FAB" w:rsidR="001051AE" w:rsidRDefault="001051AE" w:rsidP="0018577E">
            <w:pPr>
              <w:numPr>
                <w:ilvl w:val="0"/>
                <w:numId w:val="49"/>
              </w:numPr>
              <w:ind w:left="317" w:hanging="283"/>
              <w:jc w:val="both"/>
              <w:rPr>
                <w:rFonts w:ascii="Arial" w:hAnsi="Arial" w:cs="Arial"/>
                <w:color w:val="000000"/>
                <w:sz w:val="22"/>
                <w:szCs w:val="22"/>
                <w:lang w:val="en-US"/>
              </w:rPr>
            </w:pPr>
            <w:r>
              <w:rPr>
                <w:rFonts w:ascii="Arial" w:hAnsi="Arial" w:cs="Arial"/>
                <w:color w:val="000000"/>
                <w:sz w:val="22"/>
                <w:szCs w:val="22"/>
                <w:lang w:val="en-US"/>
              </w:rPr>
              <w:t>Code of Ethics</w:t>
            </w:r>
          </w:p>
          <w:p w14:paraId="0FA7DCCE" w14:textId="465E4EB5" w:rsidR="001051AE" w:rsidRPr="003859B7" w:rsidRDefault="001051AE" w:rsidP="0018577E">
            <w:pPr>
              <w:numPr>
                <w:ilvl w:val="0"/>
                <w:numId w:val="49"/>
              </w:numPr>
              <w:ind w:left="317" w:hanging="283"/>
              <w:jc w:val="both"/>
              <w:rPr>
                <w:rFonts w:ascii="Arial" w:hAnsi="Arial" w:cs="Arial"/>
                <w:color w:val="000000"/>
                <w:sz w:val="22"/>
                <w:szCs w:val="22"/>
                <w:lang w:val="en-US"/>
              </w:rPr>
            </w:pPr>
            <w:r>
              <w:rPr>
                <w:rFonts w:ascii="Arial" w:hAnsi="Arial" w:cs="Arial"/>
                <w:color w:val="000000"/>
                <w:sz w:val="22"/>
                <w:szCs w:val="22"/>
                <w:lang w:val="en-US"/>
              </w:rPr>
              <w:t>Code of Conduct</w:t>
            </w:r>
          </w:p>
          <w:p w14:paraId="4F37FD69" w14:textId="48489047" w:rsidR="00A81AC5" w:rsidRDefault="0089598D" w:rsidP="00A81AC5">
            <w:pPr>
              <w:numPr>
                <w:ilvl w:val="0"/>
                <w:numId w:val="49"/>
              </w:numPr>
              <w:ind w:left="317" w:hanging="283"/>
              <w:jc w:val="both"/>
              <w:rPr>
                <w:rFonts w:ascii="Arial" w:hAnsi="Arial" w:cs="Arial"/>
                <w:color w:val="000000"/>
                <w:sz w:val="22"/>
                <w:szCs w:val="22"/>
                <w:lang w:val="en-US"/>
              </w:rPr>
            </w:pPr>
            <w:r w:rsidRPr="003859B7">
              <w:rPr>
                <w:rFonts w:ascii="Arial" w:hAnsi="Arial" w:cs="Arial"/>
                <w:color w:val="000000"/>
                <w:sz w:val="22"/>
                <w:szCs w:val="22"/>
                <w:lang w:val="en-US"/>
              </w:rPr>
              <w:t>Technical Regulations</w:t>
            </w:r>
            <w:r w:rsidR="0034732F" w:rsidRPr="003859B7">
              <w:rPr>
                <w:rFonts w:ascii="Arial" w:hAnsi="Arial" w:cs="Arial"/>
                <w:color w:val="000000"/>
                <w:sz w:val="22"/>
                <w:szCs w:val="22"/>
                <w:lang w:val="en-US"/>
              </w:rPr>
              <w:t xml:space="preserve"> </w:t>
            </w:r>
          </w:p>
          <w:p w14:paraId="22D3C026" w14:textId="422B175C" w:rsidR="001051AE" w:rsidRPr="003859B7" w:rsidRDefault="001051AE" w:rsidP="00A81AC5">
            <w:pPr>
              <w:numPr>
                <w:ilvl w:val="0"/>
                <w:numId w:val="49"/>
              </w:numPr>
              <w:ind w:left="317" w:hanging="283"/>
              <w:jc w:val="both"/>
              <w:rPr>
                <w:rFonts w:ascii="Arial" w:hAnsi="Arial" w:cs="Arial"/>
                <w:color w:val="000000"/>
                <w:sz w:val="22"/>
                <w:szCs w:val="22"/>
                <w:lang w:val="en-US"/>
              </w:rPr>
            </w:pPr>
            <w:r>
              <w:rPr>
                <w:rFonts w:ascii="Arial" w:hAnsi="Arial" w:cs="Arial"/>
                <w:color w:val="000000"/>
                <w:sz w:val="22"/>
                <w:szCs w:val="22"/>
                <w:lang w:val="en-US"/>
              </w:rPr>
              <w:t>Code of Discipline</w:t>
            </w:r>
          </w:p>
          <w:p w14:paraId="320190F8" w14:textId="79A01C65" w:rsidR="00A81AC5" w:rsidRPr="003859B7" w:rsidRDefault="0089598D" w:rsidP="0018577E">
            <w:pPr>
              <w:numPr>
                <w:ilvl w:val="0"/>
                <w:numId w:val="49"/>
              </w:numPr>
              <w:ind w:left="317" w:hanging="283"/>
              <w:jc w:val="both"/>
              <w:rPr>
                <w:rFonts w:ascii="Arial" w:hAnsi="Arial" w:cs="Arial"/>
                <w:color w:val="000000"/>
                <w:sz w:val="22"/>
                <w:szCs w:val="22"/>
                <w:lang w:val="en-US"/>
              </w:rPr>
            </w:pPr>
            <w:r w:rsidRPr="003859B7">
              <w:rPr>
                <w:rFonts w:ascii="Arial" w:hAnsi="Arial" w:cs="Arial"/>
                <w:color w:val="000000"/>
                <w:sz w:val="22"/>
                <w:szCs w:val="22"/>
                <w:lang w:val="en-US"/>
              </w:rPr>
              <w:t>Code of Points and relevant Newsletters</w:t>
            </w:r>
            <w:r w:rsidR="001051AE">
              <w:rPr>
                <w:rFonts w:ascii="Arial" w:hAnsi="Arial" w:cs="Arial"/>
                <w:color w:val="000000"/>
                <w:sz w:val="22"/>
                <w:szCs w:val="22"/>
                <w:lang w:val="en-US"/>
              </w:rPr>
              <w:t xml:space="preserve"> / Helpdesk</w:t>
            </w:r>
          </w:p>
          <w:p w14:paraId="01233C2F" w14:textId="77777777" w:rsidR="00A81AC5" w:rsidRPr="003859B7" w:rsidRDefault="0089598D" w:rsidP="0018577E">
            <w:pPr>
              <w:numPr>
                <w:ilvl w:val="0"/>
                <w:numId w:val="49"/>
              </w:numPr>
              <w:ind w:left="317" w:hanging="283"/>
              <w:jc w:val="both"/>
              <w:rPr>
                <w:rFonts w:ascii="Arial" w:hAnsi="Arial" w:cs="Arial"/>
                <w:color w:val="000000"/>
                <w:sz w:val="22"/>
                <w:szCs w:val="22"/>
                <w:lang w:val="en-US"/>
              </w:rPr>
            </w:pPr>
            <w:r w:rsidRPr="003859B7">
              <w:rPr>
                <w:rFonts w:ascii="Arial" w:hAnsi="Arial" w:cs="Arial"/>
                <w:color w:val="000000"/>
                <w:sz w:val="22"/>
                <w:szCs w:val="22"/>
                <w:lang w:val="en-US"/>
              </w:rPr>
              <w:t>General Judges’ Rules</w:t>
            </w:r>
            <w:r w:rsidR="00A504CF" w:rsidRPr="003859B7">
              <w:rPr>
                <w:rFonts w:ascii="Arial" w:hAnsi="Arial" w:cs="Arial"/>
                <w:color w:val="000000"/>
                <w:sz w:val="22"/>
                <w:szCs w:val="22"/>
                <w:lang w:val="en-US"/>
              </w:rPr>
              <w:t xml:space="preserve"> </w:t>
            </w:r>
          </w:p>
          <w:p w14:paraId="3FC8927E" w14:textId="77777777" w:rsidR="00A81AC5" w:rsidRPr="003859B7" w:rsidRDefault="0089598D" w:rsidP="0018577E">
            <w:pPr>
              <w:numPr>
                <w:ilvl w:val="0"/>
                <w:numId w:val="49"/>
              </w:numPr>
              <w:ind w:left="317" w:hanging="283"/>
              <w:jc w:val="both"/>
              <w:rPr>
                <w:rFonts w:ascii="Arial" w:hAnsi="Arial" w:cs="Arial"/>
                <w:color w:val="000000"/>
                <w:sz w:val="22"/>
                <w:szCs w:val="22"/>
                <w:lang w:val="en-US"/>
              </w:rPr>
            </w:pPr>
            <w:r w:rsidRPr="003859B7">
              <w:rPr>
                <w:rFonts w:ascii="Arial" w:hAnsi="Arial" w:cs="Arial"/>
                <w:color w:val="000000"/>
                <w:sz w:val="22"/>
                <w:szCs w:val="22"/>
                <w:lang w:val="en-GB"/>
              </w:rPr>
              <w:t>Specific Judges’ Rules</w:t>
            </w:r>
            <w:r w:rsidR="00A504CF" w:rsidRPr="003859B7">
              <w:rPr>
                <w:rFonts w:ascii="Arial" w:hAnsi="Arial" w:cs="Arial"/>
                <w:color w:val="000000"/>
                <w:sz w:val="22"/>
                <w:szCs w:val="22"/>
                <w:lang w:val="en-GB"/>
              </w:rPr>
              <w:t xml:space="preserve"> </w:t>
            </w:r>
          </w:p>
          <w:p w14:paraId="0CA8C731" w14:textId="65ADAE07" w:rsidR="00A81AC5" w:rsidRDefault="001051AE" w:rsidP="0018577E">
            <w:pPr>
              <w:numPr>
                <w:ilvl w:val="0"/>
                <w:numId w:val="49"/>
              </w:numPr>
              <w:ind w:left="317" w:hanging="283"/>
              <w:jc w:val="both"/>
              <w:rPr>
                <w:rFonts w:ascii="Arial" w:hAnsi="Arial" w:cs="Arial"/>
                <w:color w:val="000000"/>
                <w:sz w:val="22"/>
                <w:szCs w:val="22"/>
                <w:lang w:val="en-US"/>
              </w:rPr>
            </w:pPr>
            <w:r>
              <w:rPr>
                <w:rFonts w:ascii="Arial" w:hAnsi="Arial" w:cs="Arial"/>
                <w:color w:val="000000"/>
                <w:sz w:val="22"/>
                <w:szCs w:val="22"/>
                <w:lang w:val="en-US"/>
              </w:rPr>
              <w:t>Anti-</w:t>
            </w:r>
            <w:r w:rsidR="0089598D" w:rsidRPr="003859B7">
              <w:rPr>
                <w:rFonts w:ascii="Arial" w:hAnsi="Arial" w:cs="Arial"/>
                <w:color w:val="000000"/>
                <w:sz w:val="22"/>
                <w:szCs w:val="22"/>
                <w:lang w:val="en-US"/>
              </w:rPr>
              <w:t>Doping Rules</w:t>
            </w:r>
            <w:r w:rsidR="00A504CF" w:rsidRPr="003859B7">
              <w:rPr>
                <w:rFonts w:ascii="Arial" w:hAnsi="Arial" w:cs="Arial"/>
                <w:color w:val="000000"/>
                <w:sz w:val="22"/>
                <w:szCs w:val="22"/>
                <w:lang w:val="en-US"/>
              </w:rPr>
              <w:t xml:space="preserve"> </w:t>
            </w:r>
          </w:p>
          <w:p w14:paraId="52FA1CE8" w14:textId="6E9A8EFB" w:rsidR="001051AE" w:rsidRDefault="001051AE" w:rsidP="0018577E">
            <w:pPr>
              <w:numPr>
                <w:ilvl w:val="0"/>
                <w:numId w:val="49"/>
              </w:numPr>
              <w:ind w:left="317" w:hanging="283"/>
              <w:jc w:val="both"/>
              <w:rPr>
                <w:rFonts w:ascii="Arial" w:hAnsi="Arial" w:cs="Arial"/>
                <w:color w:val="000000"/>
                <w:sz w:val="22"/>
                <w:szCs w:val="22"/>
                <w:lang w:val="en-US"/>
              </w:rPr>
            </w:pPr>
            <w:r>
              <w:rPr>
                <w:rFonts w:ascii="Arial" w:hAnsi="Arial" w:cs="Arial"/>
                <w:color w:val="000000"/>
                <w:sz w:val="22"/>
                <w:szCs w:val="22"/>
                <w:lang w:val="en-US"/>
              </w:rPr>
              <w:t>FIG Medical Guidelines fo</w:t>
            </w:r>
            <w:r w:rsidR="001E3212">
              <w:rPr>
                <w:rFonts w:ascii="Arial" w:hAnsi="Arial" w:cs="Arial"/>
                <w:color w:val="000000"/>
                <w:sz w:val="22"/>
                <w:szCs w:val="22"/>
                <w:lang w:val="en-US"/>
              </w:rPr>
              <w:t>r</w:t>
            </w:r>
            <w:r>
              <w:rPr>
                <w:rFonts w:ascii="Arial" w:hAnsi="Arial" w:cs="Arial"/>
                <w:color w:val="000000"/>
                <w:sz w:val="22"/>
                <w:szCs w:val="22"/>
                <w:lang w:val="en-US"/>
              </w:rPr>
              <w:t xml:space="preserve"> FIG Competitions and Events</w:t>
            </w:r>
          </w:p>
          <w:p w14:paraId="3A6C38A2" w14:textId="23C60BF0" w:rsidR="001E3212" w:rsidRPr="003859B7" w:rsidRDefault="001E3212" w:rsidP="0018577E">
            <w:pPr>
              <w:numPr>
                <w:ilvl w:val="0"/>
                <w:numId w:val="49"/>
              </w:numPr>
              <w:ind w:left="317" w:hanging="283"/>
              <w:jc w:val="both"/>
              <w:rPr>
                <w:rFonts w:ascii="Arial" w:hAnsi="Arial" w:cs="Arial"/>
                <w:color w:val="000000"/>
                <w:sz w:val="22"/>
                <w:szCs w:val="22"/>
                <w:lang w:val="en-US"/>
              </w:rPr>
            </w:pPr>
            <w:r>
              <w:rPr>
                <w:rFonts w:ascii="Arial" w:hAnsi="Arial" w:cs="Arial"/>
                <w:color w:val="000000"/>
                <w:sz w:val="22"/>
                <w:szCs w:val="22"/>
                <w:lang w:val="en-US"/>
              </w:rPr>
              <w:t xml:space="preserve">FIG Framework for Safeguarding Athletes and other Participants from Harassment and abuse in Sport during Events </w:t>
            </w:r>
          </w:p>
          <w:p w14:paraId="41EE5275" w14:textId="5B03AD7A" w:rsidR="00A81AC5" w:rsidRPr="003859B7" w:rsidRDefault="001E3212" w:rsidP="0018577E">
            <w:pPr>
              <w:numPr>
                <w:ilvl w:val="0"/>
                <w:numId w:val="49"/>
              </w:numPr>
              <w:ind w:left="317" w:hanging="283"/>
              <w:jc w:val="both"/>
              <w:rPr>
                <w:rFonts w:ascii="Arial" w:hAnsi="Arial" w:cs="Arial"/>
                <w:color w:val="000000"/>
                <w:sz w:val="22"/>
                <w:szCs w:val="22"/>
                <w:lang w:val="en-US"/>
              </w:rPr>
            </w:pPr>
            <w:r>
              <w:rPr>
                <w:rFonts w:ascii="Arial" w:hAnsi="Arial" w:cs="Arial"/>
                <w:color w:val="000000"/>
                <w:sz w:val="22"/>
                <w:szCs w:val="22"/>
                <w:lang w:val="en-US"/>
              </w:rPr>
              <w:t xml:space="preserve">Licence Rules </w:t>
            </w:r>
          </w:p>
          <w:p w14:paraId="6EDE1A0F" w14:textId="77777777" w:rsidR="0089598D" w:rsidRPr="003859B7" w:rsidRDefault="0089598D" w:rsidP="0018577E">
            <w:pPr>
              <w:numPr>
                <w:ilvl w:val="0"/>
                <w:numId w:val="49"/>
              </w:numPr>
              <w:ind w:left="317" w:hanging="283"/>
              <w:jc w:val="both"/>
              <w:rPr>
                <w:rFonts w:ascii="Arial" w:hAnsi="Arial" w:cs="Arial"/>
                <w:color w:val="000000"/>
                <w:sz w:val="22"/>
                <w:szCs w:val="22"/>
                <w:lang w:val="en-US"/>
              </w:rPr>
            </w:pPr>
            <w:r w:rsidRPr="003859B7">
              <w:rPr>
                <w:rFonts w:ascii="Arial" w:hAnsi="Arial" w:cs="Arial"/>
                <w:color w:val="000000"/>
                <w:sz w:val="22"/>
                <w:szCs w:val="22"/>
                <w:lang w:val="en-US"/>
              </w:rPr>
              <w:t>Media Rules</w:t>
            </w:r>
            <w:r w:rsidR="00A504CF" w:rsidRPr="003859B7">
              <w:rPr>
                <w:rFonts w:ascii="Arial" w:hAnsi="Arial" w:cs="Arial"/>
                <w:color w:val="000000"/>
                <w:sz w:val="22"/>
                <w:szCs w:val="22"/>
                <w:lang w:val="en-US"/>
              </w:rPr>
              <w:t xml:space="preserve"> </w:t>
            </w:r>
          </w:p>
          <w:p w14:paraId="599A9D32" w14:textId="77777777" w:rsidR="0089598D" w:rsidRPr="003859B7" w:rsidRDefault="0089598D" w:rsidP="0018577E">
            <w:pPr>
              <w:numPr>
                <w:ilvl w:val="0"/>
                <w:numId w:val="49"/>
              </w:numPr>
              <w:ind w:left="317" w:hanging="283"/>
              <w:jc w:val="both"/>
              <w:rPr>
                <w:rFonts w:ascii="Arial" w:hAnsi="Arial" w:cs="Arial"/>
                <w:color w:val="000000"/>
                <w:sz w:val="22"/>
                <w:szCs w:val="22"/>
                <w:lang w:val="en-US"/>
              </w:rPr>
            </w:pPr>
            <w:r w:rsidRPr="003859B7">
              <w:rPr>
                <w:rFonts w:ascii="Arial" w:hAnsi="Arial" w:cs="Arial"/>
                <w:color w:val="000000"/>
                <w:sz w:val="22"/>
                <w:szCs w:val="22"/>
                <w:lang w:val="en-US"/>
              </w:rPr>
              <w:t>Apparatus Norms</w:t>
            </w:r>
            <w:r w:rsidR="00A504CF" w:rsidRPr="003859B7">
              <w:rPr>
                <w:rFonts w:ascii="Arial" w:hAnsi="Arial" w:cs="Arial"/>
                <w:color w:val="000000"/>
                <w:sz w:val="22"/>
                <w:szCs w:val="22"/>
                <w:lang w:val="en-US"/>
              </w:rPr>
              <w:t xml:space="preserve"> </w:t>
            </w:r>
          </w:p>
          <w:p w14:paraId="1B8D68CC" w14:textId="77777777" w:rsidR="00CF7B52" w:rsidRPr="003859B7" w:rsidRDefault="0089598D" w:rsidP="00CF7B52">
            <w:pPr>
              <w:numPr>
                <w:ilvl w:val="0"/>
                <w:numId w:val="49"/>
              </w:numPr>
              <w:ind w:left="317" w:hanging="283"/>
              <w:jc w:val="both"/>
              <w:rPr>
                <w:rFonts w:ascii="Arial" w:hAnsi="Arial" w:cs="Arial"/>
                <w:color w:val="000000"/>
                <w:sz w:val="22"/>
                <w:szCs w:val="22"/>
                <w:lang w:val="en-US"/>
              </w:rPr>
            </w:pPr>
            <w:r w:rsidRPr="003859B7">
              <w:rPr>
                <w:rFonts w:ascii="Arial" w:hAnsi="Arial" w:cs="Arial"/>
                <w:color w:val="000000"/>
                <w:sz w:val="22"/>
                <w:szCs w:val="22"/>
                <w:lang w:val="en-US"/>
              </w:rPr>
              <w:t>FIG Rules for Sanctioning (approval) of International Events</w:t>
            </w:r>
            <w:r w:rsidR="00CF7B52" w:rsidRPr="003859B7">
              <w:rPr>
                <w:rFonts w:ascii="Arial" w:hAnsi="Arial" w:cs="Arial"/>
                <w:color w:val="000000"/>
                <w:sz w:val="22"/>
                <w:szCs w:val="22"/>
                <w:lang w:val="en-US"/>
              </w:rPr>
              <w:t xml:space="preserve"> </w:t>
            </w:r>
          </w:p>
          <w:p w14:paraId="1068F985" w14:textId="77777777" w:rsidR="001E3212" w:rsidRPr="001E3212" w:rsidRDefault="0089598D" w:rsidP="00A81AC5">
            <w:pPr>
              <w:numPr>
                <w:ilvl w:val="0"/>
                <w:numId w:val="49"/>
              </w:numPr>
              <w:ind w:left="317" w:hanging="283"/>
              <w:jc w:val="both"/>
              <w:rPr>
                <w:rFonts w:ascii="Arial" w:hAnsi="Arial" w:cs="Arial"/>
                <w:i/>
                <w:color w:val="000000"/>
                <w:sz w:val="22"/>
                <w:szCs w:val="22"/>
                <w:lang w:val="en-US"/>
              </w:rPr>
            </w:pPr>
            <w:r w:rsidRPr="003859B7">
              <w:rPr>
                <w:rFonts w:ascii="Arial" w:hAnsi="Arial" w:cs="Arial"/>
                <w:color w:val="000000"/>
                <w:sz w:val="22"/>
                <w:szCs w:val="22"/>
                <w:lang w:val="en-US"/>
              </w:rPr>
              <w:lastRenderedPageBreak/>
              <w:t>Advertising and Publicity Rules</w:t>
            </w:r>
          </w:p>
          <w:p w14:paraId="252C1741" w14:textId="77777777" w:rsidR="001E3212" w:rsidRPr="001E3212" w:rsidRDefault="001E3212" w:rsidP="00A81AC5">
            <w:pPr>
              <w:numPr>
                <w:ilvl w:val="0"/>
                <w:numId w:val="49"/>
              </w:numPr>
              <w:ind w:left="317" w:hanging="283"/>
              <w:jc w:val="both"/>
              <w:rPr>
                <w:rFonts w:ascii="Arial" w:hAnsi="Arial" w:cs="Arial"/>
                <w:i/>
                <w:color w:val="000000"/>
                <w:sz w:val="22"/>
                <w:szCs w:val="22"/>
                <w:lang w:val="en-US"/>
              </w:rPr>
            </w:pPr>
            <w:r>
              <w:rPr>
                <w:rFonts w:ascii="Arial" w:hAnsi="Arial" w:cs="Arial"/>
                <w:color w:val="000000"/>
                <w:sz w:val="22"/>
                <w:szCs w:val="22"/>
                <w:lang w:val="en-US"/>
              </w:rPr>
              <w:t>Regulations for Award Ceremonies</w:t>
            </w:r>
          </w:p>
          <w:p w14:paraId="1AFA2796" w14:textId="0CE8904E" w:rsidR="00A81AC5" w:rsidRPr="003859B7" w:rsidRDefault="001E3212" w:rsidP="00A81AC5">
            <w:pPr>
              <w:numPr>
                <w:ilvl w:val="0"/>
                <w:numId w:val="49"/>
              </w:numPr>
              <w:ind w:left="317" w:hanging="283"/>
              <w:jc w:val="both"/>
              <w:rPr>
                <w:rFonts w:ascii="Arial" w:hAnsi="Arial" w:cs="Arial"/>
                <w:i/>
                <w:color w:val="000000"/>
                <w:sz w:val="22"/>
                <w:szCs w:val="22"/>
                <w:lang w:val="en-US"/>
              </w:rPr>
            </w:pPr>
            <w:r>
              <w:rPr>
                <w:rFonts w:ascii="Arial" w:hAnsi="Arial" w:cs="Arial"/>
                <w:color w:val="000000"/>
                <w:sz w:val="22"/>
                <w:szCs w:val="22"/>
                <w:lang w:val="en-US"/>
              </w:rPr>
              <w:t>Accreditations Rules</w:t>
            </w:r>
            <w:r w:rsidR="0089598D" w:rsidRPr="003859B7">
              <w:rPr>
                <w:rFonts w:ascii="Arial" w:hAnsi="Arial" w:cs="Arial"/>
                <w:color w:val="000000"/>
                <w:sz w:val="22"/>
                <w:szCs w:val="22"/>
                <w:lang w:val="en-US"/>
              </w:rPr>
              <w:t xml:space="preserve"> </w:t>
            </w:r>
          </w:p>
          <w:p w14:paraId="09CD784B" w14:textId="77777777" w:rsidR="007654E4" w:rsidRPr="003859B7" w:rsidRDefault="008663C4" w:rsidP="00A81AC5">
            <w:pPr>
              <w:numPr>
                <w:ilvl w:val="0"/>
                <w:numId w:val="49"/>
              </w:numPr>
              <w:ind w:left="317" w:hanging="283"/>
              <w:jc w:val="both"/>
              <w:rPr>
                <w:rFonts w:ascii="Arial" w:hAnsi="Arial" w:cs="Arial"/>
                <w:i/>
                <w:color w:val="000000"/>
                <w:sz w:val="22"/>
                <w:szCs w:val="22"/>
                <w:lang w:val="en-US"/>
              </w:rPr>
            </w:pPr>
            <w:r w:rsidRPr="003859B7">
              <w:rPr>
                <w:rFonts w:ascii="Arial" w:hAnsi="Arial" w:cs="Arial"/>
                <w:i/>
                <w:color w:val="000000"/>
                <w:sz w:val="22"/>
                <w:szCs w:val="22"/>
                <w:lang w:val="en-US"/>
              </w:rPr>
              <w:t>and subsequent decisions of the FIG Executive Committee</w:t>
            </w:r>
            <w:r w:rsidR="00CF7B52" w:rsidRPr="003859B7">
              <w:rPr>
                <w:rFonts w:ascii="Arial" w:hAnsi="Arial" w:cs="Arial"/>
                <w:i/>
                <w:color w:val="000000"/>
                <w:sz w:val="22"/>
                <w:szCs w:val="22"/>
                <w:lang w:val="en-US"/>
              </w:rPr>
              <w:t xml:space="preserve"> </w:t>
            </w:r>
          </w:p>
        </w:tc>
      </w:tr>
      <w:tr w:rsidR="008D48E3" w:rsidRPr="004D0F48" w14:paraId="6556B17D"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4BB4AD33" w14:textId="31E1613B" w:rsidR="00CF7B52" w:rsidRPr="0034732F" w:rsidRDefault="008D48E3" w:rsidP="00222735">
            <w:pPr>
              <w:rPr>
                <w:rFonts w:ascii="Arial" w:hAnsi="Arial" w:cs="Arial"/>
                <w:b/>
                <w:color w:val="FF0000"/>
                <w:sz w:val="22"/>
                <w:szCs w:val="22"/>
                <w:lang w:val="en-GB"/>
              </w:rPr>
            </w:pPr>
            <w:r w:rsidRPr="004D0F48">
              <w:rPr>
                <w:rFonts w:ascii="Arial" w:hAnsi="Arial" w:cs="Arial"/>
                <w:b/>
                <w:caps/>
                <w:sz w:val="22"/>
                <w:szCs w:val="22"/>
                <w:lang w:val="en-GB"/>
              </w:rPr>
              <w:lastRenderedPageBreak/>
              <w:t xml:space="preserve">federations invited </w:t>
            </w:r>
          </w:p>
        </w:tc>
        <w:tc>
          <w:tcPr>
            <w:tcW w:w="7827" w:type="dxa"/>
            <w:tcBorders>
              <w:top w:val="single" w:sz="2" w:space="0" w:color="auto"/>
              <w:left w:val="single" w:sz="2" w:space="0" w:color="auto"/>
              <w:bottom w:val="single" w:sz="2" w:space="0" w:color="auto"/>
              <w:right w:val="single" w:sz="2" w:space="0" w:color="auto"/>
            </w:tcBorders>
          </w:tcPr>
          <w:p w14:paraId="6D656168" w14:textId="77777777" w:rsidR="00CF7B52" w:rsidRPr="004D0F48" w:rsidRDefault="006905A8" w:rsidP="0018577E">
            <w:pPr>
              <w:jc w:val="both"/>
              <w:rPr>
                <w:rFonts w:ascii="Arial" w:hAnsi="Arial" w:cs="Arial"/>
                <w:sz w:val="22"/>
                <w:szCs w:val="22"/>
                <w:lang w:val="en-GB"/>
              </w:rPr>
            </w:pPr>
            <w:r w:rsidRPr="004D0F48">
              <w:rPr>
                <w:rFonts w:ascii="Arial" w:hAnsi="Arial" w:cs="Arial"/>
                <w:sz w:val="22"/>
                <w:szCs w:val="22"/>
                <w:lang w:val="en-GB"/>
              </w:rPr>
              <w:t xml:space="preserve">The Organizing Member Federation </w:t>
            </w:r>
            <w:r w:rsidR="00C234A1" w:rsidRPr="004D0F48">
              <w:rPr>
                <w:rFonts w:ascii="Arial" w:hAnsi="Arial" w:cs="Arial"/>
                <w:sz w:val="22"/>
                <w:szCs w:val="22"/>
                <w:lang w:val="en-GB"/>
              </w:rPr>
              <w:t xml:space="preserve">will </w:t>
            </w:r>
            <w:r w:rsidRPr="004D0F48">
              <w:rPr>
                <w:rFonts w:ascii="Arial" w:hAnsi="Arial" w:cs="Arial"/>
                <w:sz w:val="22"/>
                <w:szCs w:val="22"/>
                <w:lang w:val="en-GB"/>
              </w:rPr>
              <w:t xml:space="preserve">invite all Member Federations </w:t>
            </w:r>
            <w:r w:rsidR="00880B99" w:rsidRPr="004D0F48">
              <w:rPr>
                <w:rFonts w:ascii="Arial" w:hAnsi="Arial" w:cs="Arial"/>
                <w:sz w:val="22"/>
                <w:szCs w:val="22"/>
                <w:lang w:val="en-GB"/>
              </w:rPr>
              <w:t>according to the standard</w:t>
            </w:r>
            <w:r w:rsidR="00C234A1" w:rsidRPr="004D0F48">
              <w:rPr>
                <w:rFonts w:ascii="Arial" w:hAnsi="Arial" w:cs="Arial"/>
                <w:sz w:val="22"/>
                <w:szCs w:val="22"/>
                <w:lang w:val="en-GB"/>
              </w:rPr>
              <w:t xml:space="preserve"> principles</w:t>
            </w:r>
            <w:r w:rsidR="00880B99" w:rsidRPr="004D0F48">
              <w:rPr>
                <w:rFonts w:ascii="Arial" w:hAnsi="Arial" w:cs="Arial"/>
                <w:sz w:val="22"/>
                <w:szCs w:val="22"/>
                <w:lang w:val="en-GB"/>
              </w:rPr>
              <w:t>.</w:t>
            </w:r>
          </w:p>
        </w:tc>
      </w:tr>
      <w:tr w:rsidR="0042147D" w:rsidRPr="004D0F48" w14:paraId="4E7EB3BD"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6AB22824" w14:textId="0E6E957B" w:rsidR="0042147D" w:rsidRPr="004D0F48" w:rsidRDefault="0042147D" w:rsidP="00222735">
            <w:pPr>
              <w:rPr>
                <w:rFonts w:ascii="Arial" w:hAnsi="Arial" w:cs="Arial"/>
                <w:b/>
                <w:caps/>
                <w:sz w:val="22"/>
                <w:szCs w:val="22"/>
                <w:lang w:val="en-GB"/>
              </w:rPr>
            </w:pPr>
            <w:r>
              <w:rPr>
                <w:rFonts w:ascii="Arial" w:hAnsi="Arial" w:cs="Arial"/>
                <w:b/>
                <w:caps/>
                <w:sz w:val="22"/>
                <w:szCs w:val="22"/>
                <w:lang w:val="en-GB"/>
              </w:rPr>
              <w:t>JUDGES AND JURIES</w:t>
            </w:r>
          </w:p>
        </w:tc>
        <w:tc>
          <w:tcPr>
            <w:tcW w:w="7827" w:type="dxa"/>
            <w:tcBorders>
              <w:top w:val="single" w:sz="2" w:space="0" w:color="auto"/>
              <w:left w:val="single" w:sz="2" w:space="0" w:color="auto"/>
              <w:bottom w:val="single" w:sz="2" w:space="0" w:color="auto"/>
              <w:right w:val="single" w:sz="2" w:space="0" w:color="auto"/>
            </w:tcBorders>
          </w:tcPr>
          <w:p w14:paraId="4FBADB5F" w14:textId="3B06A118" w:rsidR="0042147D" w:rsidRPr="004D0F48" w:rsidRDefault="0042147D" w:rsidP="00BE64DF">
            <w:pPr>
              <w:jc w:val="both"/>
              <w:rPr>
                <w:rFonts w:ascii="Arial" w:hAnsi="Arial" w:cs="Arial"/>
                <w:sz w:val="22"/>
                <w:szCs w:val="22"/>
                <w:lang w:val="en-GB"/>
              </w:rPr>
            </w:pPr>
            <w:r w:rsidRPr="0042147D">
              <w:rPr>
                <w:rFonts w:ascii="Arial" w:hAnsi="Arial" w:cs="Arial"/>
                <w:b/>
                <w:sz w:val="22"/>
                <w:szCs w:val="22"/>
                <w:lang w:val="en-GB"/>
              </w:rPr>
              <w:t>All judges must have a current valid FIG brevet at the time of the event  for the respective discipline</w:t>
            </w:r>
            <w:r>
              <w:rPr>
                <w:rFonts w:ascii="Arial" w:hAnsi="Arial" w:cs="Arial"/>
                <w:sz w:val="22"/>
                <w:szCs w:val="22"/>
                <w:lang w:val="en-GB"/>
              </w:rPr>
              <w:t xml:space="preserve">. In case of participation of team. It is obligatory to send 2 FIG judges. In case of participation of 2 individuals and more, it is obligatory to send 1 FIG judge. The LOC will apply a fine </w:t>
            </w:r>
            <w:r w:rsidR="00BE64DF">
              <w:rPr>
                <w:rFonts w:ascii="Arial" w:hAnsi="Arial" w:cs="Arial"/>
                <w:sz w:val="22"/>
                <w:szCs w:val="22"/>
                <w:lang w:val="en-GB"/>
              </w:rPr>
              <w:t>150</w:t>
            </w:r>
            <w:r>
              <w:rPr>
                <w:rFonts w:ascii="Arial" w:hAnsi="Arial" w:cs="Arial"/>
                <w:sz w:val="22"/>
                <w:szCs w:val="22"/>
                <w:lang w:val="en-GB"/>
              </w:rPr>
              <w:t xml:space="preserve"> EUR per missing judge (to be paid to the LOC by October </w:t>
            </w:r>
            <w:r w:rsidR="00BE64DF">
              <w:rPr>
                <w:rFonts w:ascii="Arial" w:hAnsi="Arial" w:cs="Arial"/>
                <w:sz w:val="22"/>
                <w:szCs w:val="22"/>
                <w:lang w:val="en-GB"/>
              </w:rPr>
              <w:t>20</w:t>
            </w:r>
            <w:r w:rsidRPr="0042147D">
              <w:rPr>
                <w:rFonts w:ascii="Arial" w:hAnsi="Arial" w:cs="Arial"/>
                <w:sz w:val="22"/>
                <w:szCs w:val="22"/>
                <w:vertAlign w:val="superscript"/>
                <w:lang w:val="en-GB"/>
              </w:rPr>
              <w:t>th</w:t>
            </w:r>
            <w:r>
              <w:rPr>
                <w:rFonts w:ascii="Arial" w:hAnsi="Arial" w:cs="Arial"/>
                <w:sz w:val="22"/>
                <w:szCs w:val="22"/>
                <w:lang w:val="en-GB"/>
              </w:rPr>
              <w:t xml:space="preserve"> , 2021)</w:t>
            </w:r>
          </w:p>
        </w:tc>
      </w:tr>
      <w:tr w:rsidR="00854F70" w:rsidRPr="004D0F48" w14:paraId="3ECC4F73"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49E3F907" w14:textId="77777777" w:rsidR="00854F70" w:rsidRDefault="00854F70" w:rsidP="0018577E">
            <w:pPr>
              <w:rPr>
                <w:rFonts w:ascii="Arial" w:hAnsi="Arial" w:cs="Arial"/>
                <w:b/>
                <w:sz w:val="22"/>
                <w:szCs w:val="22"/>
                <w:lang w:val="en-GB"/>
              </w:rPr>
            </w:pPr>
            <w:r w:rsidRPr="004D0F48">
              <w:rPr>
                <w:rFonts w:ascii="Arial" w:hAnsi="Arial" w:cs="Arial"/>
                <w:b/>
                <w:sz w:val="22"/>
                <w:szCs w:val="22"/>
                <w:lang w:val="en-GB"/>
              </w:rPr>
              <w:t>AGE LIMITS</w:t>
            </w:r>
          </w:p>
          <w:p w14:paraId="49D55B9B" w14:textId="77777777" w:rsidR="00CF7B52" w:rsidRPr="0034732F" w:rsidRDefault="00CF7B52" w:rsidP="0018577E">
            <w:pPr>
              <w:rPr>
                <w:rFonts w:ascii="Arial" w:hAnsi="Arial" w:cs="Arial"/>
                <w:b/>
                <w:color w:val="FF0000"/>
                <w:sz w:val="22"/>
                <w:szCs w:val="22"/>
                <w:lang w:val="en-GB"/>
              </w:rPr>
            </w:pPr>
          </w:p>
        </w:tc>
        <w:tc>
          <w:tcPr>
            <w:tcW w:w="7827" w:type="dxa"/>
            <w:tcBorders>
              <w:top w:val="single" w:sz="2" w:space="0" w:color="auto"/>
              <w:left w:val="single" w:sz="2" w:space="0" w:color="auto"/>
              <w:bottom w:val="single" w:sz="2" w:space="0" w:color="auto"/>
              <w:right w:val="single" w:sz="2" w:space="0" w:color="auto"/>
            </w:tcBorders>
          </w:tcPr>
          <w:p w14:paraId="19282FE3" w14:textId="71FD2695" w:rsidR="00A81AC5" w:rsidRDefault="00E25723" w:rsidP="0018577E">
            <w:pPr>
              <w:rPr>
                <w:rFonts w:ascii="Arial" w:eastAsia="MS Mincho" w:hAnsi="Arial" w:cs="Arial"/>
                <w:bCs/>
                <w:sz w:val="22"/>
                <w:szCs w:val="22"/>
                <w:lang w:val="cs-CZ" w:eastAsia="ja-JP"/>
              </w:rPr>
            </w:pPr>
            <w:r w:rsidRPr="004D0F48">
              <w:rPr>
                <w:rFonts w:ascii="Arial" w:hAnsi="Arial" w:cs="Arial"/>
                <w:b/>
                <w:sz w:val="22"/>
                <w:szCs w:val="22"/>
                <w:lang w:val="en-GB"/>
              </w:rPr>
              <w:t>W</w:t>
            </w:r>
            <w:r w:rsidR="00880B99" w:rsidRPr="004D0F48">
              <w:rPr>
                <w:rFonts w:ascii="Arial" w:hAnsi="Arial" w:cs="Arial"/>
                <w:b/>
                <w:sz w:val="22"/>
                <w:szCs w:val="22"/>
                <w:lang w:val="en-GB"/>
              </w:rPr>
              <w:t xml:space="preserve">AG: Junior: </w:t>
            </w:r>
            <w:r w:rsidR="0089598D" w:rsidRPr="004D0F48">
              <w:rPr>
                <w:rFonts w:ascii="Arial" w:eastAsia="MS Mincho" w:hAnsi="Arial" w:cs="Arial"/>
                <w:bCs/>
                <w:sz w:val="22"/>
                <w:szCs w:val="22"/>
                <w:lang w:val="cs-CZ" w:eastAsia="ja-JP"/>
              </w:rPr>
              <w:t xml:space="preserve">13-15 </w:t>
            </w:r>
            <w:r w:rsidR="00B410F8" w:rsidRPr="004D0F48">
              <w:rPr>
                <w:rFonts w:ascii="Arial" w:eastAsia="MS Mincho" w:hAnsi="Arial" w:cs="Arial"/>
                <w:bCs/>
                <w:sz w:val="22"/>
                <w:szCs w:val="22"/>
                <w:lang w:val="cs-CZ" w:eastAsia="ja-JP"/>
              </w:rPr>
              <w:t>(</w:t>
            </w:r>
            <w:r w:rsidR="00222735">
              <w:rPr>
                <w:rFonts w:ascii="Arial" w:eastAsia="MS Mincho" w:hAnsi="Arial" w:cs="Arial"/>
                <w:bCs/>
                <w:sz w:val="22"/>
                <w:szCs w:val="22"/>
                <w:lang w:val="cs-CZ" w:eastAsia="ja-JP"/>
              </w:rPr>
              <w:t xml:space="preserve">born </w:t>
            </w:r>
            <w:r w:rsidR="0061069C" w:rsidRPr="004D0F48">
              <w:rPr>
                <w:rFonts w:ascii="Arial" w:eastAsia="MS Mincho" w:hAnsi="Arial" w:cs="Arial"/>
                <w:bCs/>
                <w:sz w:val="22"/>
                <w:szCs w:val="22"/>
                <w:lang w:val="cs-CZ" w:eastAsia="ja-JP"/>
              </w:rPr>
              <w:t>200</w:t>
            </w:r>
            <w:r w:rsidR="00C02ED2">
              <w:rPr>
                <w:rFonts w:ascii="Arial" w:eastAsia="MS Mincho" w:hAnsi="Arial" w:cs="Arial"/>
                <w:bCs/>
                <w:sz w:val="22"/>
                <w:szCs w:val="22"/>
                <w:lang w:val="cs-CZ" w:eastAsia="ja-JP"/>
              </w:rPr>
              <w:t>6</w:t>
            </w:r>
            <w:r w:rsidR="0089598D" w:rsidRPr="004D0F48">
              <w:rPr>
                <w:rFonts w:ascii="Arial" w:eastAsia="MS Mincho" w:hAnsi="Arial" w:cs="Arial"/>
                <w:bCs/>
                <w:sz w:val="22"/>
                <w:szCs w:val="22"/>
                <w:lang w:val="cs-CZ" w:eastAsia="ja-JP"/>
              </w:rPr>
              <w:t>-200</w:t>
            </w:r>
            <w:r w:rsidR="00C02ED2">
              <w:rPr>
                <w:rFonts w:ascii="Arial" w:eastAsia="MS Mincho" w:hAnsi="Arial" w:cs="Arial"/>
                <w:bCs/>
                <w:sz w:val="22"/>
                <w:szCs w:val="22"/>
                <w:lang w:val="cs-CZ" w:eastAsia="ja-JP"/>
              </w:rPr>
              <w:t>8</w:t>
            </w:r>
            <w:r w:rsidR="00B410F8" w:rsidRPr="004D0F48">
              <w:rPr>
                <w:rFonts w:ascii="Arial" w:eastAsia="MS Mincho" w:hAnsi="Arial" w:cs="Arial"/>
                <w:bCs/>
                <w:sz w:val="22"/>
                <w:szCs w:val="22"/>
                <w:lang w:val="cs-CZ" w:eastAsia="ja-JP"/>
              </w:rPr>
              <w:t>)</w:t>
            </w:r>
            <w:r w:rsidR="00CF7B52">
              <w:rPr>
                <w:rFonts w:ascii="Arial" w:eastAsia="MS Mincho" w:hAnsi="Arial" w:cs="Arial"/>
                <w:bCs/>
                <w:sz w:val="22"/>
                <w:szCs w:val="22"/>
                <w:lang w:val="cs-CZ" w:eastAsia="ja-JP"/>
              </w:rPr>
              <w:t xml:space="preserve"> </w:t>
            </w:r>
          </w:p>
          <w:p w14:paraId="35C1E47E" w14:textId="7A0EB6AF" w:rsidR="006126B8" w:rsidRDefault="00E25723" w:rsidP="0018577E">
            <w:pPr>
              <w:rPr>
                <w:rFonts w:ascii="Arial" w:eastAsia="MS Mincho" w:hAnsi="Arial" w:cs="Arial"/>
                <w:bCs/>
                <w:sz w:val="22"/>
                <w:szCs w:val="22"/>
                <w:lang w:val="cs-CZ" w:eastAsia="ja-JP"/>
              </w:rPr>
            </w:pPr>
            <w:r w:rsidRPr="004D0F48">
              <w:rPr>
                <w:rFonts w:ascii="Arial" w:hAnsi="Arial" w:cs="Arial"/>
                <w:b/>
                <w:sz w:val="22"/>
                <w:szCs w:val="22"/>
                <w:lang w:val="en-GB"/>
              </w:rPr>
              <w:t>MAG: Ju</w:t>
            </w:r>
            <w:r w:rsidR="00880B99" w:rsidRPr="004D0F48">
              <w:rPr>
                <w:rFonts w:ascii="Arial" w:hAnsi="Arial" w:cs="Arial"/>
                <w:b/>
                <w:sz w:val="22"/>
                <w:szCs w:val="22"/>
                <w:lang w:val="en-GB"/>
              </w:rPr>
              <w:t xml:space="preserve">nior: </w:t>
            </w:r>
            <w:r w:rsidR="0089598D" w:rsidRPr="004D0F48">
              <w:rPr>
                <w:rFonts w:ascii="Arial" w:eastAsia="MS Mincho" w:hAnsi="Arial" w:cs="Arial"/>
                <w:bCs/>
                <w:sz w:val="22"/>
                <w:szCs w:val="22"/>
                <w:lang w:val="cs-CZ" w:eastAsia="ja-JP"/>
              </w:rPr>
              <w:t xml:space="preserve">14-17 </w:t>
            </w:r>
            <w:r w:rsidR="00B410F8" w:rsidRPr="004D0F48">
              <w:rPr>
                <w:rFonts w:ascii="Arial" w:eastAsia="MS Mincho" w:hAnsi="Arial" w:cs="Arial"/>
                <w:bCs/>
                <w:sz w:val="22"/>
                <w:szCs w:val="22"/>
                <w:lang w:val="cs-CZ" w:eastAsia="ja-JP"/>
              </w:rPr>
              <w:t xml:space="preserve"> (</w:t>
            </w:r>
            <w:r w:rsidR="00222735">
              <w:rPr>
                <w:rFonts w:ascii="Arial" w:eastAsia="MS Mincho" w:hAnsi="Arial" w:cs="Arial"/>
                <w:bCs/>
                <w:sz w:val="22"/>
                <w:szCs w:val="22"/>
                <w:lang w:val="cs-CZ" w:eastAsia="ja-JP"/>
              </w:rPr>
              <w:t xml:space="preserve">born </w:t>
            </w:r>
            <w:r w:rsidR="00C02ED2">
              <w:rPr>
                <w:rFonts w:ascii="Arial" w:eastAsia="MS Mincho" w:hAnsi="Arial" w:cs="Arial"/>
                <w:bCs/>
                <w:sz w:val="22"/>
                <w:szCs w:val="22"/>
                <w:lang w:val="cs-CZ" w:eastAsia="ja-JP"/>
              </w:rPr>
              <w:t>2004</w:t>
            </w:r>
            <w:r w:rsidR="0089598D" w:rsidRPr="004D0F48">
              <w:rPr>
                <w:rFonts w:ascii="Arial" w:eastAsia="MS Mincho" w:hAnsi="Arial" w:cs="Arial"/>
                <w:bCs/>
                <w:sz w:val="22"/>
                <w:szCs w:val="22"/>
                <w:lang w:val="cs-CZ" w:eastAsia="ja-JP"/>
              </w:rPr>
              <w:t>-</w:t>
            </w:r>
            <w:r w:rsidR="00AF205D" w:rsidRPr="004D0F48">
              <w:rPr>
                <w:rFonts w:ascii="Arial" w:eastAsia="MS Mincho" w:hAnsi="Arial" w:cs="Arial"/>
                <w:bCs/>
                <w:sz w:val="22"/>
                <w:szCs w:val="22"/>
                <w:lang w:val="cs-CZ" w:eastAsia="ja-JP"/>
              </w:rPr>
              <w:t>200</w:t>
            </w:r>
            <w:r w:rsidR="00C02ED2">
              <w:rPr>
                <w:rFonts w:ascii="Arial" w:eastAsia="MS Mincho" w:hAnsi="Arial" w:cs="Arial"/>
                <w:bCs/>
                <w:sz w:val="22"/>
                <w:szCs w:val="22"/>
                <w:lang w:val="cs-CZ" w:eastAsia="ja-JP"/>
              </w:rPr>
              <w:t>7</w:t>
            </w:r>
            <w:r w:rsidR="00B410F8" w:rsidRPr="004D0F48">
              <w:rPr>
                <w:rFonts w:ascii="Arial" w:eastAsia="MS Mincho" w:hAnsi="Arial" w:cs="Arial"/>
                <w:bCs/>
                <w:sz w:val="22"/>
                <w:szCs w:val="22"/>
                <w:lang w:val="cs-CZ" w:eastAsia="ja-JP"/>
              </w:rPr>
              <w:t>)</w:t>
            </w:r>
            <w:r w:rsidR="00CF7B52">
              <w:rPr>
                <w:rFonts w:ascii="Arial" w:eastAsia="MS Mincho" w:hAnsi="Arial" w:cs="Arial"/>
                <w:bCs/>
                <w:sz w:val="22"/>
                <w:szCs w:val="22"/>
                <w:lang w:val="cs-CZ" w:eastAsia="ja-JP"/>
              </w:rPr>
              <w:t xml:space="preserve"> </w:t>
            </w:r>
          </w:p>
          <w:p w14:paraId="206ADDD1" w14:textId="44EF1DF0" w:rsidR="006126B8" w:rsidRPr="00A81AC5" w:rsidRDefault="0018577E" w:rsidP="00222735">
            <w:pPr>
              <w:rPr>
                <w:rFonts w:ascii="Arial" w:eastAsia="MS Mincho" w:hAnsi="Arial" w:cs="Arial"/>
                <w:b/>
                <w:bCs/>
                <w:sz w:val="22"/>
                <w:szCs w:val="22"/>
                <w:lang w:val="cs-CZ" w:eastAsia="ja-JP"/>
              </w:rPr>
            </w:pPr>
            <w:r w:rsidRPr="004D0F48">
              <w:rPr>
                <w:rFonts w:ascii="Arial" w:eastAsia="MS Mincho" w:hAnsi="Arial" w:cs="Arial"/>
                <w:b/>
                <w:bCs/>
                <w:sz w:val="22"/>
                <w:szCs w:val="22"/>
                <w:lang w:val="cs-CZ" w:eastAsia="ja-JP"/>
              </w:rPr>
              <w:t>All gymnasts must have a valid FIG licence</w:t>
            </w:r>
            <w:r w:rsidR="004D0F48" w:rsidRPr="00CD2778">
              <w:rPr>
                <w:rFonts w:ascii="Arial" w:eastAsia="MS Mincho" w:hAnsi="Arial" w:cs="Arial"/>
                <w:b/>
                <w:bCs/>
                <w:sz w:val="22"/>
                <w:szCs w:val="22"/>
                <w:lang w:val="cs-CZ" w:eastAsia="ja-JP"/>
              </w:rPr>
              <w:t xml:space="preserve"> until the end of the event.</w:t>
            </w:r>
          </w:p>
        </w:tc>
      </w:tr>
      <w:tr w:rsidR="008D48E3" w:rsidRPr="004D0F48" w14:paraId="70ADD70C"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03D2F138" w14:textId="2FD5E20F" w:rsidR="00CF7B52" w:rsidRPr="0034732F" w:rsidRDefault="0042643B" w:rsidP="00222735">
            <w:pPr>
              <w:rPr>
                <w:rFonts w:ascii="Arial" w:hAnsi="Arial" w:cs="Arial"/>
                <w:b/>
                <w:color w:val="FF0000"/>
                <w:sz w:val="22"/>
                <w:szCs w:val="22"/>
                <w:lang w:val="en-GB"/>
              </w:rPr>
            </w:pPr>
            <w:r w:rsidRPr="004D0F48">
              <w:rPr>
                <w:rFonts w:ascii="Arial" w:hAnsi="Arial" w:cs="Arial"/>
                <w:b/>
                <w:sz w:val="22"/>
                <w:szCs w:val="22"/>
                <w:lang w:val="en-GB"/>
              </w:rPr>
              <w:t xml:space="preserve">REGISTRATION DEADLINES </w:t>
            </w:r>
          </w:p>
        </w:tc>
        <w:tc>
          <w:tcPr>
            <w:tcW w:w="7827" w:type="dxa"/>
            <w:tcBorders>
              <w:top w:val="single" w:sz="2" w:space="0" w:color="auto"/>
              <w:left w:val="single" w:sz="2" w:space="0" w:color="auto"/>
              <w:bottom w:val="single" w:sz="2" w:space="0" w:color="auto"/>
              <w:right w:val="single" w:sz="2" w:space="0" w:color="auto"/>
            </w:tcBorders>
          </w:tcPr>
          <w:p w14:paraId="17EDD0E7" w14:textId="77777777" w:rsidR="00BD20E6" w:rsidRDefault="00BD20E6" w:rsidP="00DD413B">
            <w:pPr>
              <w:jc w:val="both"/>
              <w:rPr>
                <w:rFonts w:ascii="Arial" w:hAnsi="Arial" w:cs="Arial"/>
                <w:b/>
                <w:sz w:val="22"/>
                <w:szCs w:val="22"/>
                <w:lang w:val="en-GB"/>
              </w:rPr>
            </w:pPr>
          </w:p>
          <w:p w14:paraId="4C330B34" w14:textId="77777777" w:rsidR="007331EC" w:rsidRDefault="007331EC" w:rsidP="00DD413B">
            <w:pPr>
              <w:jc w:val="both"/>
              <w:rPr>
                <w:rFonts w:ascii="Arial" w:hAnsi="Arial" w:cs="Arial"/>
                <w:b/>
                <w:sz w:val="22"/>
                <w:szCs w:val="22"/>
                <w:lang w:val="en-GB"/>
              </w:rPr>
            </w:pPr>
            <w:r w:rsidRPr="002A64F1">
              <w:rPr>
                <w:rFonts w:ascii="Arial" w:hAnsi="Arial" w:cs="Arial"/>
                <w:b/>
                <w:sz w:val="22"/>
                <w:szCs w:val="22"/>
                <w:lang w:val="en-GB"/>
              </w:rPr>
              <w:t>Nominative registration</w:t>
            </w:r>
            <w:r w:rsidR="0027000B" w:rsidRPr="002A64F1">
              <w:rPr>
                <w:rFonts w:ascii="Arial" w:hAnsi="Arial" w:cs="Arial"/>
                <w:b/>
                <w:sz w:val="22"/>
                <w:szCs w:val="22"/>
                <w:lang w:val="en-GB"/>
              </w:rPr>
              <w:t xml:space="preserve">  October </w:t>
            </w:r>
            <w:r w:rsidR="00DD413B">
              <w:rPr>
                <w:rFonts w:ascii="Arial" w:hAnsi="Arial" w:cs="Arial"/>
                <w:b/>
                <w:sz w:val="22"/>
                <w:szCs w:val="22"/>
                <w:lang w:val="en-GB"/>
              </w:rPr>
              <w:t>20</w:t>
            </w:r>
            <w:r w:rsidR="009B6FC0" w:rsidRPr="002A64F1">
              <w:rPr>
                <w:rFonts w:ascii="Arial" w:hAnsi="Arial" w:cs="Arial"/>
                <w:b/>
                <w:sz w:val="22"/>
                <w:szCs w:val="22"/>
                <w:vertAlign w:val="superscript"/>
                <w:lang w:val="en-GB"/>
              </w:rPr>
              <w:t>th</w:t>
            </w:r>
            <w:r w:rsidR="009B6FC0" w:rsidRPr="002A64F1">
              <w:rPr>
                <w:rFonts w:ascii="Arial" w:hAnsi="Arial" w:cs="Arial"/>
                <w:b/>
                <w:sz w:val="22"/>
                <w:szCs w:val="22"/>
                <w:lang w:val="en-GB"/>
              </w:rPr>
              <w:t xml:space="preserve"> </w:t>
            </w:r>
            <w:r w:rsidRPr="002A64F1">
              <w:rPr>
                <w:rFonts w:ascii="Arial" w:hAnsi="Arial" w:cs="Arial"/>
                <w:b/>
                <w:sz w:val="22"/>
                <w:szCs w:val="22"/>
                <w:lang w:val="en-GB"/>
              </w:rPr>
              <w:t>,</w:t>
            </w:r>
            <w:r w:rsidRPr="004D0F48">
              <w:rPr>
                <w:rFonts w:ascii="Arial" w:hAnsi="Arial" w:cs="Arial"/>
                <w:b/>
                <w:sz w:val="22"/>
                <w:szCs w:val="22"/>
                <w:lang w:val="en-GB"/>
              </w:rPr>
              <w:t xml:space="preserve"> 20</w:t>
            </w:r>
            <w:r w:rsidR="00D51861">
              <w:rPr>
                <w:rFonts w:ascii="Arial" w:hAnsi="Arial" w:cs="Arial"/>
                <w:b/>
                <w:sz w:val="22"/>
                <w:szCs w:val="22"/>
                <w:lang w:val="en-GB"/>
              </w:rPr>
              <w:t>2</w:t>
            </w:r>
            <w:r w:rsidR="00C02ED2">
              <w:rPr>
                <w:rFonts w:ascii="Arial" w:hAnsi="Arial" w:cs="Arial"/>
                <w:b/>
                <w:sz w:val="22"/>
                <w:szCs w:val="22"/>
                <w:lang w:val="en-GB"/>
              </w:rPr>
              <w:t>1</w:t>
            </w:r>
          </w:p>
          <w:p w14:paraId="1DD788F5" w14:textId="20B14865" w:rsidR="00BD20E6" w:rsidRPr="004D0F48" w:rsidRDefault="00BD20E6" w:rsidP="00DD413B">
            <w:pPr>
              <w:jc w:val="both"/>
              <w:rPr>
                <w:rFonts w:ascii="Arial" w:hAnsi="Arial" w:cs="Arial"/>
                <w:sz w:val="22"/>
                <w:szCs w:val="22"/>
                <w:lang w:val="en-GB"/>
              </w:rPr>
            </w:pPr>
          </w:p>
        </w:tc>
      </w:tr>
      <w:tr w:rsidR="0042643B" w:rsidRPr="004D0F48" w14:paraId="685A7B75"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581FE277" w14:textId="77777777" w:rsidR="000B7845" w:rsidRPr="004D0F48" w:rsidRDefault="0042643B" w:rsidP="0018577E">
            <w:pPr>
              <w:rPr>
                <w:rFonts w:ascii="Arial" w:hAnsi="Arial" w:cs="Arial"/>
                <w:b/>
                <w:sz w:val="22"/>
                <w:szCs w:val="22"/>
                <w:lang w:val="en-GB"/>
              </w:rPr>
            </w:pPr>
            <w:r w:rsidRPr="004D0F48">
              <w:rPr>
                <w:rFonts w:ascii="Arial" w:hAnsi="Arial" w:cs="Arial"/>
                <w:b/>
                <w:sz w:val="22"/>
                <w:szCs w:val="22"/>
                <w:lang w:val="en-GB"/>
              </w:rPr>
              <w:t>ENTRY FEES</w:t>
            </w:r>
          </w:p>
          <w:p w14:paraId="5A3FD9DA" w14:textId="77777777" w:rsidR="0042643B" w:rsidRPr="0034732F" w:rsidRDefault="0042643B" w:rsidP="0018577E">
            <w:pPr>
              <w:rPr>
                <w:rFonts w:ascii="Arial" w:hAnsi="Arial" w:cs="Arial"/>
                <w:b/>
                <w:color w:val="FF0000"/>
                <w:sz w:val="22"/>
                <w:szCs w:val="22"/>
                <w:lang w:val="en-GB"/>
              </w:rPr>
            </w:pPr>
          </w:p>
        </w:tc>
        <w:tc>
          <w:tcPr>
            <w:tcW w:w="7827" w:type="dxa"/>
            <w:tcBorders>
              <w:top w:val="single" w:sz="2" w:space="0" w:color="auto"/>
              <w:left w:val="single" w:sz="2" w:space="0" w:color="auto"/>
              <w:bottom w:val="single" w:sz="2" w:space="0" w:color="auto"/>
              <w:right w:val="single" w:sz="2" w:space="0" w:color="auto"/>
            </w:tcBorders>
          </w:tcPr>
          <w:p w14:paraId="08EF88A9" w14:textId="19305A32" w:rsidR="006126B8" w:rsidRPr="00BE64DF" w:rsidRDefault="00BE64DF" w:rsidP="00BE64DF">
            <w:pPr>
              <w:jc w:val="both"/>
              <w:rPr>
                <w:rFonts w:ascii="Arial" w:hAnsi="Arial" w:cs="Arial"/>
                <w:b/>
                <w:bCs/>
                <w:sz w:val="22"/>
                <w:szCs w:val="22"/>
                <w:lang w:val="en-US"/>
              </w:rPr>
            </w:pPr>
            <w:r w:rsidRPr="00BE64DF">
              <w:rPr>
                <w:rFonts w:ascii="Arial" w:hAnsi="Arial" w:cs="Arial"/>
                <w:b/>
                <w:sz w:val="22"/>
                <w:szCs w:val="22"/>
                <w:lang w:val="en-US"/>
              </w:rPr>
              <w:t xml:space="preserve">No </w:t>
            </w:r>
            <w:r w:rsidR="00C46D11" w:rsidRPr="00BE64DF">
              <w:rPr>
                <w:rFonts w:ascii="Arial" w:hAnsi="Arial" w:cs="Arial"/>
                <w:b/>
                <w:sz w:val="22"/>
                <w:szCs w:val="22"/>
                <w:lang w:val="en-US"/>
              </w:rPr>
              <w:t>Entry fee</w:t>
            </w:r>
            <w:r>
              <w:rPr>
                <w:rFonts w:ascii="Arial" w:hAnsi="Arial" w:cs="Arial"/>
                <w:b/>
                <w:sz w:val="22"/>
                <w:szCs w:val="22"/>
                <w:lang w:val="en-US"/>
              </w:rPr>
              <w:t>s</w:t>
            </w:r>
            <w:r w:rsidR="00C46D11" w:rsidRPr="00BE64DF">
              <w:rPr>
                <w:rFonts w:ascii="Arial" w:hAnsi="Arial" w:cs="Arial"/>
                <w:b/>
                <w:sz w:val="22"/>
                <w:szCs w:val="22"/>
                <w:lang w:val="en-US"/>
              </w:rPr>
              <w:t xml:space="preserve"> </w:t>
            </w:r>
          </w:p>
        </w:tc>
      </w:tr>
      <w:tr w:rsidR="009D2762" w:rsidRPr="004D0F48" w14:paraId="4E778F7F"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723F1CF4" w14:textId="77777777" w:rsidR="009D2762" w:rsidRDefault="009D2762" w:rsidP="0018577E">
            <w:pPr>
              <w:rPr>
                <w:rFonts w:ascii="Arial" w:hAnsi="Arial" w:cs="Arial"/>
                <w:b/>
                <w:caps/>
                <w:sz w:val="22"/>
                <w:szCs w:val="22"/>
                <w:lang w:val="en-GB"/>
              </w:rPr>
            </w:pPr>
            <w:r w:rsidRPr="004D0F48">
              <w:rPr>
                <w:rFonts w:ascii="Arial" w:hAnsi="Arial" w:cs="Arial"/>
                <w:b/>
                <w:caps/>
                <w:sz w:val="22"/>
                <w:szCs w:val="22"/>
                <w:lang w:val="en-GB"/>
              </w:rPr>
              <w:t>ACCREDITATION</w:t>
            </w:r>
          </w:p>
          <w:p w14:paraId="7A46BA98" w14:textId="77777777" w:rsidR="004F129C" w:rsidRPr="006C070E" w:rsidRDefault="004F129C" w:rsidP="0018577E">
            <w:pPr>
              <w:rPr>
                <w:rFonts w:ascii="Arial" w:hAnsi="Arial" w:cs="Arial"/>
                <w:b/>
                <w:caps/>
                <w:color w:val="FF0000"/>
                <w:sz w:val="22"/>
                <w:szCs w:val="22"/>
                <w:lang w:val="en-GB"/>
              </w:rPr>
            </w:pPr>
          </w:p>
        </w:tc>
        <w:tc>
          <w:tcPr>
            <w:tcW w:w="7827" w:type="dxa"/>
            <w:tcBorders>
              <w:top w:val="single" w:sz="2" w:space="0" w:color="auto"/>
              <w:left w:val="single" w:sz="2" w:space="0" w:color="auto"/>
              <w:bottom w:val="single" w:sz="2" w:space="0" w:color="auto"/>
              <w:right w:val="single" w:sz="2" w:space="0" w:color="auto"/>
            </w:tcBorders>
          </w:tcPr>
          <w:p w14:paraId="06714019" w14:textId="037FF292" w:rsidR="004F129C" w:rsidRDefault="0018577E" w:rsidP="0036524A">
            <w:pPr>
              <w:jc w:val="both"/>
              <w:rPr>
                <w:rFonts w:ascii="Arial" w:hAnsi="Arial" w:cs="Arial"/>
                <w:b/>
                <w:sz w:val="22"/>
                <w:szCs w:val="22"/>
                <w:lang w:val="en-GB"/>
              </w:rPr>
            </w:pPr>
            <w:r w:rsidRPr="004D0F48">
              <w:rPr>
                <w:rFonts w:ascii="Arial" w:hAnsi="Arial" w:cs="Arial"/>
                <w:b/>
                <w:sz w:val="22"/>
                <w:szCs w:val="22"/>
                <w:lang w:val="en-GB"/>
              </w:rPr>
              <w:t xml:space="preserve">On </w:t>
            </w:r>
            <w:r w:rsidR="00BE64DF">
              <w:rPr>
                <w:rFonts w:ascii="Arial" w:hAnsi="Arial" w:cs="Arial"/>
                <w:b/>
                <w:sz w:val="22"/>
                <w:szCs w:val="22"/>
                <w:lang w:val="en-GB"/>
              </w:rPr>
              <w:t>Friday</w:t>
            </w:r>
            <w:r w:rsidRPr="004D0F48">
              <w:rPr>
                <w:rFonts w:ascii="Arial" w:hAnsi="Arial" w:cs="Arial"/>
                <w:b/>
                <w:sz w:val="22"/>
                <w:szCs w:val="22"/>
                <w:lang w:val="en-GB"/>
              </w:rPr>
              <w:t xml:space="preserve">, November </w:t>
            </w:r>
            <w:r w:rsidR="00BE64DF">
              <w:rPr>
                <w:rFonts w:ascii="Arial" w:hAnsi="Arial" w:cs="Arial"/>
                <w:b/>
                <w:sz w:val="22"/>
                <w:szCs w:val="22"/>
                <w:lang w:val="en-GB"/>
              </w:rPr>
              <w:t>5</w:t>
            </w:r>
            <w:r w:rsidR="00BE64DF">
              <w:rPr>
                <w:rFonts w:ascii="Arial" w:hAnsi="Arial" w:cs="Arial"/>
                <w:b/>
                <w:sz w:val="22"/>
                <w:szCs w:val="22"/>
                <w:vertAlign w:val="superscript"/>
                <w:lang w:val="en-GB"/>
              </w:rPr>
              <w:t>th</w:t>
            </w:r>
            <w:r w:rsidR="00C02ED2">
              <w:rPr>
                <w:rFonts w:ascii="Arial" w:hAnsi="Arial" w:cs="Arial"/>
                <w:b/>
                <w:sz w:val="22"/>
                <w:szCs w:val="22"/>
                <w:lang w:val="en-GB"/>
              </w:rPr>
              <w:t>, 2021</w:t>
            </w:r>
            <w:r w:rsidRPr="002A64F1">
              <w:rPr>
                <w:rFonts w:ascii="Arial" w:hAnsi="Arial" w:cs="Arial"/>
                <w:b/>
                <w:sz w:val="22"/>
                <w:szCs w:val="22"/>
                <w:lang w:val="en-GB"/>
              </w:rPr>
              <w:t xml:space="preserve">, from </w:t>
            </w:r>
            <w:r w:rsidR="00857D3C">
              <w:rPr>
                <w:rFonts w:ascii="Arial" w:hAnsi="Arial" w:cs="Arial"/>
                <w:b/>
                <w:sz w:val="22"/>
                <w:szCs w:val="22"/>
                <w:lang w:val="en-GB"/>
              </w:rPr>
              <w:t>1</w:t>
            </w:r>
            <w:r w:rsidR="00BE64DF">
              <w:rPr>
                <w:rFonts w:ascii="Arial" w:hAnsi="Arial" w:cs="Arial"/>
                <w:b/>
                <w:sz w:val="22"/>
                <w:szCs w:val="22"/>
                <w:lang w:val="en-GB"/>
              </w:rPr>
              <w:t>4</w:t>
            </w:r>
            <w:r w:rsidR="00857D3C">
              <w:rPr>
                <w:rFonts w:ascii="Arial" w:hAnsi="Arial" w:cs="Arial"/>
                <w:b/>
                <w:sz w:val="22"/>
                <w:szCs w:val="22"/>
                <w:lang w:val="en-GB"/>
              </w:rPr>
              <w:t xml:space="preserve">.00 hrs </w:t>
            </w:r>
            <w:r w:rsidRPr="002A64F1">
              <w:rPr>
                <w:rFonts w:ascii="Arial" w:hAnsi="Arial" w:cs="Arial"/>
                <w:b/>
                <w:sz w:val="22"/>
                <w:szCs w:val="22"/>
                <w:lang w:val="en-GB"/>
              </w:rPr>
              <w:t xml:space="preserve">to </w:t>
            </w:r>
            <w:r w:rsidR="00857D3C">
              <w:rPr>
                <w:rFonts w:ascii="Arial" w:hAnsi="Arial" w:cs="Arial"/>
                <w:b/>
                <w:sz w:val="22"/>
                <w:szCs w:val="22"/>
                <w:lang w:val="en-GB"/>
              </w:rPr>
              <w:t>19.00 hrs</w:t>
            </w:r>
            <w:r w:rsidRPr="002A64F1">
              <w:rPr>
                <w:rFonts w:ascii="Arial" w:hAnsi="Arial" w:cs="Arial"/>
                <w:b/>
                <w:sz w:val="22"/>
                <w:szCs w:val="22"/>
                <w:lang w:val="en-GB"/>
              </w:rPr>
              <w:t xml:space="preserve"> </w:t>
            </w:r>
            <w:r w:rsidRPr="004D0F48">
              <w:rPr>
                <w:rFonts w:ascii="Arial" w:hAnsi="Arial" w:cs="Arial"/>
                <w:b/>
                <w:sz w:val="22"/>
                <w:szCs w:val="22"/>
                <w:lang w:val="en-GB"/>
              </w:rPr>
              <w:t xml:space="preserve">in the </w:t>
            </w:r>
            <w:r w:rsidR="006B40F6">
              <w:rPr>
                <w:rFonts w:ascii="Arial" w:hAnsi="Arial" w:cs="Arial"/>
                <w:b/>
                <w:sz w:val="22"/>
                <w:szCs w:val="22"/>
                <w:lang w:val="en-GB"/>
              </w:rPr>
              <w:t>Sports Hall T.J. Sokol Brno I</w:t>
            </w:r>
            <w:r w:rsidRPr="004D0F48">
              <w:rPr>
                <w:rFonts w:ascii="Arial" w:hAnsi="Arial" w:cs="Arial"/>
                <w:b/>
                <w:sz w:val="22"/>
                <w:szCs w:val="22"/>
                <w:lang w:val="en-GB"/>
              </w:rPr>
              <w:t>.</w:t>
            </w:r>
          </w:p>
          <w:p w14:paraId="41B4C1B2" w14:textId="77777777" w:rsidR="006126B8" w:rsidRPr="00D51861" w:rsidRDefault="006126B8" w:rsidP="0036524A">
            <w:pPr>
              <w:jc w:val="both"/>
              <w:rPr>
                <w:rFonts w:ascii="Arial" w:hAnsi="Arial" w:cs="Arial"/>
                <w:b/>
                <w:sz w:val="22"/>
                <w:szCs w:val="22"/>
                <w:lang w:val="en-GB"/>
              </w:rPr>
            </w:pPr>
          </w:p>
        </w:tc>
      </w:tr>
      <w:tr w:rsidR="007233C5" w:rsidRPr="004D0F48" w14:paraId="555C0B85"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5BC8E010" w14:textId="15BA762E" w:rsidR="00201F9E" w:rsidRDefault="00857D3C" w:rsidP="0018577E">
            <w:pPr>
              <w:rPr>
                <w:rFonts w:ascii="Arial" w:hAnsi="Arial" w:cs="Arial"/>
                <w:b/>
                <w:caps/>
                <w:sz w:val="22"/>
                <w:szCs w:val="22"/>
                <w:lang w:val="en-GB"/>
              </w:rPr>
            </w:pPr>
            <w:r>
              <w:rPr>
                <w:rFonts w:ascii="Arial" w:hAnsi="Arial" w:cs="Arial"/>
                <w:b/>
                <w:caps/>
                <w:sz w:val="22"/>
                <w:szCs w:val="22"/>
                <w:lang w:val="en-GB"/>
              </w:rPr>
              <w:t>EVENT</w:t>
            </w:r>
            <w:r w:rsidR="003C546D" w:rsidRPr="004D0F48">
              <w:rPr>
                <w:rFonts w:ascii="Arial" w:hAnsi="Arial" w:cs="Arial"/>
                <w:b/>
                <w:caps/>
                <w:sz w:val="22"/>
                <w:szCs w:val="22"/>
                <w:lang w:val="en-GB"/>
              </w:rPr>
              <w:t>Format</w:t>
            </w:r>
          </w:p>
          <w:p w14:paraId="4448B95A" w14:textId="77777777" w:rsidR="004F129C" w:rsidRPr="006C070E" w:rsidRDefault="004F129C" w:rsidP="0018577E">
            <w:pPr>
              <w:rPr>
                <w:rFonts w:ascii="Arial" w:hAnsi="Arial" w:cs="Arial"/>
                <w:b/>
                <w:caps/>
                <w:color w:val="FF0000"/>
                <w:sz w:val="22"/>
                <w:szCs w:val="22"/>
                <w:lang w:val="en-GB"/>
              </w:rPr>
            </w:pPr>
          </w:p>
        </w:tc>
        <w:tc>
          <w:tcPr>
            <w:tcW w:w="7827" w:type="dxa"/>
            <w:tcBorders>
              <w:top w:val="single" w:sz="2" w:space="0" w:color="auto"/>
              <w:left w:val="single" w:sz="2" w:space="0" w:color="auto"/>
              <w:bottom w:val="single" w:sz="2" w:space="0" w:color="auto"/>
              <w:right w:val="single" w:sz="2" w:space="0" w:color="auto"/>
            </w:tcBorders>
          </w:tcPr>
          <w:p w14:paraId="34FB8EFB" w14:textId="02327E2C" w:rsidR="00F3607E" w:rsidRPr="00CE5610" w:rsidRDefault="00F3607E" w:rsidP="0018577E">
            <w:pPr>
              <w:jc w:val="both"/>
              <w:rPr>
                <w:rFonts w:ascii="Arial" w:hAnsi="Arial" w:cs="Arial"/>
                <w:sz w:val="22"/>
                <w:szCs w:val="22"/>
                <w:lang w:val="en-US"/>
              </w:rPr>
            </w:pPr>
            <w:r w:rsidRPr="004D0F48">
              <w:rPr>
                <w:rFonts w:ascii="Arial" w:hAnsi="Arial" w:cs="Arial"/>
                <w:sz w:val="22"/>
                <w:szCs w:val="22"/>
                <w:lang w:val="en-US"/>
              </w:rPr>
              <w:t xml:space="preserve">The competition will be organized </w:t>
            </w:r>
            <w:r w:rsidR="006B40F6">
              <w:rPr>
                <w:rFonts w:ascii="Arial" w:hAnsi="Arial" w:cs="Arial"/>
                <w:sz w:val="22"/>
                <w:szCs w:val="22"/>
                <w:lang w:val="en-US"/>
              </w:rPr>
              <w:t>on Saturday, November 6</w:t>
            </w:r>
            <w:r w:rsidR="006B40F6" w:rsidRPr="006B40F6">
              <w:rPr>
                <w:rFonts w:ascii="Arial" w:hAnsi="Arial" w:cs="Arial"/>
                <w:sz w:val="22"/>
                <w:szCs w:val="22"/>
                <w:vertAlign w:val="superscript"/>
                <w:lang w:val="en-US"/>
              </w:rPr>
              <w:t>th</w:t>
            </w:r>
            <w:r w:rsidR="006B40F6">
              <w:rPr>
                <w:rFonts w:ascii="Arial" w:hAnsi="Arial" w:cs="Arial"/>
                <w:sz w:val="22"/>
                <w:szCs w:val="22"/>
                <w:lang w:val="en-US"/>
              </w:rPr>
              <w:t xml:space="preserve"> , 2021 </w:t>
            </w:r>
            <w:r w:rsidRPr="004D0F48">
              <w:rPr>
                <w:rFonts w:ascii="Arial" w:hAnsi="Arial" w:cs="Arial"/>
                <w:sz w:val="22"/>
                <w:szCs w:val="22"/>
                <w:lang w:val="en-US"/>
              </w:rPr>
              <w:t xml:space="preserve">as a team competition in men´s and women´s artistic gymnastics and at the same time also as individual </w:t>
            </w:r>
            <w:r w:rsidR="00857D3C">
              <w:rPr>
                <w:rFonts w:ascii="Arial" w:hAnsi="Arial" w:cs="Arial"/>
                <w:sz w:val="22"/>
                <w:szCs w:val="22"/>
                <w:lang w:val="en-US"/>
              </w:rPr>
              <w:t xml:space="preserve">all-around </w:t>
            </w:r>
            <w:r w:rsidRPr="004D0F48">
              <w:rPr>
                <w:rFonts w:ascii="Arial" w:hAnsi="Arial" w:cs="Arial"/>
                <w:sz w:val="22"/>
                <w:szCs w:val="22"/>
                <w:lang w:val="en-US"/>
              </w:rPr>
              <w:t xml:space="preserve">competition of all participating </w:t>
            </w:r>
            <w:r w:rsidR="00857D3C">
              <w:rPr>
                <w:rFonts w:ascii="Arial" w:hAnsi="Arial" w:cs="Arial"/>
                <w:sz w:val="22"/>
                <w:szCs w:val="22"/>
                <w:lang w:val="en-US"/>
              </w:rPr>
              <w:t>gymnasts.</w:t>
            </w:r>
            <w:r w:rsidR="004E110D" w:rsidRPr="004D0F48">
              <w:rPr>
                <w:rFonts w:ascii="Arial" w:hAnsi="Arial" w:cs="Arial"/>
                <w:sz w:val="22"/>
                <w:szCs w:val="22"/>
                <w:lang w:val="en-US"/>
              </w:rPr>
              <w:t xml:space="preserve"> The best </w:t>
            </w:r>
            <w:r w:rsidR="00857D3C">
              <w:rPr>
                <w:rFonts w:ascii="Arial" w:hAnsi="Arial" w:cs="Arial"/>
                <w:sz w:val="22"/>
                <w:szCs w:val="22"/>
                <w:lang w:val="en-US"/>
              </w:rPr>
              <w:t>6</w:t>
            </w:r>
            <w:r w:rsidR="004E110D" w:rsidRPr="004D0F48">
              <w:rPr>
                <w:rFonts w:ascii="Arial" w:hAnsi="Arial" w:cs="Arial"/>
                <w:sz w:val="22"/>
                <w:szCs w:val="22"/>
                <w:lang w:val="en-US"/>
              </w:rPr>
              <w:t xml:space="preserve"> </w:t>
            </w:r>
            <w:r w:rsidR="007B38D2" w:rsidRPr="004D0F48">
              <w:rPr>
                <w:rFonts w:ascii="Arial" w:hAnsi="Arial" w:cs="Arial"/>
                <w:sz w:val="22"/>
                <w:szCs w:val="22"/>
                <w:lang w:val="en-US"/>
              </w:rPr>
              <w:t xml:space="preserve">individual </w:t>
            </w:r>
            <w:r w:rsidR="00857D3C">
              <w:rPr>
                <w:rFonts w:ascii="Arial" w:hAnsi="Arial" w:cs="Arial"/>
                <w:sz w:val="22"/>
                <w:szCs w:val="22"/>
                <w:lang w:val="en-US"/>
              </w:rPr>
              <w:t xml:space="preserve">MAG and WAG </w:t>
            </w:r>
            <w:r w:rsidR="0011654A" w:rsidRPr="004D0F48">
              <w:rPr>
                <w:rFonts w:ascii="Arial" w:hAnsi="Arial" w:cs="Arial"/>
                <w:sz w:val="22"/>
                <w:szCs w:val="22"/>
                <w:lang w:val="en-US"/>
              </w:rPr>
              <w:t>gymnasts</w:t>
            </w:r>
            <w:r w:rsidR="004E110D" w:rsidRPr="004D0F48">
              <w:rPr>
                <w:rFonts w:ascii="Arial" w:hAnsi="Arial" w:cs="Arial"/>
                <w:sz w:val="22"/>
                <w:szCs w:val="22"/>
                <w:lang w:val="en-US"/>
              </w:rPr>
              <w:t xml:space="preserve"> on </w:t>
            </w:r>
            <w:r w:rsidR="00757ABE" w:rsidRPr="004D0F48">
              <w:rPr>
                <w:rFonts w:ascii="Arial" w:hAnsi="Arial" w:cs="Arial"/>
                <w:sz w:val="22"/>
                <w:szCs w:val="22"/>
                <w:lang w:val="en-US"/>
              </w:rPr>
              <w:t>each apparatus</w:t>
            </w:r>
            <w:r w:rsidR="007B38D2" w:rsidRPr="004D0F48">
              <w:rPr>
                <w:rFonts w:ascii="Arial" w:hAnsi="Arial" w:cs="Arial"/>
                <w:sz w:val="22"/>
                <w:szCs w:val="22"/>
                <w:lang w:val="en-US"/>
              </w:rPr>
              <w:t xml:space="preserve"> </w:t>
            </w:r>
            <w:r w:rsidR="00CE5610">
              <w:rPr>
                <w:rFonts w:ascii="Arial" w:hAnsi="Arial" w:cs="Arial"/>
                <w:sz w:val="22"/>
                <w:szCs w:val="22"/>
                <w:lang w:val="en-US"/>
              </w:rPr>
              <w:t>(m</w:t>
            </w:r>
            <w:r w:rsidR="00CE5610" w:rsidRPr="00CE5610">
              <w:rPr>
                <w:rFonts w:ascii="Arial" w:hAnsi="Arial" w:cs="Arial"/>
                <w:sz w:val="22"/>
                <w:szCs w:val="22"/>
              </w:rPr>
              <w:t>ax.</w:t>
            </w:r>
            <w:r w:rsidR="00CE5610">
              <w:rPr>
                <w:rFonts w:ascii="Arial" w:hAnsi="Arial" w:cs="Arial"/>
                <w:sz w:val="22"/>
                <w:szCs w:val="22"/>
              </w:rPr>
              <w:t xml:space="preserve"> </w:t>
            </w:r>
            <w:r w:rsidR="00CE5610" w:rsidRPr="00CE5610">
              <w:rPr>
                <w:rFonts w:ascii="Arial" w:hAnsi="Arial" w:cs="Arial"/>
                <w:sz w:val="22"/>
                <w:szCs w:val="22"/>
              </w:rPr>
              <w:t>2</w:t>
            </w:r>
            <w:r w:rsidR="00AF4C30">
              <w:rPr>
                <w:rFonts w:ascii="Arial" w:hAnsi="Arial" w:cs="Arial"/>
                <w:sz w:val="22"/>
                <w:szCs w:val="22"/>
              </w:rPr>
              <w:t xml:space="preserve"> </w:t>
            </w:r>
            <w:r w:rsidR="00CE5610">
              <w:rPr>
                <w:rFonts w:ascii="Arial" w:hAnsi="Arial" w:cs="Arial"/>
                <w:sz w:val="22"/>
                <w:szCs w:val="22"/>
              </w:rPr>
              <w:t>gymnasts</w:t>
            </w:r>
            <w:r w:rsidR="00CE5610" w:rsidRPr="00CE5610">
              <w:rPr>
                <w:rFonts w:ascii="Arial" w:hAnsi="Arial" w:cs="Arial"/>
                <w:sz w:val="22"/>
                <w:szCs w:val="22"/>
              </w:rPr>
              <w:t xml:space="preserve"> from </w:t>
            </w:r>
            <w:r w:rsidR="00CE5610">
              <w:rPr>
                <w:rFonts w:ascii="Arial" w:hAnsi="Arial" w:cs="Arial"/>
                <w:sz w:val="22"/>
                <w:szCs w:val="22"/>
              </w:rPr>
              <w:t>NF</w:t>
            </w:r>
            <w:r w:rsidR="00CE5610" w:rsidRPr="00CE5610">
              <w:rPr>
                <w:rFonts w:ascii="Arial" w:hAnsi="Arial" w:cs="Arial"/>
                <w:sz w:val="22"/>
                <w:szCs w:val="22"/>
              </w:rPr>
              <w:t xml:space="preserve"> and min. 1 </w:t>
            </w:r>
            <w:r w:rsidR="00CE5610">
              <w:rPr>
                <w:rFonts w:ascii="Arial" w:hAnsi="Arial" w:cs="Arial"/>
                <w:sz w:val="22"/>
                <w:szCs w:val="22"/>
              </w:rPr>
              <w:t xml:space="preserve">CZE gymnast) </w:t>
            </w:r>
            <w:r w:rsidR="007B38D2" w:rsidRPr="004D0F48">
              <w:rPr>
                <w:rFonts w:ascii="Arial" w:hAnsi="Arial" w:cs="Arial"/>
                <w:sz w:val="22"/>
                <w:szCs w:val="22"/>
                <w:lang w:val="en-US"/>
              </w:rPr>
              <w:t xml:space="preserve">will compete </w:t>
            </w:r>
            <w:r w:rsidR="0011654A" w:rsidRPr="004D0F48">
              <w:rPr>
                <w:rFonts w:ascii="Arial" w:hAnsi="Arial" w:cs="Arial"/>
                <w:sz w:val="22"/>
                <w:szCs w:val="22"/>
                <w:lang w:val="en-US"/>
              </w:rPr>
              <w:t xml:space="preserve">at the </w:t>
            </w:r>
            <w:r w:rsidR="00CE5610">
              <w:rPr>
                <w:rFonts w:ascii="Arial" w:hAnsi="Arial" w:cs="Arial"/>
                <w:sz w:val="22"/>
                <w:szCs w:val="22"/>
                <w:lang w:val="en-US"/>
              </w:rPr>
              <w:t xml:space="preserve">apparatus </w:t>
            </w:r>
            <w:r w:rsidR="0011654A" w:rsidRPr="004D0F48">
              <w:rPr>
                <w:rFonts w:ascii="Arial" w:hAnsi="Arial" w:cs="Arial"/>
                <w:sz w:val="22"/>
                <w:szCs w:val="22"/>
                <w:lang w:val="en-US"/>
              </w:rPr>
              <w:t>final</w:t>
            </w:r>
            <w:r w:rsidR="008A4ABB" w:rsidRPr="004D0F48">
              <w:rPr>
                <w:rFonts w:ascii="Arial" w:hAnsi="Arial" w:cs="Arial"/>
                <w:sz w:val="22"/>
                <w:szCs w:val="22"/>
                <w:lang w:val="en-US"/>
              </w:rPr>
              <w:t>s on S</w:t>
            </w:r>
            <w:r w:rsidR="006B40F6">
              <w:rPr>
                <w:rFonts w:ascii="Arial" w:hAnsi="Arial" w:cs="Arial"/>
                <w:sz w:val="22"/>
                <w:szCs w:val="22"/>
                <w:lang w:val="en-US"/>
              </w:rPr>
              <w:t>unday</w:t>
            </w:r>
            <w:r w:rsidR="007E6215" w:rsidRPr="004D0F48">
              <w:rPr>
                <w:rFonts w:ascii="Arial" w:hAnsi="Arial" w:cs="Arial"/>
                <w:sz w:val="22"/>
                <w:szCs w:val="22"/>
                <w:lang w:val="en-US"/>
              </w:rPr>
              <w:t>,</w:t>
            </w:r>
            <w:r w:rsidR="008A4ABB" w:rsidRPr="004D0F48">
              <w:rPr>
                <w:rFonts w:ascii="Arial" w:hAnsi="Arial" w:cs="Arial"/>
                <w:sz w:val="22"/>
                <w:szCs w:val="22"/>
                <w:lang w:val="en-US"/>
              </w:rPr>
              <w:t xml:space="preserve"> November </w:t>
            </w:r>
            <w:r w:rsidR="006B40F6">
              <w:rPr>
                <w:rFonts w:ascii="Arial" w:hAnsi="Arial" w:cs="Arial"/>
                <w:sz w:val="22"/>
                <w:szCs w:val="22"/>
                <w:lang w:val="en-US"/>
              </w:rPr>
              <w:t>7</w:t>
            </w:r>
            <w:r w:rsidR="008A4ABB" w:rsidRPr="004D0F48">
              <w:rPr>
                <w:rFonts w:ascii="Arial" w:hAnsi="Arial" w:cs="Arial"/>
                <w:sz w:val="22"/>
                <w:szCs w:val="22"/>
                <w:vertAlign w:val="superscript"/>
                <w:lang w:val="en-US"/>
              </w:rPr>
              <w:t>th</w:t>
            </w:r>
            <w:r w:rsidR="00291ED1" w:rsidRPr="004D0F48">
              <w:rPr>
                <w:rFonts w:ascii="Arial" w:hAnsi="Arial" w:cs="Arial"/>
                <w:sz w:val="22"/>
                <w:szCs w:val="22"/>
                <w:lang w:val="en-US"/>
              </w:rPr>
              <w:t xml:space="preserve"> 20</w:t>
            </w:r>
            <w:r w:rsidR="00C02ED2">
              <w:rPr>
                <w:rFonts w:ascii="Arial" w:hAnsi="Arial" w:cs="Arial"/>
                <w:sz w:val="22"/>
                <w:szCs w:val="22"/>
                <w:lang w:val="en-US"/>
              </w:rPr>
              <w:t>21</w:t>
            </w:r>
            <w:r w:rsidR="007E6215" w:rsidRPr="004D0F48">
              <w:rPr>
                <w:rFonts w:ascii="Arial" w:hAnsi="Arial" w:cs="Arial"/>
                <w:sz w:val="22"/>
                <w:szCs w:val="22"/>
                <w:lang w:val="en-US"/>
              </w:rPr>
              <w:t>.</w:t>
            </w:r>
            <w:r w:rsidR="00CE5610">
              <w:rPr>
                <w:rFonts w:ascii="Arial" w:hAnsi="Arial" w:cs="Arial"/>
                <w:sz w:val="22"/>
                <w:szCs w:val="22"/>
                <w:lang w:val="en-US"/>
              </w:rPr>
              <w:t xml:space="preserve"> </w:t>
            </w:r>
          </w:p>
          <w:p w14:paraId="31A9127E" w14:textId="77777777" w:rsidR="00F3607E" w:rsidRPr="006C070E" w:rsidRDefault="00F3607E" w:rsidP="0018577E">
            <w:pPr>
              <w:jc w:val="both"/>
              <w:rPr>
                <w:rFonts w:ascii="Arial" w:hAnsi="Arial" w:cs="Arial"/>
                <w:color w:val="FF0000"/>
                <w:sz w:val="22"/>
                <w:szCs w:val="22"/>
                <w:lang w:val="en-GB"/>
              </w:rPr>
            </w:pPr>
          </w:p>
          <w:p w14:paraId="3E374769" w14:textId="6ED670D6" w:rsidR="00FC1363" w:rsidRDefault="00857D3C" w:rsidP="004C3B8A">
            <w:pPr>
              <w:jc w:val="both"/>
              <w:rPr>
                <w:rFonts w:ascii="Arial" w:hAnsi="Arial" w:cs="Arial"/>
                <w:sz w:val="22"/>
                <w:szCs w:val="22"/>
                <w:lang w:val="en-GB"/>
              </w:rPr>
            </w:pPr>
            <w:r>
              <w:rPr>
                <w:rFonts w:ascii="Arial" w:hAnsi="Arial" w:cs="Arial"/>
                <w:sz w:val="22"/>
                <w:szCs w:val="22"/>
                <w:lang w:val="en-GB"/>
              </w:rPr>
              <w:t xml:space="preserve">Team competition: </w:t>
            </w:r>
            <w:r w:rsidR="00604AA2" w:rsidRPr="004D0F48">
              <w:rPr>
                <w:rFonts w:ascii="Arial" w:hAnsi="Arial" w:cs="Arial"/>
                <w:sz w:val="22"/>
                <w:szCs w:val="22"/>
                <w:lang w:val="en-GB"/>
              </w:rPr>
              <w:t xml:space="preserve">6 gymnasts in the team, 5 of these perform, 4 </w:t>
            </w:r>
            <w:r>
              <w:rPr>
                <w:rFonts w:ascii="Arial" w:hAnsi="Arial" w:cs="Arial"/>
                <w:sz w:val="22"/>
                <w:szCs w:val="22"/>
                <w:lang w:val="en-GB"/>
              </w:rPr>
              <w:t xml:space="preserve">best </w:t>
            </w:r>
            <w:r w:rsidR="00604AA2" w:rsidRPr="004D0F48">
              <w:rPr>
                <w:rFonts w:ascii="Arial" w:hAnsi="Arial" w:cs="Arial"/>
                <w:sz w:val="22"/>
                <w:szCs w:val="22"/>
                <w:lang w:val="en-GB"/>
              </w:rPr>
              <w:t>scores count on each apparatus. It is possible for the chosen 6th gymnast, whose score</w:t>
            </w:r>
            <w:r w:rsidR="004C3B8A" w:rsidRPr="004D0F48">
              <w:rPr>
                <w:rFonts w:ascii="Arial" w:hAnsi="Arial" w:cs="Arial"/>
                <w:sz w:val="22"/>
                <w:szCs w:val="22"/>
                <w:lang w:val="en-GB"/>
              </w:rPr>
              <w:t xml:space="preserve"> does not count for the tea</w:t>
            </w:r>
            <w:r w:rsidR="00D36EC1" w:rsidRPr="004D0F48">
              <w:rPr>
                <w:rFonts w:ascii="Arial" w:hAnsi="Arial" w:cs="Arial"/>
                <w:sz w:val="22"/>
                <w:szCs w:val="22"/>
                <w:lang w:val="en-GB"/>
              </w:rPr>
              <w:t>m</w:t>
            </w:r>
            <w:r w:rsidR="00604AA2" w:rsidRPr="004D0F48">
              <w:rPr>
                <w:rFonts w:ascii="Arial" w:hAnsi="Arial" w:cs="Arial"/>
                <w:sz w:val="22"/>
                <w:szCs w:val="22"/>
                <w:lang w:val="en-GB"/>
              </w:rPr>
              <w:t>, to perform</w:t>
            </w:r>
            <w:r w:rsidR="00517F82" w:rsidRPr="004D0F48">
              <w:rPr>
                <w:rFonts w:ascii="Arial" w:hAnsi="Arial" w:cs="Arial"/>
                <w:sz w:val="22"/>
                <w:szCs w:val="22"/>
                <w:lang w:val="en-GB"/>
              </w:rPr>
              <w:t xml:space="preserve"> and is counted to individual </w:t>
            </w:r>
            <w:r>
              <w:rPr>
                <w:rFonts w:ascii="Arial" w:hAnsi="Arial" w:cs="Arial"/>
                <w:sz w:val="22"/>
                <w:szCs w:val="22"/>
                <w:lang w:val="en-GB"/>
              </w:rPr>
              <w:t xml:space="preserve">all-around </w:t>
            </w:r>
            <w:r w:rsidR="00517F82" w:rsidRPr="004D0F48">
              <w:rPr>
                <w:rFonts w:ascii="Arial" w:hAnsi="Arial" w:cs="Arial"/>
                <w:sz w:val="22"/>
                <w:szCs w:val="22"/>
                <w:lang w:val="en-GB"/>
              </w:rPr>
              <w:t>competition</w:t>
            </w:r>
            <w:r w:rsidR="00604AA2" w:rsidRPr="004D0F48">
              <w:rPr>
                <w:rFonts w:ascii="Arial" w:hAnsi="Arial" w:cs="Arial"/>
                <w:sz w:val="22"/>
                <w:szCs w:val="22"/>
                <w:lang w:val="en-GB"/>
              </w:rPr>
              <w:t>. He or she will always start as the last</w:t>
            </w:r>
            <w:r w:rsidR="003A7E68" w:rsidRPr="004D0F48">
              <w:rPr>
                <w:rFonts w:ascii="Arial" w:hAnsi="Arial" w:cs="Arial"/>
                <w:sz w:val="22"/>
                <w:szCs w:val="22"/>
                <w:lang w:val="en-GB"/>
              </w:rPr>
              <w:t xml:space="preserve"> one.</w:t>
            </w:r>
          </w:p>
          <w:p w14:paraId="69BB669A" w14:textId="77777777" w:rsidR="006126B8" w:rsidRPr="00D51861" w:rsidRDefault="006126B8" w:rsidP="004C3B8A">
            <w:pPr>
              <w:jc w:val="both"/>
              <w:rPr>
                <w:rFonts w:ascii="Arial" w:hAnsi="Arial" w:cs="Arial"/>
                <w:sz w:val="22"/>
                <w:szCs w:val="22"/>
                <w:lang w:val="en-GB"/>
              </w:rPr>
            </w:pPr>
          </w:p>
        </w:tc>
      </w:tr>
      <w:tr w:rsidR="00F46B54" w:rsidRPr="004D0F48" w14:paraId="014F626D"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4732C488" w14:textId="77777777" w:rsidR="00F46B54" w:rsidRDefault="00F46B54" w:rsidP="0018577E">
            <w:pPr>
              <w:rPr>
                <w:rFonts w:ascii="Arial" w:hAnsi="Arial" w:cs="Arial"/>
                <w:b/>
                <w:caps/>
                <w:sz w:val="22"/>
                <w:szCs w:val="22"/>
                <w:lang w:val="en-GB"/>
              </w:rPr>
            </w:pPr>
            <w:r w:rsidRPr="004D0F48">
              <w:rPr>
                <w:rFonts w:ascii="Arial" w:hAnsi="Arial" w:cs="Arial"/>
                <w:b/>
                <w:caps/>
                <w:sz w:val="22"/>
                <w:szCs w:val="22"/>
                <w:lang w:val="en-GB"/>
              </w:rPr>
              <w:t>PROVISIONAL Schedule</w:t>
            </w:r>
          </w:p>
          <w:p w14:paraId="01AA7FBC" w14:textId="77777777" w:rsidR="00217BB3" w:rsidRPr="00973977" w:rsidRDefault="00217BB3" w:rsidP="0018577E">
            <w:pPr>
              <w:rPr>
                <w:rFonts w:ascii="Arial" w:hAnsi="Arial" w:cs="Arial"/>
                <w:b/>
                <w:caps/>
                <w:color w:val="FF0000"/>
                <w:sz w:val="22"/>
                <w:szCs w:val="22"/>
                <w:lang w:val="en-GB"/>
              </w:rPr>
            </w:pPr>
          </w:p>
        </w:tc>
        <w:tc>
          <w:tcPr>
            <w:tcW w:w="7827" w:type="dxa"/>
            <w:tcBorders>
              <w:top w:val="single" w:sz="2" w:space="0" w:color="auto"/>
              <w:left w:val="single" w:sz="2" w:space="0" w:color="auto"/>
              <w:bottom w:val="single" w:sz="2" w:space="0" w:color="auto"/>
              <w:right w:val="single" w:sz="2" w:space="0" w:color="auto"/>
            </w:tcBorders>
          </w:tcPr>
          <w:p w14:paraId="784B6849" w14:textId="6643269E" w:rsidR="007331EC" w:rsidRPr="006C070E" w:rsidRDefault="006B40F6" w:rsidP="0018577E">
            <w:pPr>
              <w:jc w:val="both"/>
              <w:rPr>
                <w:rFonts w:ascii="Arial" w:hAnsi="Arial" w:cs="Arial"/>
                <w:color w:val="FF0000"/>
                <w:sz w:val="22"/>
                <w:szCs w:val="22"/>
                <w:lang w:val="en-US"/>
              </w:rPr>
            </w:pPr>
            <w:r>
              <w:rPr>
                <w:rFonts w:ascii="Arial" w:hAnsi="Arial" w:cs="Arial"/>
                <w:b/>
                <w:sz w:val="22"/>
                <w:szCs w:val="22"/>
                <w:lang w:val="en-US"/>
              </w:rPr>
              <w:t>Friday</w:t>
            </w:r>
            <w:r w:rsidR="007331EC" w:rsidRPr="004D0F48">
              <w:rPr>
                <w:rFonts w:ascii="Arial" w:hAnsi="Arial" w:cs="Arial"/>
                <w:b/>
                <w:sz w:val="22"/>
                <w:szCs w:val="22"/>
                <w:lang w:val="en-US"/>
              </w:rPr>
              <w:t xml:space="preserve"> </w:t>
            </w:r>
            <w:r w:rsidR="00857D3C">
              <w:rPr>
                <w:rFonts w:ascii="Arial" w:hAnsi="Arial" w:cs="Arial"/>
                <w:b/>
                <w:sz w:val="22"/>
                <w:szCs w:val="22"/>
                <w:lang w:val="en-US"/>
              </w:rPr>
              <w:t xml:space="preserve">November </w:t>
            </w:r>
            <w:r>
              <w:rPr>
                <w:rFonts w:ascii="Arial" w:hAnsi="Arial" w:cs="Arial"/>
                <w:b/>
                <w:sz w:val="22"/>
                <w:szCs w:val="22"/>
                <w:lang w:val="en-US"/>
              </w:rPr>
              <w:t>5</w:t>
            </w:r>
            <w:r>
              <w:rPr>
                <w:rFonts w:ascii="Arial" w:hAnsi="Arial" w:cs="Arial"/>
                <w:b/>
                <w:sz w:val="22"/>
                <w:szCs w:val="22"/>
                <w:vertAlign w:val="superscript"/>
                <w:lang w:val="en-US"/>
              </w:rPr>
              <w:t>th</w:t>
            </w:r>
            <w:r w:rsidR="00857D3C">
              <w:rPr>
                <w:rFonts w:ascii="Arial" w:hAnsi="Arial" w:cs="Arial"/>
                <w:b/>
                <w:sz w:val="22"/>
                <w:szCs w:val="22"/>
                <w:lang w:val="en-US"/>
              </w:rPr>
              <w:t>,</w:t>
            </w:r>
            <w:r w:rsidR="007331EC" w:rsidRPr="004D0F48">
              <w:rPr>
                <w:rFonts w:ascii="Arial" w:hAnsi="Arial" w:cs="Arial"/>
                <w:b/>
                <w:sz w:val="22"/>
                <w:szCs w:val="22"/>
                <w:lang w:val="en-US"/>
              </w:rPr>
              <w:t xml:space="preserve"> 20</w:t>
            </w:r>
            <w:r w:rsidR="00C02ED2">
              <w:rPr>
                <w:rFonts w:ascii="Arial" w:hAnsi="Arial" w:cs="Arial"/>
                <w:b/>
                <w:sz w:val="22"/>
                <w:szCs w:val="22"/>
                <w:lang w:val="en-US"/>
              </w:rPr>
              <w:t>21</w:t>
            </w:r>
            <w:r w:rsidR="00CC4AFF" w:rsidRPr="004D0F48">
              <w:rPr>
                <w:rFonts w:ascii="Arial" w:hAnsi="Arial" w:cs="Arial"/>
                <w:b/>
                <w:sz w:val="22"/>
                <w:szCs w:val="22"/>
                <w:lang w:val="en-US"/>
              </w:rPr>
              <w:t xml:space="preserve">  </w:t>
            </w:r>
            <w:r w:rsidR="007331EC" w:rsidRPr="004D0F48">
              <w:rPr>
                <w:rFonts w:ascii="Arial" w:hAnsi="Arial" w:cs="Arial"/>
                <w:b/>
                <w:sz w:val="22"/>
                <w:szCs w:val="22"/>
                <w:lang w:val="en-US"/>
              </w:rPr>
              <w:t>Arrival</w:t>
            </w:r>
            <w:r w:rsidR="00217BB3">
              <w:rPr>
                <w:rFonts w:ascii="Arial" w:hAnsi="Arial" w:cs="Arial"/>
                <w:b/>
                <w:sz w:val="22"/>
                <w:szCs w:val="22"/>
                <w:lang w:val="en-US"/>
              </w:rPr>
              <w:t xml:space="preserve"> </w:t>
            </w:r>
          </w:p>
          <w:p w14:paraId="7FECA36E" w14:textId="627D0003" w:rsidR="007331EC" w:rsidRPr="004D0F48" w:rsidRDefault="00F162C2" w:rsidP="0018577E">
            <w:pPr>
              <w:jc w:val="both"/>
              <w:rPr>
                <w:rFonts w:ascii="Arial" w:hAnsi="Arial" w:cs="Arial"/>
                <w:b/>
                <w:sz w:val="22"/>
                <w:szCs w:val="22"/>
                <w:lang w:val="en-US"/>
              </w:rPr>
            </w:pPr>
            <w:r>
              <w:rPr>
                <w:rFonts w:ascii="Arial" w:hAnsi="Arial" w:cs="Arial"/>
                <w:sz w:val="22"/>
                <w:szCs w:val="22"/>
                <w:lang w:val="en-US"/>
              </w:rPr>
              <w:t xml:space="preserve">  </w:t>
            </w:r>
            <w:r w:rsidR="00857D3C">
              <w:rPr>
                <w:rFonts w:ascii="Arial" w:hAnsi="Arial" w:cs="Arial"/>
                <w:sz w:val="22"/>
                <w:szCs w:val="22"/>
                <w:lang w:val="en-US"/>
              </w:rPr>
              <w:t>1</w:t>
            </w:r>
            <w:r w:rsidR="006B40F6">
              <w:rPr>
                <w:rFonts w:ascii="Arial" w:hAnsi="Arial" w:cs="Arial"/>
                <w:sz w:val="22"/>
                <w:szCs w:val="22"/>
                <w:lang w:val="en-US"/>
              </w:rPr>
              <w:t>4</w:t>
            </w:r>
            <w:r w:rsidR="00857D3C">
              <w:rPr>
                <w:rFonts w:ascii="Arial" w:hAnsi="Arial" w:cs="Arial"/>
                <w:sz w:val="22"/>
                <w:szCs w:val="22"/>
                <w:lang w:val="en-US"/>
              </w:rPr>
              <w:t xml:space="preserve">.00 - </w:t>
            </w:r>
            <w:r w:rsidR="006B40F6">
              <w:rPr>
                <w:rFonts w:ascii="Arial" w:hAnsi="Arial" w:cs="Arial"/>
                <w:sz w:val="22"/>
                <w:szCs w:val="22"/>
                <w:lang w:val="en-US"/>
              </w:rPr>
              <w:t>19</w:t>
            </w:r>
            <w:r w:rsidR="00857D3C">
              <w:rPr>
                <w:rFonts w:ascii="Arial" w:hAnsi="Arial" w:cs="Arial"/>
                <w:sz w:val="22"/>
                <w:szCs w:val="22"/>
                <w:lang w:val="en-US"/>
              </w:rPr>
              <w:t>.00</w:t>
            </w:r>
            <w:r w:rsidR="00D51861">
              <w:rPr>
                <w:rFonts w:ascii="Arial" w:hAnsi="Arial" w:cs="Arial"/>
                <w:sz w:val="22"/>
                <w:szCs w:val="22"/>
                <w:lang w:val="en-US"/>
              </w:rPr>
              <w:t xml:space="preserve">          </w:t>
            </w:r>
            <w:r w:rsidR="00857D3C">
              <w:rPr>
                <w:rFonts w:ascii="Arial" w:hAnsi="Arial" w:cs="Arial"/>
                <w:sz w:val="22"/>
                <w:szCs w:val="22"/>
                <w:lang w:val="en-US"/>
              </w:rPr>
              <w:t xml:space="preserve"> </w:t>
            </w:r>
            <w:r w:rsidR="00B95D6E">
              <w:rPr>
                <w:rFonts w:ascii="Arial" w:hAnsi="Arial" w:cs="Arial"/>
                <w:sz w:val="22"/>
                <w:szCs w:val="22"/>
                <w:lang w:val="en-US"/>
              </w:rPr>
              <w:t>F</w:t>
            </w:r>
            <w:r w:rsidR="007331EC" w:rsidRPr="004D0F48">
              <w:rPr>
                <w:rFonts w:ascii="Arial" w:hAnsi="Arial" w:cs="Arial"/>
                <w:sz w:val="22"/>
                <w:szCs w:val="22"/>
                <w:lang w:val="en-US"/>
              </w:rPr>
              <w:t>ree training</w:t>
            </w:r>
            <w:r w:rsidR="00CC4AFF" w:rsidRPr="004D0F48">
              <w:rPr>
                <w:rFonts w:ascii="Arial" w:hAnsi="Arial" w:cs="Arial"/>
                <w:sz w:val="22"/>
                <w:szCs w:val="22"/>
                <w:lang w:val="en-US"/>
              </w:rPr>
              <w:t xml:space="preserve"> M</w:t>
            </w:r>
            <w:r w:rsidR="00BD20E6">
              <w:rPr>
                <w:rFonts w:ascii="Arial" w:hAnsi="Arial" w:cs="Arial"/>
                <w:sz w:val="22"/>
                <w:szCs w:val="22"/>
                <w:lang w:val="en-US"/>
              </w:rPr>
              <w:t>AG</w:t>
            </w:r>
            <w:r w:rsidR="00CC4AFF" w:rsidRPr="004D0F48">
              <w:rPr>
                <w:rFonts w:ascii="Arial" w:hAnsi="Arial" w:cs="Arial"/>
                <w:sz w:val="22"/>
                <w:szCs w:val="22"/>
                <w:lang w:val="en-US"/>
              </w:rPr>
              <w:t xml:space="preserve"> &amp; W</w:t>
            </w:r>
            <w:r w:rsidR="00BD20E6">
              <w:rPr>
                <w:rFonts w:ascii="Arial" w:hAnsi="Arial" w:cs="Arial"/>
                <w:sz w:val="22"/>
                <w:szCs w:val="22"/>
                <w:lang w:val="en-US"/>
              </w:rPr>
              <w:t>AG</w:t>
            </w:r>
            <w:r w:rsidR="00217BB3">
              <w:rPr>
                <w:rFonts w:ascii="Arial" w:hAnsi="Arial" w:cs="Arial"/>
                <w:sz w:val="22"/>
                <w:szCs w:val="22"/>
                <w:lang w:val="en-US"/>
              </w:rPr>
              <w:t xml:space="preserve"> </w:t>
            </w:r>
          </w:p>
          <w:p w14:paraId="3446ABAC" w14:textId="6D7315DB" w:rsidR="007331EC" w:rsidRDefault="00F162C2" w:rsidP="0018577E">
            <w:pPr>
              <w:jc w:val="both"/>
              <w:rPr>
                <w:rFonts w:ascii="Arial" w:hAnsi="Arial" w:cs="Arial"/>
                <w:sz w:val="22"/>
                <w:szCs w:val="22"/>
                <w:lang w:val="en-US"/>
              </w:rPr>
            </w:pPr>
            <w:r>
              <w:rPr>
                <w:rFonts w:ascii="Arial" w:hAnsi="Arial" w:cs="Arial"/>
                <w:sz w:val="22"/>
                <w:szCs w:val="22"/>
                <w:lang w:val="en-US"/>
              </w:rPr>
              <w:t xml:space="preserve">  </w:t>
            </w:r>
            <w:r w:rsidR="00421CAA" w:rsidRPr="004D0F48">
              <w:rPr>
                <w:rFonts w:ascii="Arial" w:hAnsi="Arial" w:cs="Arial"/>
                <w:sz w:val="22"/>
                <w:szCs w:val="22"/>
                <w:lang w:val="en-US"/>
              </w:rPr>
              <w:t>1</w:t>
            </w:r>
            <w:r w:rsidR="006B40F6">
              <w:rPr>
                <w:rFonts w:ascii="Arial" w:hAnsi="Arial" w:cs="Arial"/>
                <w:sz w:val="22"/>
                <w:szCs w:val="22"/>
                <w:lang w:val="en-US"/>
              </w:rPr>
              <w:t>4</w:t>
            </w:r>
            <w:r w:rsidR="009D7E05">
              <w:rPr>
                <w:rFonts w:ascii="Arial" w:hAnsi="Arial" w:cs="Arial"/>
                <w:sz w:val="22"/>
                <w:szCs w:val="22"/>
                <w:lang w:val="en-US"/>
              </w:rPr>
              <w:t xml:space="preserve">.00 - </w:t>
            </w:r>
            <w:r w:rsidR="006B40F6">
              <w:rPr>
                <w:rFonts w:ascii="Arial" w:hAnsi="Arial" w:cs="Arial"/>
                <w:sz w:val="22"/>
                <w:szCs w:val="22"/>
                <w:lang w:val="en-US"/>
              </w:rPr>
              <w:t>19</w:t>
            </w:r>
            <w:r w:rsidR="007331EC" w:rsidRPr="004D0F48">
              <w:rPr>
                <w:rFonts w:ascii="Arial" w:hAnsi="Arial" w:cs="Arial"/>
                <w:sz w:val="22"/>
                <w:szCs w:val="22"/>
                <w:lang w:val="en-US"/>
              </w:rPr>
              <w:t>.00</w:t>
            </w:r>
            <w:r>
              <w:rPr>
                <w:rFonts w:ascii="Arial" w:hAnsi="Arial" w:cs="Arial"/>
                <w:sz w:val="22"/>
                <w:szCs w:val="22"/>
                <w:lang w:val="en-US"/>
              </w:rPr>
              <w:t xml:space="preserve">          </w:t>
            </w:r>
            <w:r w:rsidR="007331EC" w:rsidRPr="004D0F48">
              <w:rPr>
                <w:rFonts w:ascii="Arial" w:hAnsi="Arial" w:cs="Arial"/>
                <w:sz w:val="22"/>
                <w:szCs w:val="22"/>
                <w:lang w:val="en-US"/>
              </w:rPr>
              <w:t xml:space="preserve"> </w:t>
            </w:r>
            <w:r w:rsidR="00B95D6E">
              <w:rPr>
                <w:rFonts w:ascii="Arial" w:hAnsi="Arial" w:cs="Arial"/>
                <w:sz w:val="22"/>
                <w:szCs w:val="22"/>
                <w:lang w:val="en-US"/>
              </w:rPr>
              <w:t>A</w:t>
            </w:r>
            <w:r w:rsidR="007331EC" w:rsidRPr="004D0F48">
              <w:rPr>
                <w:rFonts w:ascii="Arial" w:hAnsi="Arial" w:cs="Arial"/>
                <w:sz w:val="22"/>
                <w:szCs w:val="22"/>
                <w:lang w:val="en-US"/>
              </w:rPr>
              <w:t>ccreditation M</w:t>
            </w:r>
            <w:r w:rsidR="00BD20E6">
              <w:rPr>
                <w:rFonts w:ascii="Arial" w:hAnsi="Arial" w:cs="Arial"/>
                <w:sz w:val="22"/>
                <w:szCs w:val="22"/>
                <w:lang w:val="en-US"/>
              </w:rPr>
              <w:t>AG</w:t>
            </w:r>
            <w:r w:rsidR="007331EC" w:rsidRPr="004D0F48">
              <w:rPr>
                <w:rFonts w:ascii="Arial" w:hAnsi="Arial" w:cs="Arial"/>
                <w:sz w:val="22"/>
                <w:szCs w:val="22"/>
                <w:lang w:val="en-US"/>
              </w:rPr>
              <w:t xml:space="preserve"> &amp; W</w:t>
            </w:r>
            <w:r w:rsidR="00BD20E6">
              <w:rPr>
                <w:rFonts w:ascii="Arial" w:hAnsi="Arial" w:cs="Arial"/>
                <w:sz w:val="22"/>
                <w:szCs w:val="22"/>
                <w:lang w:val="en-US"/>
              </w:rPr>
              <w:t>AG</w:t>
            </w:r>
            <w:r w:rsidR="00217BB3">
              <w:rPr>
                <w:rFonts w:ascii="Arial" w:hAnsi="Arial" w:cs="Arial"/>
                <w:sz w:val="22"/>
                <w:szCs w:val="22"/>
                <w:lang w:val="en-US"/>
              </w:rPr>
              <w:t xml:space="preserve"> </w:t>
            </w:r>
          </w:p>
          <w:p w14:paraId="3D21CAD4" w14:textId="470111C3" w:rsidR="006B40F6" w:rsidRPr="006C070E" w:rsidRDefault="006B40F6" w:rsidP="0018577E">
            <w:pPr>
              <w:jc w:val="both"/>
              <w:rPr>
                <w:rFonts w:ascii="Arial" w:hAnsi="Arial" w:cs="Arial"/>
                <w:b/>
                <w:color w:val="FF0000"/>
                <w:sz w:val="22"/>
                <w:szCs w:val="22"/>
                <w:lang w:val="en-US"/>
              </w:rPr>
            </w:pPr>
            <w:r>
              <w:rPr>
                <w:rFonts w:ascii="Arial" w:hAnsi="Arial" w:cs="Arial"/>
                <w:sz w:val="22"/>
                <w:szCs w:val="22"/>
                <w:lang w:val="en-US"/>
              </w:rPr>
              <w:t xml:space="preserve">  19.00 - 20.00           Dinner (Hotel Continental)</w:t>
            </w:r>
          </w:p>
          <w:p w14:paraId="1634B0F1" w14:textId="2A9394C0" w:rsidR="007331EC" w:rsidRPr="00F162C2" w:rsidRDefault="00F162C2" w:rsidP="0018577E">
            <w:pPr>
              <w:jc w:val="both"/>
              <w:rPr>
                <w:rFonts w:ascii="Arial" w:hAnsi="Arial" w:cs="Arial"/>
                <w:color w:val="FF0000"/>
                <w:sz w:val="22"/>
                <w:szCs w:val="22"/>
                <w:lang w:val="en-US"/>
              </w:rPr>
            </w:pPr>
            <w:r>
              <w:rPr>
                <w:rFonts w:ascii="Arial" w:hAnsi="Arial" w:cs="Arial"/>
                <w:sz w:val="22"/>
                <w:szCs w:val="22"/>
                <w:lang w:val="en-US"/>
              </w:rPr>
              <w:t xml:space="preserve">  </w:t>
            </w:r>
            <w:r w:rsidR="00A56F07">
              <w:rPr>
                <w:rFonts w:ascii="Arial" w:hAnsi="Arial" w:cs="Arial"/>
                <w:sz w:val="22"/>
                <w:szCs w:val="22"/>
                <w:lang w:val="en-US"/>
              </w:rPr>
              <w:t xml:space="preserve"> </w:t>
            </w:r>
            <w:r w:rsidR="006B40F6">
              <w:rPr>
                <w:rFonts w:ascii="Arial" w:hAnsi="Arial" w:cs="Arial"/>
                <w:sz w:val="22"/>
                <w:szCs w:val="22"/>
                <w:lang w:val="en-US"/>
              </w:rPr>
              <w:t>20</w:t>
            </w:r>
            <w:r w:rsidR="00291ED1" w:rsidRPr="004D0F48">
              <w:rPr>
                <w:rFonts w:ascii="Arial" w:hAnsi="Arial" w:cs="Arial"/>
                <w:sz w:val="22"/>
                <w:szCs w:val="22"/>
                <w:lang w:val="en-US"/>
              </w:rPr>
              <w:t>.00</w:t>
            </w:r>
            <w:r w:rsidR="007331EC" w:rsidRPr="004D0F48">
              <w:rPr>
                <w:rFonts w:ascii="Arial" w:hAnsi="Arial" w:cs="Arial"/>
                <w:sz w:val="22"/>
                <w:szCs w:val="22"/>
                <w:lang w:val="en-US"/>
              </w:rPr>
              <w:t xml:space="preserve"> </w:t>
            </w:r>
            <w:r>
              <w:rPr>
                <w:rFonts w:ascii="Arial" w:hAnsi="Arial" w:cs="Arial"/>
                <w:sz w:val="22"/>
                <w:szCs w:val="22"/>
                <w:lang w:val="en-US"/>
              </w:rPr>
              <w:t xml:space="preserve">          </w:t>
            </w:r>
            <w:r w:rsidR="007331EC" w:rsidRPr="004D0F48">
              <w:rPr>
                <w:rFonts w:ascii="Arial" w:hAnsi="Arial" w:cs="Arial"/>
                <w:sz w:val="22"/>
                <w:szCs w:val="22"/>
                <w:lang w:val="en-US"/>
              </w:rPr>
              <w:t xml:space="preserve"> </w:t>
            </w:r>
            <w:r w:rsidR="006B40F6">
              <w:rPr>
                <w:rFonts w:ascii="Arial" w:hAnsi="Arial" w:cs="Arial"/>
                <w:sz w:val="22"/>
                <w:szCs w:val="22"/>
                <w:lang w:val="en-US"/>
              </w:rPr>
              <w:t xml:space="preserve">          </w:t>
            </w:r>
            <w:r w:rsidR="00BD20E6">
              <w:rPr>
                <w:rFonts w:ascii="Arial" w:hAnsi="Arial" w:cs="Arial"/>
                <w:sz w:val="22"/>
                <w:szCs w:val="22"/>
                <w:lang w:val="en-US"/>
              </w:rPr>
              <w:t>Orientation</w:t>
            </w:r>
            <w:r w:rsidR="007331EC" w:rsidRPr="004D0F48">
              <w:rPr>
                <w:rFonts w:ascii="Arial" w:hAnsi="Arial" w:cs="Arial"/>
                <w:sz w:val="22"/>
                <w:szCs w:val="22"/>
                <w:lang w:val="en-US"/>
              </w:rPr>
              <w:t xml:space="preserve"> meeting M</w:t>
            </w:r>
            <w:r w:rsidR="00BD20E6">
              <w:rPr>
                <w:rFonts w:ascii="Arial" w:hAnsi="Arial" w:cs="Arial"/>
                <w:sz w:val="22"/>
                <w:szCs w:val="22"/>
                <w:lang w:val="en-US"/>
              </w:rPr>
              <w:t>AG</w:t>
            </w:r>
            <w:r w:rsidR="007331EC" w:rsidRPr="004D0F48">
              <w:rPr>
                <w:rFonts w:ascii="Arial" w:hAnsi="Arial" w:cs="Arial"/>
                <w:sz w:val="22"/>
                <w:szCs w:val="22"/>
                <w:lang w:val="en-US"/>
              </w:rPr>
              <w:t xml:space="preserve"> </w:t>
            </w:r>
            <w:r w:rsidR="006B40F6">
              <w:rPr>
                <w:rFonts w:ascii="Arial" w:hAnsi="Arial" w:cs="Arial"/>
                <w:sz w:val="22"/>
                <w:szCs w:val="22"/>
                <w:lang w:val="en-US"/>
              </w:rPr>
              <w:t>&amp; W</w:t>
            </w:r>
            <w:r w:rsidR="00BD20E6">
              <w:rPr>
                <w:rFonts w:ascii="Arial" w:hAnsi="Arial" w:cs="Arial"/>
                <w:sz w:val="22"/>
                <w:szCs w:val="22"/>
                <w:lang w:val="en-US"/>
              </w:rPr>
              <w:t>AG</w:t>
            </w:r>
          </w:p>
          <w:p w14:paraId="16DAA95E" w14:textId="63F2C2EA" w:rsidR="007331EC" w:rsidRPr="004D0F48" w:rsidRDefault="007331EC" w:rsidP="0018577E">
            <w:pPr>
              <w:jc w:val="both"/>
              <w:rPr>
                <w:rFonts w:ascii="Arial" w:hAnsi="Arial" w:cs="Arial"/>
                <w:sz w:val="22"/>
                <w:szCs w:val="22"/>
                <w:lang w:val="en-US"/>
              </w:rPr>
            </w:pPr>
            <w:r w:rsidRPr="004D0F48">
              <w:rPr>
                <w:rFonts w:ascii="Arial" w:hAnsi="Arial" w:cs="Arial"/>
                <w:sz w:val="22"/>
                <w:szCs w:val="22"/>
                <w:lang w:val="en-US"/>
              </w:rPr>
              <w:tab/>
            </w:r>
            <w:r w:rsidRPr="004D0F48">
              <w:rPr>
                <w:rFonts w:ascii="Arial" w:hAnsi="Arial" w:cs="Arial"/>
                <w:sz w:val="22"/>
                <w:szCs w:val="22"/>
                <w:lang w:val="en-US"/>
              </w:rPr>
              <w:tab/>
            </w:r>
          </w:p>
          <w:p w14:paraId="5DA03F7B" w14:textId="1951E6D2" w:rsidR="007331EC" w:rsidRPr="00F162C2" w:rsidRDefault="006B40F6" w:rsidP="00BD20E6">
            <w:pPr>
              <w:pStyle w:val="Nadpis2"/>
              <w:ind w:right="318"/>
              <w:rPr>
                <w:rFonts w:cs="Arial"/>
                <w:color w:val="FF0000"/>
                <w:szCs w:val="22"/>
                <w:lang w:val="en-US"/>
              </w:rPr>
            </w:pPr>
            <w:r>
              <w:rPr>
                <w:rFonts w:cs="Arial"/>
                <w:szCs w:val="22"/>
                <w:lang w:val="en-US"/>
              </w:rPr>
              <w:t>Saturday</w:t>
            </w:r>
            <w:r w:rsidR="007331EC" w:rsidRPr="004D0F48">
              <w:rPr>
                <w:rFonts w:cs="Arial"/>
                <w:szCs w:val="22"/>
                <w:lang w:val="en-US"/>
              </w:rPr>
              <w:t xml:space="preserve"> </w:t>
            </w:r>
            <w:r w:rsidR="00857D3C">
              <w:rPr>
                <w:rFonts w:cs="Arial"/>
                <w:szCs w:val="22"/>
                <w:lang w:val="en-US"/>
              </w:rPr>
              <w:t xml:space="preserve">November </w:t>
            </w:r>
            <w:r>
              <w:rPr>
                <w:rFonts w:cs="Arial"/>
                <w:szCs w:val="22"/>
                <w:lang w:val="en-US"/>
              </w:rPr>
              <w:t>6</w:t>
            </w:r>
            <w:r w:rsidR="00857D3C" w:rsidRPr="00857D3C">
              <w:rPr>
                <w:rFonts w:cs="Arial"/>
                <w:szCs w:val="22"/>
                <w:vertAlign w:val="superscript"/>
                <w:lang w:val="en-US"/>
              </w:rPr>
              <w:t>th</w:t>
            </w:r>
            <w:r w:rsidR="00857D3C">
              <w:rPr>
                <w:rFonts w:cs="Arial"/>
                <w:szCs w:val="22"/>
                <w:lang w:val="en-US"/>
              </w:rPr>
              <w:t xml:space="preserve"> , </w:t>
            </w:r>
            <w:r w:rsidR="007331EC" w:rsidRPr="004D0F48">
              <w:rPr>
                <w:rFonts w:cs="Arial"/>
                <w:szCs w:val="22"/>
                <w:lang w:val="en-US"/>
              </w:rPr>
              <w:t>20</w:t>
            </w:r>
            <w:r w:rsidR="00C02ED2">
              <w:rPr>
                <w:rFonts w:cs="Arial"/>
                <w:szCs w:val="22"/>
                <w:lang w:val="en-US"/>
              </w:rPr>
              <w:t>21</w:t>
            </w:r>
            <w:r w:rsidR="00AE4AAA" w:rsidRPr="004D0F48">
              <w:rPr>
                <w:rFonts w:cs="Arial"/>
                <w:szCs w:val="22"/>
                <w:lang w:val="en-US"/>
              </w:rPr>
              <w:t xml:space="preserve"> </w:t>
            </w:r>
            <w:r w:rsidR="00BD20E6">
              <w:rPr>
                <w:rFonts w:cs="Arial"/>
                <w:szCs w:val="22"/>
                <w:lang w:val="en-US"/>
              </w:rPr>
              <w:t>ALL-AROUND &amp; TEAM - MAG &amp; WAG</w:t>
            </w:r>
          </w:p>
          <w:p w14:paraId="760656A6" w14:textId="481F8FAB" w:rsidR="00FE3B67" w:rsidRDefault="00F162C2" w:rsidP="0018577E">
            <w:pPr>
              <w:jc w:val="both"/>
              <w:rPr>
                <w:rFonts w:ascii="Arial" w:hAnsi="Arial" w:cs="Arial"/>
                <w:sz w:val="22"/>
                <w:szCs w:val="22"/>
                <w:lang w:val="en-US"/>
              </w:rPr>
            </w:pPr>
            <w:r>
              <w:rPr>
                <w:rFonts w:ascii="Arial" w:hAnsi="Arial" w:cs="Arial"/>
                <w:sz w:val="22"/>
                <w:szCs w:val="22"/>
                <w:lang w:val="en-US"/>
              </w:rPr>
              <w:t xml:space="preserve">  </w:t>
            </w:r>
            <w:r w:rsidR="00FE3B67">
              <w:rPr>
                <w:rFonts w:ascii="Arial" w:hAnsi="Arial" w:cs="Arial"/>
                <w:sz w:val="22"/>
                <w:szCs w:val="22"/>
                <w:lang w:val="en-US"/>
              </w:rPr>
              <w:t xml:space="preserve"> </w:t>
            </w:r>
            <w:r w:rsidR="00FE3B67" w:rsidRPr="00FE3B67">
              <w:rPr>
                <w:rFonts w:ascii="Arial" w:hAnsi="Arial" w:cs="Arial"/>
                <w:sz w:val="22"/>
                <w:szCs w:val="22"/>
                <w:lang w:val="en-US"/>
              </w:rPr>
              <w:t>09</w:t>
            </w:r>
            <w:r w:rsidR="007331EC" w:rsidRPr="00FE3B67">
              <w:rPr>
                <w:rFonts w:ascii="Arial" w:hAnsi="Arial" w:cs="Arial"/>
                <w:sz w:val="22"/>
                <w:szCs w:val="22"/>
                <w:lang w:val="en-US"/>
              </w:rPr>
              <w:t>.</w:t>
            </w:r>
            <w:r w:rsidR="00FE3B67">
              <w:rPr>
                <w:rFonts w:ascii="Arial" w:hAnsi="Arial" w:cs="Arial"/>
                <w:sz w:val="22"/>
                <w:szCs w:val="22"/>
                <w:lang w:val="en-US"/>
              </w:rPr>
              <w:t>00 -10.30</w:t>
            </w:r>
            <w:r w:rsidRPr="00F2751B">
              <w:rPr>
                <w:rFonts w:ascii="Arial" w:hAnsi="Arial" w:cs="Arial"/>
                <w:sz w:val="22"/>
                <w:szCs w:val="22"/>
                <w:lang w:val="en-US"/>
              </w:rPr>
              <w:t xml:space="preserve">           </w:t>
            </w:r>
            <w:r w:rsidR="00FE3B67">
              <w:rPr>
                <w:rFonts w:ascii="Arial" w:hAnsi="Arial" w:cs="Arial"/>
                <w:sz w:val="22"/>
                <w:szCs w:val="22"/>
                <w:lang w:val="en-US"/>
              </w:rPr>
              <w:t>Organizing Warm Up</w:t>
            </w:r>
            <w:r w:rsidRPr="00F2751B">
              <w:rPr>
                <w:rFonts w:ascii="Arial" w:hAnsi="Arial" w:cs="Arial"/>
                <w:sz w:val="22"/>
                <w:szCs w:val="22"/>
                <w:lang w:val="en-US"/>
              </w:rPr>
              <w:t xml:space="preserve"> </w:t>
            </w:r>
            <w:r w:rsidR="00FE3B67">
              <w:rPr>
                <w:rFonts w:ascii="Arial" w:hAnsi="Arial" w:cs="Arial"/>
                <w:sz w:val="22"/>
                <w:szCs w:val="22"/>
                <w:lang w:val="en-US"/>
              </w:rPr>
              <w:t xml:space="preserve">WAG </w:t>
            </w:r>
          </w:p>
          <w:p w14:paraId="22ADA25A" w14:textId="1FB94504" w:rsidR="007331EC" w:rsidRPr="00F2751B" w:rsidRDefault="00FE3B67" w:rsidP="0018577E">
            <w:pPr>
              <w:jc w:val="both"/>
              <w:rPr>
                <w:rFonts w:ascii="Arial" w:hAnsi="Arial" w:cs="Arial"/>
                <w:color w:val="FF0000"/>
                <w:sz w:val="22"/>
                <w:szCs w:val="22"/>
                <w:lang w:val="en-US"/>
              </w:rPr>
            </w:pPr>
            <w:r>
              <w:rPr>
                <w:rFonts w:ascii="Arial" w:hAnsi="Arial" w:cs="Arial"/>
                <w:sz w:val="22"/>
                <w:szCs w:val="22"/>
                <w:lang w:val="en-US"/>
              </w:rPr>
              <w:t xml:space="preserve">   09.30                       WAG </w:t>
            </w:r>
            <w:r w:rsidR="00B95D6E">
              <w:rPr>
                <w:rFonts w:ascii="Arial" w:hAnsi="Arial" w:cs="Arial"/>
                <w:sz w:val="22"/>
                <w:szCs w:val="22"/>
                <w:lang w:val="en-US"/>
              </w:rPr>
              <w:t>J</w:t>
            </w:r>
            <w:r w:rsidR="007331EC" w:rsidRPr="00F2751B">
              <w:rPr>
                <w:rFonts w:ascii="Arial" w:hAnsi="Arial" w:cs="Arial"/>
                <w:sz w:val="22"/>
                <w:szCs w:val="22"/>
                <w:lang w:val="en-US"/>
              </w:rPr>
              <w:t>udges meeting</w:t>
            </w:r>
            <w:r w:rsidR="00217BB3" w:rsidRPr="00F2751B">
              <w:rPr>
                <w:rFonts w:ascii="Arial" w:hAnsi="Arial" w:cs="Arial"/>
                <w:sz w:val="22"/>
                <w:szCs w:val="22"/>
                <w:lang w:val="en-US"/>
              </w:rPr>
              <w:t xml:space="preserve"> </w:t>
            </w:r>
          </w:p>
          <w:p w14:paraId="1F884CF4" w14:textId="681104F8" w:rsidR="009D7E05" w:rsidRDefault="009D7E05" w:rsidP="0018577E">
            <w:pPr>
              <w:jc w:val="both"/>
              <w:rPr>
                <w:rFonts w:ascii="Arial" w:hAnsi="Arial" w:cs="Arial"/>
                <w:bCs/>
                <w:sz w:val="22"/>
                <w:szCs w:val="22"/>
                <w:lang w:val="en-US"/>
              </w:rPr>
            </w:pPr>
            <w:r w:rsidRPr="00F2751B">
              <w:rPr>
                <w:rFonts w:ascii="Arial" w:hAnsi="Arial" w:cs="Arial"/>
                <w:bCs/>
                <w:sz w:val="22"/>
                <w:szCs w:val="22"/>
                <w:lang w:val="en-US"/>
              </w:rPr>
              <w:t xml:space="preserve">  </w:t>
            </w:r>
            <w:r w:rsidR="00857D3C">
              <w:rPr>
                <w:rFonts w:ascii="Arial" w:hAnsi="Arial" w:cs="Arial"/>
                <w:bCs/>
                <w:sz w:val="22"/>
                <w:szCs w:val="22"/>
                <w:lang w:val="en-US"/>
              </w:rPr>
              <w:t>1</w:t>
            </w:r>
            <w:r w:rsidR="00A56F07">
              <w:rPr>
                <w:rFonts w:ascii="Arial" w:hAnsi="Arial" w:cs="Arial"/>
                <w:bCs/>
                <w:sz w:val="22"/>
                <w:szCs w:val="22"/>
                <w:lang w:val="en-US"/>
              </w:rPr>
              <w:t>0</w:t>
            </w:r>
            <w:r w:rsidR="00857D3C">
              <w:rPr>
                <w:rFonts w:ascii="Arial" w:hAnsi="Arial" w:cs="Arial"/>
                <w:bCs/>
                <w:sz w:val="22"/>
                <w:szCs w:val="22"/>
                <w:lang w:val="en-US"/>
              </w:rPr>
              <w:t>.</w:t>
            </w:r>
            <w:r w:rsidR="00A56F07">
              <w:rPr>
                <w:rFonts w:ascii="Arial" w:hAnsi="Arial" w:cs="Arial"/>
                <w:bCs/>
                <w:sz w:val="22"/>
                <w:szCs w:val="22"/>
                <w:lang w:val="en-US"/>
              </w:rPr>
              <w:t>30</w:t>
            </w:r>
            <w:r w:rsidR="00857D3C">
              <w:rPr>
                <w:rFonts w:ascii="Arial" w:hAnsi="Arial" w:cs="Arial"/>
                <w:bCs/>
                <w:sz w:val="22"/>
                <w:szCs w:val="22"/>
                <w:lang w:val="en-US"/>
              </w:rPr>
              <w:t xml:space="preserve"> - 1</w:t>
            </w:r>
            <w:r w:rsidR="00A56F07">
              <w:rPr>
                <w:rFonts w:ascii="Arial" w:hAnsi="Arial" w:cs="Arial"/>
                <w:bCs/>
                <w:sz w:val="22"/>
                <w:szCs w:val="22"/>
                <w:lang w:val="en-US"/>
              </w:rPr>
              <w:t>3</w:t>
            </w:r>
            <w:r w:rsidR="00857D3C">
              <w:rPr>
                <w:rFonts w:ascii="Arial" w:hAnsi="Arial" w:cs="Arial"/>
                <w:bCs/>
                <w:sz w:val="22"/>
                <w:szCs w:val="22"/>
                <w:lang w:val="en-US"/>
              </w:rPr>
              <w:t>.</w:t>
            </w:r>
            <w:r w:rsidR="00A56F07">
              <w:rPr>
                <w:rFonts w:ascii="Arial" w:hAnsi="Arial" w:cs="Arial"/>
                <w:bCs/>
                <w:sz w:val="22"/>
                <w:szCs w:val="22"/>
                <w:lang w:val="en-US"/>
              </w:rPr>
              <w:t>15</w:t>
            </w:r>
            <w:r w:rsidRPr="00F2751B">
              <w:rPr>
                <w:rFonts w:ascii="Arial" w:hAnsi="Arial" w:cs="Arial"/>
                <w:bCs/>
                <w:sz w:val="22"/>
                <w:szCs w:val="22"/>
                <w:lang w:val="en-US"/>
              </w:rPr>
              <w:t xml:space="preserve">       </w:t>
            </w:r>
            <w:r w:rsidR="00A56F07">
              <w:rPr>
                <w:rFonts w:ascii="Arial" w:hAnsi="Arial" w:cs="Arial"/>
                <w:bCs/>
                <w:sz w:val="22"/>
                <w:szCs w:val="22"/>
                <w:lang w:val="en-US"/>
              </w:rPr>
              <w:t xml:space="preserve">    WAG AA &amp; TEAM</w:t>
            </w:r>
            <w:r w:rsidRPr="00F2751B">
              <w:rPr>
                <w:rFonts w:ascii="Arial" w:hAnsi="Arial" w:cs="Arial"/>
                <w:bCs/>
                <w:sz w:val="22"/>
                <w:szCs w:val="22"/>
                <w:lang w:val="en-US"/>
              </w:rPr>
              <w:t xml:space="preserve"> </w:t>
            </w:r>
            <w:r w:rsidR="00A56F07">
              <w:rPr>
                <w:rFonts w:ascii="Arial" w:hAnsi="Arial" w:cs="Arial"/>
                <w:bCs/>
                <w:sz w:val="22"/>
                <w:szCs w:val="22"/>
                <w:lang w:val="en-US"/>
              </w:rPr>
              <w:t>COMPETIITION</w:t>
            </w:r>
          </w:p>
          <w:p w14:paraId="4AFCE284" w14:textId="3DA03C10" w:rsidR="0096359C" w:rsidRPr="00F2751B" w:rsidRDefault="0096359C" w:rsidP="0018577E">
            <w:pPr>
              <w:jc w:val="both"/>
              <w:rPr>
                <w:rFonts w:ascii="Arial" w:hAnsi="Arial" w:cs="Arial"/>
                <w:bCs/>
                <w:sz w:val="22"/>
                <w:szCs w:val="22"/>
                <w:lang w:val="en-US"/>
              </w:rPr>
            </w:pPr>
            <w:r>
              <w:rPr>
                <w:rFonts w:ascii="Arial" w:hAnsi="Arial" w:cs="Arial"/>
                <w:bCs/>
                <w:sz w:val="22"/>
                <w:szCs w:val="22"/>
                <w:lang w:val="en-US"/>
              </w:rPr>
              <w:t xml:space="preserve">  </w:t>
            </w:r>
            <w:r w:rsidR="00A56F07">
              <w:rPr>
                <w:rFonts w:ascii="Arial" w:hAnsi="Arial" w:cs="Arial"/>
                <w:bCs/>
                <w:sz w:val="22"/>
                <w:szCs w:val="22"/>
                <w:lang w:val="en-US"/>
              </w:rPr>
              <w:t>13.25</w:t>
            </w:r>
            <w:r w:rsidRPr="00F2751B">
              <w:rPr>
                <w:rFonts w:ascii="Arial" w:hAnsi="Arial" w:cs="Arial"/>
                <w:bCs/>
                <w:sz w:val="22"/>
                <w:szCs w:val="22"/>
                <w:lang w:val="en-US"/>
              </w:rPr>
              <w:t xml:space="preserve"> - 1</w:t>
            </w:r>
            <w:r w:rsidR="00A56F07">
              <w:rPr>
                <w:rFonts w:ascii="Arial" w:hAnsi="Arial" w:cs="Arial"/>
                <w:bCs/>
                <w:sz w:val="22"/>
                <w:szCs w:val="22"/>
                <w:lang w:val="en-US"/>
              </w:rPr>
              <w:t>3</w:t>
            </w:r>
            <w:r w:rsidRPr="00F2751B">
              <w:rPr>
                <w:rFonts w:ascii="Arial" w:hAnsi="Arial" w:cs="Arial"/>
                <w:bCs/>
                <w:sz w:val="22"/>
                <w:szCs w:val="22"/>
                <w:lang w:val="en-US"/>
              </w:rPr>
              <w:t>.</w:t>
            </w:r>
            <w:r w:rsidR="00A56F07">
              <w:rPr>
                <w:rFonts w:ascii="Arial" w:hAnsi="Arial" w:cs="Arial"/>
                <w:bCs/>
                <w:sz w:val="22"/>
                <w:szCs w:val="22"/>
                <w:lang w:val="en-US"/>
              </w:rPr>
              <w:t>35</w:t>
            </w:r>
            <w:r w:rsidRPr="00F2751B">
              <w:rPr>
                <w:rFonts w:ascii="Arial" w:hAnsi="Arial" w:cs="Arial"/>
                <w:bCs/>
                <w:sz w:val="22"/>
                <w:szCs w:val="22"/>
                <w:lang w:val="en-US"/>
              </w:rPr>
              <w:t xml:space="preserve">          </w:t>
            </w:r>
            <w:r>
              <w:rPr>
                <w:rFonts w:ascii="Arial" w:hAnsi="Arial" w:cs="Arial"/>
                <w:bCs/>
                <w:sz w:val="22"/>
                <w:szCs w:val="22"/>
                <w:lang w:val="en-US"/>
              </w:rPr>
              <w:t xml:space="preserve"> </w:t>
            </w:r>
            <w:r w:rsidR="00B95D6E">
              <w:rPr>
                <w:rFonts w:ascii="Arial" w:hAnsi="Arial" w:cs="Arial"/>
                <w:bCs/>
                <w:sz w:val="22"/>
                <w:szCs w:val="22"/>
                <w:lang w:val="en-US"/>
              </w:rPr>
              <w:t>A</w:t>
            </w:r>
            <w:r w:rsidR="00A56F07">
              <w:rPr>
                <w:rFonts w:ascii="Arial" w:hAnsi="Arial" w:cs="Arial"/>
                <w:bCs/>
                <w:sz w:val="22"/>
                <w:szCs w:val="22"/>
                <w:lang w:val="en-US"/>
              </w:rPr>
              <w:t>ward Ceremony – WAG AA &amp; TEAM Competition</w:t>
            </w:r>
          </w:p>
          <w:p w14:paraId="4EEB80CC" w14:textId="47DA9C42" w:rsidR="00A56F07" w:rsidRPr="006C070E" w:rsidRDefault="00857D3C" w:rsidP="00A56F07">
            <w:pPr>
              <w:jc w:val="both"/>
              <w:rPr>
                <w:rFonts w:ascii="Arial" w:hAnsi="Arial" w:cs="Arial"/>
                <w:b/>
                <w:color w:val="FF0000"/>
                <w:sz w:val="22"/>
                <w:szCs w:val="22"/>
                <w:lang w:val="en-US"/>
              </w:rPr>
            </w:pPr>
            <w:r>
              <w:rPr>
                <w:rFonts w:ascii="Arial" w:hAnsi="Arial" w:cs="Arial"/>
                <w:sz w:val="22"/>
                <w:szCs w:val="22"/>
                <w:lang w:val="en-US"/>
              </w:rPr>
              <w:t xml:space="preserve">  </w:t>
            </w:r>
            <w:r w:rsidR="00A56F07">
              <w:rPr>
                <w:rFonts w:ascii="Arial" w:hAnsi="Arial" w:cs="Arial"/>
                <w:sz w:val="22"/>
                <w:szCs w:val="22"/>
                <w:lang w:val="en-US"/>
              </w:rPr>
              <w:t>12.30 - 14.00           Lunch (Hotel Continental)</w:t>
            </w:r>
          </w:p>
          <w:p w14:paraId="628AAC6E" w14:textId="568B1877" w:rsidR="009D7E05" w:rsidRPr="00F2751B" w:rsidRDefault="00A56F07" w:rsidP="0018577E">
            <w:pPr>
              <w:jc w:val="both"/>
              <w:rPr>
                <w:rFonts w:ascii="Arial" w:hAnsi="Arial" w:cs="Arial"/>
                <w:sz w:val="22"/>
                <w:szCs w:val="22"/>
                <w:lang w:val="en-US"/>
              </w:rPr>
            </w:pPr>
            <w:r>
              <w:rPr>
                <w:rFonts w:ascii="Arial" w:hAnsi="Arial" w:cs="Arial"/>
                <w:sz w:val="22"/>
                <w:szCs w:val="22"/>
                <w:lang w:val="en-US"/>
              </w:rPr>
              <w:t xml:space="preserve">  14</w:t>
            </w:r>
            <w:r w:rsidR="00857D3C">
              <w:rPr>
                <w:rFonts w:ascii="Arial" w:hAnsi="Arial" w:cs="Arial"/>
                <w:sz w:val="22"/>
                <w:szCs w:val="22"/>
                <w:lang w:val="en-US"/>
              </w:rPr>
              <w:t>.</w:t>
            </w:r>
            <w:r>
              <w:rPr>
                <w:rFonts w:ascii="Arial" w:hAnsi="Arial" w:cs="Arial"/>
                <w:sz w:val="22"/>
                <w:szCs w:val="22"/>
                <w:lang w:val="en-US"/>
              </w:rPr>
              <w:t>00</w:t>
            </w:r>
            <w:r w:rsidR="00857D3C">
              <w:rPr>
                <w:rFonts w:ascii="Arial" w:hAnsi="Arial" w:cs="Arial"/>
                <w:sz w:val="22"/>
                <w:szCs w:val="22"/>
                <w:lang w:val="en-US"/>
              </w:rPr>
              <w:t xml:space="preserve"> - 1</w:t>
            </w:r>
            <w:r>
              <w:rPr>
                <w:rFonts w:ascii="Arial" w:hAnsi="Arial" w:cs="Arial"/>
                <w:sz w:val="22"/>
                <w:szCs w:val="22"/>
                <w:lang w:val="en-US"/>
              </w:rPr>
              <w:t>5</w:t>
            </w:r>
            <w:r w:rsidR="00857D3C">
              <w:rPr>
                <w:rFonts w:ascii="Arial" w:hAnsi="Arial" w:cs="Arial"/>
                <w:sz w:val="22"/>
                <w:szCs w:val="22"/>
                <w:lang w:val="en-US"/>
              </w:rPr>
              <w:t>.</w:t>
            </w:r>
            <w:r w:rsidR="00FE3B67">
              <w:rPr>
                <w:rFonts w:ascii="Arial" w:hAnsi="Arial" w:cs="Arial"/>
                <w:sz w:val="22"/>
                <w:szCs w:val="22"/>
                <w:lang w:val="en-US"/>
              </w:rPr>
              <w:t>30</w:t>
            </w:r>
            <w:r w:rsidR="009D7E05" w:rsidRPr="00F2751B">
              <w:rPr>
                <w:rFonts w:ascii="Arial" w:hAnsi="Arial" w:cs="Arial"/>
                <w:sz w:val="22"/>
                <w:szCs w:val="22"/>
                <w:lang w:val="en-US"/>
              </w:rPr>
              <w:t xml:space="preserve">         </w:t>
            </w:r>
            <w:r w:rsidR="00857D3C">
              <w:rPr>
                <w:rFonts w:ascii="Arial" w:hAnsi="Arial" w:cs="Arial"/>
                <w:sz w:val="22"/>
                <w:szCs w:val="22"/>
                <w:lang w:val="en-US"/>
              </w:rPr>
              <w:t xml:space="preserve"> </w:t>
            </w:r>
            <w:r w:rsidR="009D7E05" w:rsidRPr="00F2751B">
              <w:rPr>
                <w:rFonts w:ascii="Arial" w:hAnsi="Arial" w:cs="Arial"/>
                <w:sz w:val="22"/>
                <w:szCs w:val="22"/>
                <w:lang w:val="en-US"/>
              </w:rPr>
              <w:t xml:space="preserve"> </w:t>
            </w:r>
            <w:r w:rsidR="00B95D6E">
              <w:rPr>
                <w:rFonts w:ascii="Arial" w:hAnsi="Arial" w:cs="Arial"/>
                <w:sz w:val="22"/>
                <w:szCs w:val="22"/>
                <w:lang w:val="en-US"/>
              </w:rPr>
              <w:t>W</w:t>
            </w:r>
            <w:r w:rsidR="007331EC" w:rsidRPr="00F2751B">
              <w:rPr>
                <w:rFonts w:ascii="Arial" w:hAnsi="Arial" w:cs="Arial"/>
                <w:sz w:val="22"/>
                <w:szCs w:val="22"/>
                <w:lang w:val="en-US"/>
              </w:rPr>
              <w:t xml:space="preserve">arm </w:t>
            </w:r>
            <w:r w:rsidR="00FE3B67">
              <w:rPr>
                <w:rFonts w:ascii="Arial" w:hAnsi="Arial" w:cs="Arial"/>
                <w:sz w:val="22"/>
                <w:szCs w:val="22"/>
                <w:lang w:val="en-US"/>
              </w:rPr>
              <w:t>U</w:t>
            </w:r>
            <w:r w:rsidR="007331EC" w:rsidRPr="00F2751B">
              <w:rPr>
                <w:rFonts w:ascii="Arial" w:hAnsi="Arial" w:cs="Arial"/>
                <w:sz w:val="22"/>
                <w:szCs w:val="22"/>
                <w:lang w:val="en-US"/>
              </w:rPr>
              <w:t>p M</w:t>
            </w:r>
            <w:r>
              <w:rPr>
                <w:rFonts w:ascii="Arial" w:hAnsi="Arial" w:cs="Arial"/>
                <w:sz w:val="22"/>
                <w:szCs w:val="22"/>
                <w:lang w:val="en-US"/>
              </w:rPr>
              <w:t>AG</w:t>
            </w:r>
            <w:r w:rsidR="00F162C2" w:rsidRPr="00F2751B">
              <w:rPr>
                <w:rFonts w:ascii="Arial" w:hAnsi="Arial" w:cs="Arial"/>
                <w:sz w:val="22"/>
                <w:szCs w:val="22"/>
                <w:lang w:val="en-US"/>
              </w:rPr>
              <w:t xml:space="preserve">   </w:t>
            </w:r>
          </w:p>
          <w:p w14:paraId="20EA3B44" w14:textId="25FB19C2" w:rsidR="00A56F07" w:rsidRDefault="009D7E05" w:rsidP="00A56F07">
            <w:pPr>
              <w:jc w:val="both"/>
              <w:rPr>
                <w:rFonts w:ascii="Arial" w:hAnsi="Arial" w:cs="Arial"/>
                <w:sz w:val="22"/>
                <w:szCs w:val="22"/>
                <w:lang w:val="en-US"/>
              </w:rPr>
            </w:pPr>
            <w:r w:rsidRPr="00F2751B">
              <w:rPr>
                <w:rFonts w:ascii="Arial" w:hAnsi="Arial" w:cs="Arial"/>
                <w:sz w:val="22"/>
                <w:szCs w:val="22"/>
                <w:lang w:val="en-US"/>
              </w:rPr>
              <w:t xml:space="preserve">  </w:t>
            </w:r>
            <w:r w:rsidR="00A56F07">
              <w:rPr>
                <w:rFonts w:ascii="Arial" w:hAnsi="Arial" w:cs="Arial"/>
                <w:sz w:val="22"/>
                <w:szCs w:val="22"/>
                <w:lang w:val="en-US"/>
              </w:rPr>
              <w:t xml:space="preserve">14.30                       </w:t>
            </w:r>
            <w:r w:rsidR="00FE3B67">
              <w:rPr>
                <w:rFonts w:ascii="Arial" w:hAnsi="Arial" w:cs="Arial"/>
                <w:sz w:val="22"/>
                <w:szCs w:val="22"/>
                <w:lang w:val="en-US"/>
              </w:rPr>
              <w:t xml:space="preserve"> </w:t>
            </w:r>
            <w:r w:rsidR="00A56F07">
              <w:rPr>
                <w:rFonts w:ascii="Arial" w:hAnsi="Arial" w:cs="Arial"/>
                <w:sz w:val="22"/>
                <w:szCs w:val="22"/>
                <w:lang w:val="en-US"/>
              </w:rPr>
              <w:t>MAG J</w:t>
            </w:r>
            <w:r w:rsidR="00A56F07" w:rsidRPr="0096359C">
              <w:rPr>
                <w:rFonts w:ascii="Arial" w:hAnsi="Arial" w:cs="Arial"/>
                <w:sz w:val="22"/>
                <w:szCs w:val="22"/>
                <w:lang w:val="en-US"/>
              </w:rPr>
              <w:t>udges meeting</w:t>
            </w:r>
          </w:p>
          <w:p w14:paraId="4FB1B940" w14:textId="472663BD" w:rsidR="00A56F07" w:rsidRDefault="00A56F07" w:rsidP="00A56F07">
            <w:pPr>
              <w:jc w:val="both"/>
              <w:rPr>
                <w:rFonts w:ascii="Arial" w:hAnsi="Arial" w:cs="Arial"/>
                <w:sz w:val="22"/>
                <w:szCs w:val="22"/>
                <w:lang w:val="en-US"/>
              </w:rPr>
            </w:pPr>
            <w:r>
              <w:rPr>
                <w:rFonts w:ascii="Arial" w:hAnsi="Arial" w:cs="Arial"/>
                <w:sz w:val="22"/>
                <w:szCs w:val="22"/>
                <w:lang w:val="en-US"/>
              </w:rPr>
              <w:t xml:space="preserve">  </w:t>
            </w:r>
            <w:r w:rsidR="006A1431" w:rsidRPr="00F2751B">
              <w:rPr>
                <w:rFonts w:ascii="Arial" w:hAnsi="Arial" w:cs="Arial"/>
                <w:sz w:val="22"/>
                <w:szCs w:val="22"/>
                <w:lang w:val="en-US"/>
              </w:rPr>
              <w:t>1</w:t>
            </w:r>
            <w:r>
              <w:rPr>
                <w:rFonts w:ascii="Arial" w:hAnsi="Arial" w:cs="Arial"/>
                <w:sz w:val="22"/>
                <w:szCs w:val="22"/>
                <w:lang w:val="en-US"/>
              </w:rPr>
              <w:t>5</w:t>
            </w:r>
            <w:r w:rsidR="006A1431" w:rsidRPr="00F2751B">
              <w:rPr>
                <w:rFonts w:ascii="Arial" w:hAnsi="Arial" w:cs="Arial"/>
                <w:sz w:val="22"/>
                <w:szCs w:val="22"/>
                <w:lang w:val="en-US"/>
              </w:rPr>
              <w:t>.</w:t>
            </w:r>
            <w:r>
              <w:rPr>
                <w:rFonts w:ascii="Arial" w:hAnsi="Arial" w:cs="Arial"/>
                <w:sz w:val="22"/>
                <w:szCs w:val="22"/>
                <w:lang w:val="en-US"/>
              </w:rPr>
              <w:t>30</w:t>
            </w:r>
            <w:r w:rsidR="006A1431" w:rsidRPr="00F2751B">
              <w:rPr>
                <w:rFonts w:ascii="Arial" w:hAnsi="Arial" w:cs="Arial"/>
                <w:sz w:val="22"/>
                <w:szCs w:val="22"/>
                <w:lang w:val="en-US"/>
              </w:rPr>
              <w:t xml:space="preserve"> </w:t>
            </w:r>
            <w:r>
              <w:rPr>
                <w:rFonts w:ascii="Arial" w:hAnsi="Arial" w:cs="Arial"/>
                <w:sz w:val="22"/>
                <w:szCs w:val="22"/>
                <w:lang w:val="en-US"/>
              </w:rPr>
              <w:t>-</w:t>
            </w:r>
            <w:r w:rsidR="006A1431" w:rsidRPr="00F2751B">
              <w:rPr>
                <w:rFonts w:ascii="Arial" w:hAnsi="Arial" w:cs="Arial"/>
                <w:sz w:val="22"/>
                <w:szCs w:val="22"/>
                <w:lang w:val="en-US"/>
              </w:rPr>
              <w:t xml:space="preserve"> </w:t>
            </w:r>
            <w:r>
              <w:rPr>
                <w:rFonts w:ascii="Arial" w:hAnsi="Arial" w:cs="Arial"/>
                <w:sz w:val="22"/>
                <w:szCs w:val="22"/>
                <w:lang w:val="en-US"/>
              </w:rPr>
              <w:t>18.00</w:t>
            </w:r>
            <w:r w:rsidR="007331EC" w:rsidRPr="00F2751B">
              <w:rPr>
                <w:rFonts w:ascii="Arial" w:hAnsi="Arial" w:cs="Arial"/>
                <w:sz w:val="22"/>
                <w:szCs w:val="22"/>
                <w:lang w:val="en-US"/>
              </w:rPr>
              <w:tab/>
            </w:r>
            <w:r>
              <w:rPr>
                <w:rFonts w:ascii="Arial" w:hAnsi="Arial" w:cs="Arial"/>
                <w:sz w:val="22"/>
                <w:szCs w:val="22"/>
                <w:lang w:val="en-US"/>
              </w:rPr>
              <w:t>M</w:t>
            </w:r>
            <w:r>
              <w:rPr>
                <w:rFonts w:ascii="Arial" w:hAnsi="Arial" w:cs="Arial"/>
                <w:bCs/>
                <w:sz w:val="22"/>
                <w:szCs w:val="22"/>
                <w:lang w:val="en-US"/>
              </w:rPr>
              <w:t>AG AA &amp; TEAM</w:t>
            </w:r>
            <w:r w:rsidRPr="00F2751B">
              <w:rPr>
                <w:rFonts w:ascii="Arial" w:hAnsi="Arial" w:cs="Arial"/>
                <w:bCs/>
                <w:sz w:val="22"/>
                <w:szCs w:val="22"/>
                <w:lang w:val="en-US"/>
              </w:rPr>
              <w:t xml:space="preserve"> </w:t>
            </w:r>
            <w:r>
              <w:rPr>
                <w:rFonts w:ascii="Arial" w:hAnsi="Arial" w:cs="Arial"/>
                <w:bCs/>
                <w:sz w:val="22"/>
                <w:szCs w:val="22"/>
                <w:lang w:val="en-US"/>
              </w:rPr>
              <w:t>COMPETIITION</w:t>
            </w:r>
            <w:r w:rsidR="00F2751B">
              <w:rPr>
                <w:rFonts w:ascii="Arial" w:hAnsi="Arial" w:cs="Arial"/>
                <w:sz w:val="22"/>
                <w:szCs w:val="22"/>
                <w:lang w:val="en-US"/>
              </w:rPr>
              <w:t xml:space="preserve"> </w:t>
            </w:r>
          </w:p>
          <w:p w14:paraId="5DCC479C" w14:textId="35C60E03" w:rsidR="00A56F07" w:rsidRDefault="00A56F07" w:rsidP="00A56F07">
            <w:pPr>
              <w:jc w:val="both"/>
              <w:rPr>
                <w:rFonts w:ascii="Arial" w:hAnsi="Arial" w:cs="Arial"/>
                <w:sz w:val="22"/>
                <w:szCs w:val="22"/>
                <w:lang w:val="en-US"/>
              </w:rPr>
            </w:pPr>
            <w:r>
              <w:rPr>
                <w:rFonts w:ascii="Arial" w:hAnsi="Arial" w:cs="Arial"/>
                <w:bCs/>
                <w:sz w:val="22"/>
                <w:szCs w:val="22"/>
                <w:lang w:val="en-US"/>
              </w:rPr>
              <w:t xml:space="preserve">  18.10</w:t>
            </w:r>
            <w:r w:rsidRPr="00F2751B">
              <w:rPr>
                <w:rFonts w:ascii="Arial" w:hAnsi="Arial" w:cs="Arial"/>
                <w:bCs/>
                <w:sz w:val="22"/>
                <w:szCs w:val="22"/>
                <w:lang w:val="en-US"/>
              </w:rPr>
              <w:t xml:space="preserve"> - 1</w:t>
            </w:r>
            <w:r>
              <w:rPr>
                <w:rFonts w:ascii="Arial" w:hAnsi="Arial" w:cs="Arial"/>
                <w:bCs/>
                <w:sz w:val="22"/>
                <w:szCs w:val="22"/>
                <w:lang w:val="en-US"/>
              </w:rPr>
              <w:t>8</w:t>
            </w:r>
            <w:r w:rsidRPr="00F2751B">
              <w:rPr>
                <w:rFonts w:ascii="Arial" w:hAnsi="Arial" w:cs="Arial"/>
                <w:bCs/>
                <w:sz w:val="22"/>
                <w:szCs w:val="22"/>
                <w:lang w:val="en-US"/>
              </w:rPr>
              <w:t>.</w:t>
            </w:r>
            <w:r>
              <w:rPr>
                <w:rFonts w:ascii="Arial" w:hAnsi="Arial" w:cs="Arial"/>
                <w:bCs/>
                <w:sz w:val="22"/>
                <w:szCs w:val="22"/>
                <w:lang w:val="en-US"/>
              </w:rPr>
              <w:t>20</w:t>
            </w:r>
            <w:r w:rsidRPr="00F2751B">
              <w:rPr>
                <w:rFonts w:ascii="Arial" w:hAnsi="Arial" w:cs="Arial"/>
                <w:bCs/>
                <w:sz w:val="22"/>
                <w:szCs w:val="22"/>
                <w:lang w:val="en-US"/>
              </w:rPr>
              <w:t xml:space="preserve">          </w:t>
            </w:r>
            <w:r>
              <w:rPr>
                <w:rFonts w:ascii="Arial" w:hAnsi="Arial" w:cs="Arial"/>
                <w:bCs/>
                <w:sz w:val="22"/>
                <w:szCs w:val="22"/>
                <w:lang w:val="en-US"/>
              </w:rPr>
              <w:t xml:space="preserve"> Award Ceremony – WAG AA &amp; TEAM Competition</w:t>
            </w:r>
          </w:p>
          <w:p w14:paraId="21BC0FF1" w14:textId="53CB23AD" w:rsidR="00A56F07" w:rsidRPr="006C070E" w:rsidRDefault="00F2751B" w:rsidP="00A56F07">
            <w:pPr>
              <w:jc w:val="both"/>
              <w:rPr>
                <w:rFonts w:ascii="Arial" w:hAnsi="Arial" w:cs="Arial"/>
                <w:b/>
                <w:color w:val="FF0000"/>
                <w:sz w:val="22"/>
                <w:szCs w:val="22"/>
                <w:lang w:val="en-US"/>
              </w:rPr>
            </w:pPr>
            <w:r>
              <w:rPr>
                <w:rFonts w:ascii="Arial" w:hAnsi="Arial" w:cs="Arial"/>
                <w:sz w:val="22"/>
                <w:szCs w:val="22"/>
                <w:lang w:val="en-US"/>
              </w:rPr>
              <w:t xml:space="preserve"> </w:t>
            </w:r>
            <w:r w:rsidR="00A56F07">
              <w:rPr>
                <w:rFonts w:ascii="Arial" w:hAnsi="Arial" w:cs="Arial"/>
                <w:sz w:val="22"/>
                <w:szCs w:val="22"/>
                <w:lang w:val="en-US"/>
              </w:rPr>
              <w:t xml:space="preserve"> 19.00 - 20.00            Dinner (Hotel Continental)</w:t>
            </w:r>
          </w:p>
          <w:p w14:paraId="64F6E53D" w14:textId="77777777" w:rsidR="006126B8" w:rsidRDefault="006126B8" w:rsidP="0018577E">
            <w:pPr>
              <w:jc w:val="both"/>
              <w:rPr>
                <w:rFonts w:ascii="Arial" w:hAnsi="Arial" w:cs="Arial"/>
                <w:bCs/>
                <w:sz w:val="22"/>
                <w:szCs w:val="22"/>
                <w:lang w:val="en-US"/>
              </w:rPr>
            </w:pPr>
          </w:p>
          <w:p w14:paraId="0FEE9939" w14:textId="48EC313C" w:rsidR="00874CC8" w:rsidRPr="00F2751B" w:rsidRDefault="00C02ED2" w:rsidP="00B95D6E">
            <w:pPr>
              <w:pStyle w:val="Nadpis2"/>
              <w:ind w:right="169"/>
              <w:rPr>
                <w:rFonts w:cs="Arial"/>
                <w:color w:val="FF0000"/>
                <w:szCs w:val="22"/>
                <w:lang w:val="en-US"/>
              </w:rPr>
            </w:pPr>
            <w:r>
              <w:rPr>
                <w:rFonts w:cs="Arial"/>
                <w:szCs w:val="22"/>
                <w:lang w:val="en-US"/>
              </w:rPr>
              <w:t>Su</w:t>
            </w:r>
            <w:r w:rsidR="006B40F6">
              <w:rPr>
                <w:rFonts w:cs="Arial"/>
                <w:szCs w:val="22"/>
                <w:lang w:val="en-US"/>
              </w:rPr>
              <w:t>nday</w:t>
            </w:r>
            <w:r>
              <w:rPr>
                <w:rFonts w:cs="Arial"/>
                <w:szCs w:val="22"/>
                <w:lang w:val="en-US"/>
              </w:rPr>
              <w:t xml:space="preserve"> </w:t>
            </w:r>
            <w:r w:rsidR="006B40F6">
              <w:rPr>
                <w:rFonts w:cs="Arial"/>
                <w:szCs w:val="22"/>
                <w:lang w:val="en-US"/>
              </w:rPr>
              <w:t>November 7</w:t>
            </w:r>
            <w:r w:rsidR="006B40F6" w:rsidRPr="006B40F6">
              <w:rPr>
                <w:rFonts w:cs="Arial"/>
                <w:szCs w:val="22"/>
                <w:vertAlign w:val="superscript"/>
                <w:lang w:val="en-US"/>
              </w:rPr>
              <w:t>th</w:t>
            </w:r>
            <w:r w:rsidR="006B40F6">
              <w:rPr>
                <w:rFonts w:cs="Arial"/>
                <w:szCs w:val="22"/>
                <w:lang w:val="en-US"/>
              </w:rPr>
              <w:t>,</w:t>
            </w:r>
            <w:r w:rsidR="0096797C">
              <w:rPr>
                <w:rFonts w:cs="Arial"/>
                <w:szCs w:val="22"/>
                <w:lang w:val="en-US"/>
              </w:rPr>
              <w:t xml:space="preserve"> </w:t>
            </w:r>
            <w:r w:rsidR="009F7B0E" w:rsidRPr="004D0F48">
              <w:rPr>
                <w:rFonts w:cs="Arial"/>
                <w:szCs w:val="22"/>
                <w:lang w:val="en-US"/>
              </w:rPr>
              <w:t>2</w:t>
            </w:r>
            <w:r w:rsidR="001320DB" w:rsidRPr="004D0F48">
              <w:rPr>
                <w:rFonts w:cs="Arial"/>
                <w:szCs w:val="22"/>
                <w:lang w:val="en-US"/>
              </w:rPr>
              <w:t>0</w:t>
            </w:r>
            <w:r>
              <w:rPr>
                <w:rFonts w:cs="Arial"/>
                <w:szCs w:val="22"/>
                <w:lang w:val="en-US"/>
              </w:rPr>
              <w:t>21</w:t>
            </w:r>
            <w:r w:rsidR="001320DB" w:rsidRPr="004D0F48">
              <w:rPr>
                <w:rFonts w:cs="Arial"/>
                <w:szCs w:val="22"/>
                <w:lang w:val="en-US"/>
              </w:rPr>
              <w:t xml:space="preserve"> </w:t>
            </w:r>
            <w:r w:rsidR="00B95D6E">
              <w:rPr>
                <w:rFonts w:cs="Arial"/>
                <w:szCs w:val="22"/>
                <w:lang w:val="en-US"/>
              </w:rPr>
              <w:t xml:space="preserve">APPARATUS </w:t>
            </w:r>
            <w:r w:rsidR="001320DB" w:rsidRPr="004D0F48">
              <w:rPr>
                <w:rFonts w:cs="Arial"/>
                <w:szCs w:val="22"/>
                <w:lang w:val="en-US"/>
              </w:rPr>
              <w:t xml:space="preserve">FINAL </w:t>
            </w:r>
            <w:r w:rsidR="00BD20E6">
              <w:rPr>
                <w:rFonts w:cs="Arial"/>
                <w:szCs w:val="22"/>
                <w:lang w:val="en-US"/>
              </w:rPr>
              <w:t xml:space="preserve">- </w:t>
            </w:r>
            <w:r w:rsidR="001320DB" w:rsidRPr="004D0F48">
              <w:rPr>
                <w:rFonts w:cs="Arial"/>
                <w:szCs w:val="22"/>
                <w:lang w:val="en-US"/>
              </w:rPr>
              <w:t>M</w:t>
            </w:r>
            <w:r w:rsidR="00BD20E6">
              <w:rPr>
                <w:rFonts w:cs="Arial"/>
                <w:szCs w:val="22"/>
                <w:lang w:val="en-US"/>
              </w:rPr>
              <w:t>AG</w:t>
            </w:r>
            <w:r w:rsidR="00D64961" w:rsidRPr="004D0F48">
              <w:rPr>
                <w:rFonts w:cs="Arial"/>
                <w:szCs w:val="22"/>
                <w:lang w:val="en-US"/>
              </w:rPr>
              <w:t xml:space="preserve"> </w:t>
            </w:r>
            <w:r w:rsidR="001320DB" w:rsidRPr="004D0F48">
              <w:rPr>
                <w:rFonts w:cs="Arial"/>
                <w:szCs w:val="22"/>
                <w:lang w:val="en-US"/>
              </w:rPr>
              <w:t>&amp;</w:t>
            </w:r>
            <w:r w:rsidR="00D64961" w:rsidRPr="004D0F48">
              <w:rPr>
                <w:rFonts w:cs="Arial"/>
                <w:szCs w:val="22"/>
                <w:lang w:val="en-US"/>
              </w:rPr>
              <w:t xml:space="preserve"> </w:t>
            </w:r>
            <w:r w:rsidR="00B95D6E">
              <w:rPr>
                <w:rFonts w:cs="Arial"/>
                <w:szCs w:val="22"/>
                <w:lang w:val="en-US"/>
              </w:rPr>
              <w:t xml:space="preserve"> W</w:t>
            </w:r>
            <w:r w:rsidR="00BD20E6">
              <w:rPr>
                <w:rFonts w:cs="Arial"/>
                <w:szCs w:val="22"/>
                <w:lang w:val="en-US"/>
              </w:rPr>
              <w:t>AG</w:t>
            </w:r>
            <w:r w:rsidR="00F2751B">
              <w:rPr>
                <w:rFonts w:cs="Arial"/>
                <w:szCs w:val="22"/>
                <w:lang w:val="en-US"/>
              </w:rPr>
              <w:t xml:space="preserve"> </w:t>
            </w:r>
            <w:r w:rsidR="00874CC8">
              <w:rPr>
                <w:rFonts w:cs="Arial"/>
                <w:szCs w:val="22"/>
                <w:lang w:val="en-US"/>
              </w:rPr>
              <w:t xml:space="preserve"> </w:t>
            </w:r>
          </w:p>
          <w:p w14:paraId="68420FA4" w14:textId="61BD7C68" w:rsidR="0096359C" w:rsidRDefault="00874CC8" w:rsidP="0018577E">
            <w:pPr>
              <w:jc w:val="both"/>
              <w:rPr>
                <w:rFonts w:ascii="Arial" w:hAnsi="Arial" w:cs="Arial"/>
                <w:sz w:val="22"/>
                <w:szCs w:val="22"/>
                <w:lang w:val="en-US"/>
              </w:rPr>
            </w:pPr>
            <w:r w:rsidRPr="00B95D6E">
              <w:rPr>
                <w:rFonts w:ascii="Arial" w:hAnsi="Arial" w:cs="Arial"/>
                <w:b/>
                <w:sz w:val="22"/>
                <w:szCs w:val="22"/>
                <w:lang w:val="en-US"/>
              </w:rPr>
              <w:t xml:space="preserve">   </w:t>
            </w:r>
            <w:r w:rsidR="006B40F6">
              <w:rPr>
                <w:rFonts w:ascii="Arial" w:hAnsi="Arial" w:cs="Arial"/>
                <w:sz w:val="22"/>
                <w:szCs w:val="22"/>
                <w:lang w:val="en-US"/>
              </w:rPr>
              <w:t>09.45</w:t>
            </w:r>
            <w:r w:rsidR="004340FE" w:rsidRPr="0096359C">
              <w:rPr>
                <w:rFonts w:ascii="Arial" w:hAnsi="Arial" w:cs="Arial"/>
                <w:sz w:val="22"/>
                <w:szCs w:val="22"/>
                <w:lang w:val="en-US"/>
              </w:rPr>
              <w:tab/>
            </w:r>
            <w:r w:rsidR="0096359C">
              <w:rPr>
                <w:rFonts w:ascii="Arial" w:hAnsi="Arial" w:cs="Arial"/>
                <w:sz w:val="22"/>
                <w:szCs w:val="22"/>
                <w:lang w:val="en-US"/>
              </w:rPr>
              <w:t xml:space="preserve">           </w:t>
            </w:r>
            <w:r w:rsidR="00BD20E6">
              <w:rPr>
                <w:rFonts w:ascii="Arial" w:hAnsi="Arial" w:cs="Arial"/>
                <w:sz w:val="22"/>
                <w:szCs w:val="22"/>
                <w:lang w:val="en-US"/>
              </w:rPr>
              <w:t xml:space="preserve">MAG </w:t>
            </w:r>
            <w:r w:rsidR="00B95D6E">
              <w:rPr>
                <w:rFonts w:ascii="Arial" w:hAnsi="Arial" w:cs="Arial"/>
                <w:sz w:val="22"/>
                <w:szCs w:val="22"/>
                <w:lang w:val="en-US"/>
              </w:rPr>
              <w:t>J</w:t>
            </w:r>
            <w:r w:rsidR="004340FE" w:rsidRPr="0096359C">
              <w:rPr>
                <w:rFonts w:ascii="Arial" w:hAnsi="Arial" w:cs="Arial"/>
                <w:sz w:val="22"/>
                <w:szCs w:val="22"/>
                <w:lang w:val="en-US"/>
              </w:rPr>
              <w:t>udges meeting</w:t>
            </w:r>
          </w:p>
          <w:p w14:paraId="495F01D6" w14:textId="54C43188" w:rsidR="0096359C" w:rsidRDefault="0096359C" w:rsidP="0018577E">
            <w:pPr>
              <w:jc w:val="both"/>
              <w:rPr>
                <w:rFonts w:ascii="Arial" w:hAnsi="Arial" w:cs="Arial"/>
                <w:sz w:val="22"/>
                <w:szCs w:val="22"/>
                <w:lang w:val="en-US"/>
              </w:rPr>
            </w:pPr>
            <w:r w:rsidRPr="0096359C">
              <w:rPr>
                <w:rFonts w:ascii="Arial" w:hAnsi="Arial" w:cs="Arial"/>
                <w:sz w:val="22"/>
                <w:szCs w:val="22"/>
                <w:lang w:val="en-US"/>
              </w:rPr>
              <w:t xml:space="preserve">  </w:t>
            </w:r>
            <w:r>
              <w:rPr>
                <w:rFonts w:ascii="Arial" w:hAnsi="Arial" w:cs="Arial"/>
                <w:sz w:val="22"/>
                <w:szCs w:val="22"/>
                <w:lang w:val="en-US"/>
              </w:rPr>
              <w:t xml:space="preserve"> </w:t>
            </w:r>
            <w:r w:rsidR="006B40F6">
              <w:rPr>
                <w:rFonts w:ascii="Arial" w:hAnsi="Arial" w:cs="Arial"/>
                <w:sz w:val="22"/>
                <w:szCs w:val="22"/>
                <w:lang w:val="en-US"/>
              </w:rPr>
              <w:t>09.45</w:t>
            </w:r>
            <w:r w:rsidRPr="0096359C">
              <w:rPr>
                <w:rFonts w:ascii="Arial" w:hAnsi="Arial" w:cs="Arial"/>
                <w:sz w:val="22"/>
                <w:szCs w:val="22"/>
                <w:lang w:val="en-US"/>
              </w:rPr>
              <w:tab/>
            </w:r>
            <w:r>
              <w:rPr>
                <w:rFonts w:ascii="Arial" w:hAnsi="Arial" w:cs="Arial"/>
                <w:sz w:val="22"/>
                <w:szCs w:val="22"/>
                <w:lang w:val="en-US"/>
              </w:rPr>
              <w:t xml:space="preserve">           </w:t>
            </w:r>
            <w:r w:rsidR="00BD20E6">
              <w:rPr>
                <w:rFonts w:ascii="Arial" w:hAnsi="Arial" w:cs="Arial"/>
                <w:sz w:val="22"/>
                <w:szCs w:val="22"/>
                <w:lang w:val="en-US"/>
              </w:rPr>
              <w:t xml:space="preserve">WAG </w:t>
            </w:r>
            <w:r w:rsidR="00B95D6E">
              <w:rPr>
                <w:rFonts w:ascii="Arial" w:hAnsi="Arial" w:cs="Arial"/>
                <w:sz w:val="22"/>
                <w:szCs w:val="22"/>
                <w:lang w:val="en-US"/>
              </w:rPr>
              <w:t>J</w:t>
            </w:r>
            <w:r w:rsidRPr="0096359C">
              <w:rPr>
                <w:rFonts w:ascii="Arial" w:hAnsi="Arial" w:cs="Arial"/>
                <w:sz w:val="22"/>
                <w:szCs w:val="22"/>
                <w:lang w:val="en-US"/>
              </w:rPr>
              <w:t xml:space="preserve">udges meeting </w:t>
            </w:r>
          </w:p>
          <w:p w14:paraId="5CD640DD" w14:textId="48EC29B7" w:rsidR="0096359C" w:rsidRDefault="00B95D6E" w:rsidP="0018577E">
            <w:pPr>
              <w:jc w:val="both"/>
              <w:rPr>
                <w:rFonts w:ascii="Arial" w:hAnsi="Arial" w:cs="Arial"/>
                <w:sz w:val="22"/>
                <w:szCs w:val="22"/>
                <w:lang w:val="en-US"/>
              </w:rPr>
            </w:pPr>
            <w:r>
              <w:rPr>
                <w:rFonts w:ascii="Arial" w:hAnsi="Arial" w:cs="Arial"/>
                <w:sz w:val="22"/>
                <w:szCs w:val="22"/>
                <w:lang w:val="en-US"/>
              </w:rPr>
              <w:t xml:space="preserve">   </w:t>
            </w:r>
            <w:r w:rsidR="006B40F6">
              <w:rPr>
                <w:rFonts w:ascii="Arial" w:hAnsi="Arial" w:cs="Arial"/>
                <w:sz w:val="22"/>
                <w:szCs w:val="22"/>
                <w:lang w:val="en-US"/>
              </w:rPr>
              <w:t>09</w:t>
            </w:r>
            <w:r>
              <w:rPr>
                <w:rFonts w:ascii="Arial" w:hAnsi="Arial" w:cs="Arial"/>
                <w:sz w:val="22"/>
                <w:szCs w:val="22"/>
                <w:lang w:val="en-US"/>
              </w:rPr>
              <w:t xml:space="preserve">.00 - </w:t>
            </w:r>
            <w:r w:rsidR="006B40F6">
              <w:rPr>
                <w:rFonts w:ascii="Arial" w:hAnsi="Arial" w:cs="Arial"/>
                <w:sz w:val="22"/>
                <w:szCs w:val="22"/>
                <w:lang w:val="en-US"/>
              </w:rPr>
              <w:t>10</w:t>
            </w:r>
            <w:r>
              <w:rPr>
                <w:rFonts w:ascii="Arial" w:hAnsi="Arial" w:cs="Arial"/>
                <w:sz w:val="22"/>
                <w:szCs w:val="22"/>
                <w:lang w:val="en-US"/>
              </w:rPr>
              <w:t>.</w:t>
            </w:r>
            <w:r w:rsidR="006B40F6">
              <w:rPr>
                <w:rFonts w:ascii="Arial" w:hAnsi="Arial" w:cs="Arial"/>
                <w:sz w:val="22"/>
                <w:szCs w:val="22"/>
                <w:lang w:val="en-US"/>
              </w:rPr>
              <w:t>30</w:t>
            </w:r>
            <w:r w:rsidR="0096359C">
              <w:rPr>
                <w:rFonts w:ascii="Arial" w:hAnsi="Arial" w:cs="Arial"/>
                <w:sz w:val="22"/>
                <w:szCs w:val="22"/>
                <w:lang w:val="en-US"/>
              </w:rPr>
              <w:t xml:space="preserve">         </w:t>
            </w:r>
            <w:r>
              <w:rPr>
                <w:rFonts w:ascii="Arial" w:hAnsi="Arial" w:cs="Arial"/>
                <w:sz w:val="22"/>
                <w:szCs w:val="22"/>
                <w:lang w:val="en-US"/>
              </w:rPr>
              <w:t xml:space="preserve"> W</w:t>
            </w:r>
            <w:r w:rsidR="00A65FF2" w:rsidRPr="0096359C">
              <w:rPr>
                <w:rFonts w:ascii="Arial" w:hAnsi="Arial" w:cs="Arial"/>
                <w:sz w:val="22"/>
                <w:szCs w:val="22"/>
                <w:lang w:val="en-US"/>
              </w:rPr>
              <w:t xml:space="preserve">arm </w:t>
            </w:r>
            <w:r w:rsidR="00FE3B67">
              <w:rPr>
                <w:rFonts w:ascii="Arial" w:hAnsi="Arial" w:cs="Arial"/>
                <w:sz w:val="22"/>
                <w:szCs w:val="22"/>
                <w:lang w:val="en-US"/>
              </w:rPr>
              <w:t>U</w:t>
            </w:r>
            <w:r w:rsidR="00A65FF2" w:rsidRPr="0096359C">
              <w:rPr>
                <w:rFonts w:ascii="Arial" w:hAnsi="Arial" w:cs="Arial"/>
                <w:sz w:val="22"/>
                <w:szCs w:val="22"/>
                <w:lang w:val="en-US"/>
              </w:rPr>
              <w:t>p</w:t>
            </w:r>
            <w:r w:rsidR="009F7B0E" w:rsidRPr="0096359C">
              <w:rPr>
                <w:rFonts w:ascii="Arial" w:hAnsi="Arial" w:cs="Arial"/>
                <w:sz w:val="22"/>
                <w:szCs w:val="22"/>
                <w:lang w:val="en-US"/>
              </w:rPr>
              <w:t xml:space="preserve"> </w:t>
            </w:r>
            <w:r w:rsidR="00A65FF2" w:rsidRPr="0096359C">
              <w:rPr>
                <w:rFonts w:ascii="Arial" w:hAnsi="Arial" w:cs="Arial"/>
                <w:sz w:val="22"/>
                <w:szCs w:val="22"/>
                <w:lang w:val="en-US"/>
              </w:rPr>
              <w:t>M</w:t>
            </w:r>
            <w:r w:rsidR="00BD20E6">
              <w:rPr>
                <w:rFonts w:ascii="Arial" w:hAnsi="Arial" w:cs="Arial"/>
                <w:sz w:val="22"/>
                <w:szCs w:val="22"/>
                <w:lang w:val="en-US"/>
              </w:rPr>
              <w:t>AG</w:t>
            </w:r>
            <w:r w:rsidR="00A65FF2" w:rsidRPr="0096359C">
              <w:rPr>
                <w:rFonts w:ascii="Arial" w:hAnsi="Arial" w:cs="Arial"/>
                <w:sz w:val="22"/>
                <w:szCs w:val="22"/>
                <w:lang w:val="en-US"/>
              </w:rPr>
              <w:t xml:space="preserve"> &amp; W</w:t>
            </w:r>
            <w:r w:rsidR="00BD20E6">
              <w:rPr>
                <w:rFonts w:ascii="Arial" w:hAnsi="Arial" w:cs="Arial"/>
                <w:sz w:val="22"/>
                <w:szCs w:val="22"/>
                <w:lang w:val="en-US"/>
              </w:rPr>
              <w:t>AG</w:t>
            </w:r>
          </w:p>
          <w:p w14:paraId="1F7FF020" w14:textId="4090E086" w:rsidR="009F7B0E" w:rsidRPr="0096359C" w:rsidRDefault="009F7B0E" w:rsidP="0018577E">
            <w:pPr>
              <w:jc w:val="both"/>
              <w:rPr>
                <w:rFonts w:ascii="Arial" w:hAnsi="Arial" w:cs="Arial"/>
                <w:bCs/>
                <w:color w:val="FF0000"/>
                <w:sz w:val="22"/>
                <w:szCs w:val="22"/>
                <w:lang w:val="en-US"/>
              </w:rPr>
            </w:pPr>
            <w:r w:rsidRPr="0096359C">
              <w:rPr>
                <w:rFonts w:ascii="Arial" w:hAnsi="Arial" w:cs="Arial"/>
                <w:sz w:val="22"/>
                <w:szCs w:val="22"/>
                <w:lang w:val="en-US"/>
              </w:rPr>
              <w:t xml:space="preserve"> </w:t>
            </w:r>
            <w:r w:rsidRPr="0096359C">
              <w:rPr>
                <w:rFonts w:ascii="Arial" w:hAnsi="Arial" w:cs="Arial"/>
                <w:bCs/>
                <w:sz w:val="22"/>
                <w:szCs w:val="22"/>
                <w:lang w:val="en-US"/>
              </w:rPr>
              <w:t xml:space="preserve"> </w:t>
            </w:r>
            <w:r w:rsidR="00A56F07">
              <w:rPr>
                <w:rFonts w:ascii="Arial" w:hAnsi="Arial" w:cs="Arial"/>
                <w:bCs/>
                <w:sz w:val="22"/>
                <w:szCs w:val="22"/>
                <w:lang w:val="en-US"/>
              </w:rPr>
              <w:t xml:space="preserve"> </w:t>
            </w:r>
            <w:r w:rsidR="00996EDB" w:rsidRPr="0096359C">
              <w:rPr>
                <w:rFonts w:ascii="Arial" w:hAnsi="Arial" w:cs="Arial"/>
                <w:bCs/>
                <w:sz w:val="22"/>
                <w:szCs w:val="22"/>
                <w:lang w:val="en-US"/>
              </w:rPr>
              <w:t>1</w:t>
            </w:r>
            <w:r w:rsidR="006B40F6">
              <w:rPr>
                <w:rFonts w:ascii="Arial" w:hAnsi="Arial" w:cs="Arial"/>
                <w:bCs/>
                <w:sz w:val="22"/>
                <w:szCs w:val="22"/>
                <w:lang w:val="en-US"/>
              </w:rPr>
              <w:t>0</w:t>
            </w:r>
            <w:r w:rsidR="00996EDB" w:rsidRPr="0096359C">
              <w:rPr>
                <w:rFonts w:ascii="Arial" w:hAnsi="Arial" w:cs="Arial"/>
                <w:bCs/>
                <w:sz w:val="22"/>
                <w:szCs w:val="22"/>
                <w:lang w:val="en-US"/>
              </w:rPr>
              <w:t>.</w:t>
            </w:r>
            <w:r w:rsidR="006B40F6">
              <w:rPr>
                <w:rFonts w:ascii="Arial" w:hAnsi="Arial" w:cs="Arial"/>
                <w:bCs/>
                <w:sz w:val="22"/>
                <w:szCs w:val="22"/>
                <w:lang w:val="en-US"/>
              </w:rPr>
              <w:t>45</w:t>
            </w:r>
            <w:r w:rsidR="004D6FCC" w:rsidRPr="0096359C">
              <w:rPr>
                <w:rFonts w:ascii="Arial" w:hAnsi="Arial" w:cs="Arial"/>
                <w:bCs/>
                <w:sz w:val="22"/>
                <w:szCs w:val="22"/>
                <w:lang w:val="en-US"/>
              </w:rPr>
              <w:t xml:space="preserve"> -</w:t>
            </w:r>
            <w:r w:rsidR="00424E71" w:rsidRPr="0096359C">
              <w:rPr>
                <w:rFonts w:ascii="Arial" w:hAnsi="Arial" w:cs="Arial"/>
                <w:bCs/>
                <w:sz w:val="22"/>
                <w:szCs w:val="22"/>
                <w:lang w:val="en-US"/>
              </w:rPr>
              <w:t xml:space="preserve"> </w:t>
            </w:r>
            <w:r w:rsidR="0096359C">
              <w:rPr>
                <w:rFonts w:ascii="Arial" w:hAnsi="Arial" w:cs="Arial"/>
                <w:bCs/>
                <w:sz w:val="22"/>
                <w:szCs w:val="22"/>
                <w:lang w:val="en-US"/>
              </w:rPr>
              <w:t>1</w:t>
            </w:r>
            <w:r w:rsidR="006B40F6">
              <w:rPr>
                <w:rFonts w:ascii="Arial" w:hAnsi="Arial" w:cs="Arial"/>
                <w:bCs/>
                <w:sz w:val="22"/>
                <w:szCs w:val="22"/>
                <w:lang w:val="en-US"/>
              </w:rPr>
              <w:t>3</w:t>
            </w:r>
            <w:r w:rsidR="0096359C">
              <w:rPr>
                <w:rFonts w:ascii="Arial" w:hAnsi="Arial" w:cs="Arial"/>
                <w:bCs/>
                <w:sz w:val="22"/>
                <w:szCs w:val="22"/>
                <w:lang w:val="en-US"/>
              </w:rPr>
              <w:t>.</w:t>
            </w:r>
            <w:r w:rsidR="006B40F6">
              <w:rPr>
                <w:rFonts w:ascii="Arial" w:hAnsi="Arial" w:cs="Arial"/>
                <w:bCs/>
                <w:sz w:val="22"/>
                <w:szCs w:val="22"/>
                <w:lang w:val="en-US"/>
              </w:rPr>
              <w:t>30</w:t>
            </w:r>
            <w:r w:rsidR="0096359C">
              <w:rPr>
                <w:rFonts w:ascii="Arial" w:hAnsi="Arial" w:cs="Arial"/>
                <w:bCs/>
                <w:sz w:val="22"/>
                <w:szCs w:val="22"/>
                <w:lang w:val="en-US"/>
              </w:rPr>
              <w:t xml:space="preserve">       </w:t>
            </w:r>
            <w:r w:rsidRPr="0096359C">
              <w:rPr>
                <w:rFonts w:ascii="Arial" w:hAnsi="Arial" w:cs="Arial"/>
                <w:bCs/>
                <w:sz w:val="22"/>
                <w:szCs w:val="22"/>
                <w:lang w:val="en-US"/>
              </w:rPr>
              <w:t xml:space="preserve"> </w:t>
            </w:r>
            <w:r w:rsidR="006B40F6">
              <w:rPr>
                <w:rFonts w:ascii="Arial" w:hAnsi="Arial" w:cs="Arial"/>
                <w:bCs/>
                <w:sz w:val="22"/>
                <w:szCs w:val="22"/>
                <w:lang w:val="en-US"/>
              </w:rPr>
              <w:t xml:space="preserve"> </w:t>
            </w:r>
            <w:r w:rsidR="00497C22">
              <w:rPr>
                <w:rFonts w:ascii="Arial" w:hAnsi="Arial" w:cs="Arial"/>
                <w:bCs/>
                <w:sz w:val="22"/>
                <w:szCs w:val="22"/>
                <w:lang w:val="en-US"/>
              </w:rPr>
              <w:t xml:space="preserve"> </w:t>
            </w:r>
            <w:r w:rsidR="00424E71" w:rsidRPr="0096359C">
              <w:rPr>
                <w:rFonts w:ascii="Arial" w:hAnsi="Arial" w:cs="Arial"/>
                <w:bCs/>
                <w:sz w:val="22"/>
                <w:szCs w:val="22"/>
                <w:lang w:val="en-US"/>
              </w:rPr>
              <w:t>Floor</w:t>
            </w:r>
            <w:r w:rsidR="00996EDB" w:rsidRPr="0096359C">
              <w:rPr>
                <w:rFonts w:ascii="Arial" w:hAnsi="Arial" w:cs="Arial"/>
                <w:bCs/>
                <w:sz w:val="22"/>
                <w:szCs w:val="22"/>
                <w:lang w:val="en-US"/>
              </w:rPr>
              <w:t xml:space="preserve"> M</w:t>
            </w:r>
            <w:r w:rsidR="00BD20E6">
              <w:rPr>
                <w:rFonts w:ascii="Arial" w:hAnsi="Arial" w:cs="Arial"/>
                <w:bCs/>
                <w:sz w:val="22"/>
                <w:szCs w:val="22"/>
                <w:lang w:val="en-US"/>
              </w:rPr>
              <w:t>AG</w:t>
            </w:r>
            <w:r w:rsidR="00D9036E" w:rsidRPr="0096359C">
              <w:rPr>
                <w:rFonts w:ascii="Arial" w:hAnsi="Arial" w:cs="Arial"/>
                <w:bCs/>
                <w:sz w:val="22"/>
                <w:szCs w:val="22"/>
                <w:lang w:val="en-US"/>
              </w:rPr>
              <w:t xml:space="preserve"> </w:t>
            </w:r>
          </w:p>
          <w:p w14:paraId="0A2BC9A1" w14:textId="48D3777B" w:rsidR="0096359C" w:rsidRDefault="00996EDB" w:rsidP="0018577E">
            <w:pPr>
              <w:jc w:val="both"/>
              <w:rPr>
                <w:rFonts w:ascii="Arial" w:hAnsi="Arial" w:cs="Arial"/>
                <w:sz w:val="22"/>
                <w:szCs w:val="22"/>
                <w:lang w:val="en-US"/>
              </w:rPr>
            </w:pPr>
            <w:r w:rsidRPr="0096359C">
              <w:rPr>
                <w:rFonts w:ascii="Arial" w:hAnsi="Arial" w:cs="Arial"/>
                <w:sz w:val="22"/>
                <w:szCs w:val="22"/>
                <w:lang w:val="en-US"/>
              </w:rPr>
              <w:t xml:space="preserve">    </w:t>
            </w:r>
            <w:r w:rsidR="0096359C">
              <w:rPr>
                <w:rFonts w:ascii="Arial" w:hAnsi="Arial" w:cs="Arial"/>
                <w:sz w:val="22"/>
                <w:szCs w:val="22"/>
                <w:lang w:val="en-US"/>
              </w:rPr>
              <w:t xml:space="preserve">                              </w:t>
            </w:r>
            <w:r w:rsidRPr="0096359C">
              <w:rPr>
                <w:rFonts w:ascii="Arial" w:hAnsi="Arial" w:cs="Arial"/>
                <w:sz w:val="22"/>
                <w:szCs w:val="22"/>
                <w:lang w:val="en-US"/>
              </w:rPr>
              <w:t>Pommel Horse M</w:t>
            </w:r>
            <w:r w:rsidR="00BD20E6">
              <w:rPr>
                <w:rFonts w:ascii="Arial" w:hAnsi="Arial" w:cs="Arial"/>
                <w:sz w:val="22"/>
                <w:szCs w:val="22"/>
                <w:lang w:val="en-US"/>
              </w:rPr>
              <w:t>AG</w:t>
            </w:r>
            <w:r w:rsidR="00FF63AE" w:rsidRPr="0096359C">
              <w:rPr>
                <w:rFonts w:ascii="Arial" w:hAnsi="Arial" w:cs="Arial"/>
                <w:sz w:val="22"/>
                <w:szCs w:val="22"/>
                <w:lang w:val="en-US"/>
              </w:rPr>
              <w:t>, Vault W</w:t>
            </w:r>
            <w:r w:rsidR="00BD20E6">
              <w:rPr>
                <w:rFonts w:ascii="Arial" w:hAnsi="Arial" w:cs="Arial"/>
                <w:sz w:val="22"/>
                <w:szCs w:val="22"/>
                <w:lang w:val="en-US"/>
              </w:rPr>
              <w:t>AG</w:t>
            </w:r>
            <w:r w:rsidR="00497C22">
              <w:rPr>
                <w:rFonts w:ascii="Arial" w:hAnsi="Arial" w:cs="Arial"/>
                <w:sz w:val="22"/>
                <w:szCs w:val="22"/>
                <w:lang w:val="en-US"/>
              </w:rPr>
              <w:t>,</w:t>
            </w:r>
            <w:r w:rsidR="00D9036E" w:rsidRPr="0096359C">
              <w:rPr>
                <w:rFonts w:ascii="Arial" w:hAnsi="Arial" w:cs="Arial"/>
                <w:sz w:val="22"/>
                <w:szCs w:val="22"/>
                <w:lang w:val="en-US"/>
              </w:rPr>
              <w:t xml:space="preserve"> </w:t>
            </w:r>
            <w:r w:rsidR="0096359C">
              <w:rPr>
                <w:rFonts w:ascii="Arial" w:hAnsi="Arial" w:cs="Arial"/>
                <w:sz w:val="22"/>
                <w:szCs w:val="22"/>
                <w:lang w:val="en-US"/>
              </w:rPr>
              <w:t xml:space="preserve"> </w:t>
            </w:r>
          </w:p>
          <w:p w14:paraId="4CE2DC56" w14:textId="4F79E6D8" w:rsidR="0096359C" w:rsidRDefault="0096359C" w:rsidP="0018577E">
            <w:pPr>
              <w:jc w:val="both"/>
              <w:rPr>
                <w:rFonts w:ascii="Arial" w:hAnsi="Arial" w:cs="Arial"/>
                <w:sz w:val="22"/>
                <w:szCs w:val="22"/>
                <w:lang w:val="en-US"/>
              </w:rPr>
            </w:pPr>
            <w:r>
              <w:rPr>
                <w:rFonts w:ascii="Arial" w:hAnsi="Arial" w:cs="Arial"/>
                <w:sz w:val="22"/>
                <w:szCs w:val="22"/>
                <w:lang w:val="en-US"/>
              </w:rPr>
              <w:t xml:space="preserve">                                  </w:t>
            </w:r>
            <w:r w:rsidR="00FF63AE" w:rsidRPr="0096359C">
              <w:rPr>
                <w:rFonts w:ascii="Arial" w:hAnsi="Arial" w:cs="Arial"/>
                <w:sz w:val="22"/>
                <w:szCs w:val="22"/>
                <w:lang w:val="en-US"/>
              </w:rPr>
              <w:t>Rings M</w:t>
            </w:r>
            <w:r w:rsidR="00BD20E6">
              <w:rPr>
                <w:rFonts w:ascii="Arial" w:hAnsi="Arial" w:cs="Arial"/>
                <w:sz w:val="22"/>
                <w:szCs w:val="22"/>
                <w:lang w:val="en-US"/>
              </w:rPr>
              <w:t>AG</w:t>
            </w:r>
            <w:r w:rsidR="00FF63AE" w:rsidRPr="0096359C">
              <w:rPr>
                <w:rFonts w:ascii="Arial" w:hAnsi="Arial" w:cs="Arial"/>
                <w:sz w:val="22"/>
                <w:szCs w:val="22"/>
                <w:lang w:val="en-US"/>
              </w:rPr>
              <w:t xml:space="preserve">, </w:t>
            </w:r>
            <w:r w:rsidR="00945FB8" w:rsidRPr="0096359C">
              <w:rPr>
                <w:rFonts w:ascii="Arial" w:hAnsi="Arial" w:cs="Arial"/>
                <w:sz w:val="22"/>
                <w:szCs w:val="22"/>
                <w:lang w:val="en-US"/>
              </w:rPr>
              <w:t xml:space="preserve">Uneven </w:t>
            </w:r>
            <w:r w:rsidR="00FF63AE" w:rsidRPr="0096359C">
              <w:rPr>
                <w:rFonts w:ascii="Arial" w:hAnsi="Arial" w:cs="Arial"/>
                <w:sz w:val="22"/>
                <w:szCs w:val="22"/>
                <w:lang w:val="en-US"/>
              </w:rPr>
              <w:t>Bars W</w:t>
            </w:r>
            <w:r w:rsidR="00BD20E6">
              <w:rPr>
                <w:rFonts w:ascii="Arial" w:hAnsi="Arial" w:cs="Arial"/>
                <w:sz w:val="22"/>
                <w:szCs w:val="22"/>
                <w:lang w:val="en-US"/>
              </w:rPr>
              <w:t>AG</w:t>
            </w:r>
            <w:r w:rsidR="00497C22">
              <w:rPr>
                <w:rFonts w:ascii="Arial" w:hAnsi="Arial" w:cs="Arial"/>
                <w:sz w:val="22"/>
                <w:szCs w:val="22"/>
                <w:lang w:val="en-US"/>
              </w:rPr>
              <w:t>,</w:t>
            </w:r>
            <w:r w:rsidR="00874CC8" w:rsidRPr="0096359C">
              <w:rPr>
                <w:rFonts w:ascii="Arial" w:hAnsi="Arial" w:cs="Arial"/>
                <w:sz w:val="22"/>
                <w:szCs w:val="22"/>
                <w:lang w:val="en-US"/>
              </w:rPr>
              <w:t xml:space="preserve"> </w:t>
            </w:r>
            <w:r>
              <w:rPr>
                <w:rFonts w:ascii="Arial" w:hAnsi="Arial" w:cs="Arial"/>
                <w:sz w:val="22"/>
                <w:szCs w:val="22"/>
                <w:lang w:val="en-US"/>
              </w:rPr>
              <w:t xml:space="preserve"> </w:t>
            </w:r>
          </w:p>
          <w:p w14:paraId="362BA795" w14:textId="55EF0CD1" w:rsidR="0096359C" w:rsidRDefault="0096359C" w:rsidP="0018577E">
            <w:pPr>
              <w:jc w:val="both"/>
              <w:rPr>
                <w:rFonts w:ascii="Arial" w:hAnsi="Arial" w:cs="Arial"/>
                <w:sz w:val="22"/>
                <w:szCs w:val="22"/>
                <w:lang w:val="en-US"/>
              </w:rPr>
            </w:pPr>
            <w:r>
              <w:rPr>
                <w:rFonts w:ascii="Arial" w:hAnsi="Arial" w:cs="Arial"/>
                <w:sz w:val="22"/>
                <w:szCs w:val="22"/>
                <w:lang w:val="en-US"/>
              </w:rPr>
              <w:t xml:space="preserve">                                  </w:t>
            </w:r>
            <w:r w:rsidR="004D6FCC" w:rsidRPr="0096359C">
              <w:rPr>
                <w:rFonts w:ascii="Arial" w:hAnsi="Arial" w:cs="Arial"/>
                <w:sz w:val="22"/>
                <w:szCs w:val="22"/>
                <w:lang w:val="en-US"/>
              </w:rPr>
              <w:t>Vault M</w:t>
            </w:r>
            <w:r w:rsidR="00BD20E6">
              <w:rPr>
                <w:rFonts w:ascii="Arial" w:hAnsi="Arial" w:cs="Arial"/>
                <w:sz w:val="22"/>
                <w:szCs w:val="22"/>
                <w:lang w:val="en-US"/>
              </w:rPr>
              <w:t>AG</w:t>
            </w:r>
            <w:r w:rsidR="004D6FCC" w:rsidRPr="0096359C">
              <w:rPr>
                <w:rFonts w:ascii="Arial" w:hAnsi="Arial" w:cs="Arial"/>
                <w:sz w:val="22"/>
                <w:szCs w:val="22"/>
                <w:lang w:val="en-US"/>
              </w:rPr>
              <w:t xml:space="preserve">, Beam </w:t>
            </w:r>
            <w:r w:rsidR="00BD20E6">
              <w:rPr>
                <w:rFonts w:ascii="Arial" w:hAnsi="Arial" w:cs="Arial"/>
                <w:sz w:val="22"/>
                <w:szCs w:val="22"/>
                <w:lang w:val="en-US"/>
              </w:rPr>
              <w:t>WAG</w:t>
            </w:r>
            <w:r w:rsidR="00497C22">
              <w:rPr>
                <w:rFonts w:ascii="Arial" w:hAnsi="Arial" w:cs="Arial"/>
                <w:sz w:val="22"/>
                <w:szCs w:val="22"/>
                <w:lang w:val="en-US"/>
              </w:rPr>
              <w:t>,</w:t>
            </w:r>
            <w:r w:rsidR="00D9036E" w:rsidRPr="0096359C">
              <w:rPr>
                <w:rFonts w:ascii="Arial" w:hAnsi="Arial" w:cs="Arial"/>
                <w:sz w:val="22"/>
                <w:szCs w:val="22"/>
                <w:lang w:val="en-US"/>
              </w:rPr>
              <w:t xml:space="preserve"> </w:t>
            </w:r>
            <w:r w:rsidR="00874CC8" w:rsidRPr="0096359C">
              <w:rPr>
                <w:rFonts w:ascii="Arial" w:hAnsi="Arial" w:cs="Arial"/>
                <w:sz w:val="22"/>
                <w:szCs w:val="22"/>
                <w:lang w:val="en-US"/>
              </w:rPr>
              <w:t xml:space="preserve">    </w:t>
            </w:r>
          </w:p>
          <w:p w14:paraId="43C8DEE3" w14:textId="5BB66AF0" w:rsidR="004D6FCC" w:rsidRPr="0096359C" w:rsidRDefault="0096359C" w:rsidP="0018577E">
            <w:pPr>
              <w:jc w:val="both"/>
              <w:rPr>
                <w:rFonts w:ascii="Arial" w:hAnsi="Arial" w:cs="Arial"/>
                <w:color w:val="FF0000"/>
                <w:sz w:val="22"/>
                <w:szCs w:val="22"/>
                <w:lang w:val="en-US"/>
              </w:rPr>
            </w:pPr>
            <w:r>
              <w:rPr>
                <w:rFonts w:ascii="Arial" w:hAnsi="Arial" w:cs="Arial"/>
                <w:sz w:val="22"/>
                <w:szCs w:val="22"/>
                <w:lang w:val="en-US"/>
              </w:rPr>
              <w:lastRenderedPageBreak/>
              <w:t xml:space="preserve">                                  </w:t>
            </w:r>
            <w:r w:rsidR="00B5641F" w:rsidRPr="0096359C">
              <w:rPr>
                <w:rFonts w:ascii="Arial" w:hAnsi="Arial" w:cs="Arial"/>
                <w:sz w:val="22"/>
                <w:szCs w:val="22"/>
                <w:lang w:val="en-US"/>
              </w:rPr>
              <w:t xml:space="preserve">Parallel </w:t>
            </w:r>
            <w:r w:rsidR="004D6FCC" w:rsidRPr="0096359C">
              <w:rPr>
                <w:rFonts w:ascii="Arial" w:hAnsi="Arial" w:cs="Arial"/>
                <w:sz w:val="22"/>
                <w:szCs w:val="22"/>
                <w:lang w:val="en-US"/>
              </w:rPr>
              <w:t>Bars M</w:t>
            </w:r>
            <w:r w:rsidR="00BD20E6">
              <w:rPr>
                <w:rFonts w:ascii="Arial" w:hAnsi="Arial" w:cs="Arial"/>
                <w:sz w:val="22"/>
                <w:szCs w:val="22"/>
                <w:lang w:val="en-US"/>
              </w:rPr>
              <w:t>AG</w:t>
            </w:r>
            <w:r w:rsidR="004D6FCC" w:rsidRPr="0096359C">
              <w:rPr>
                <w:rFonts w:ascii="Arial" w:hAnsi="Arial" w:cs="Arial"/>
                <w:sz w:val="22"/>
                <w:szCs w:val="22"/>
                <w:lang w:val="en-US"/>
              </w:rPr>
              <w:t>, Floor W</w:t>
            </w:r>
            <w:r w:rsidR="00BD20E6">
              <w:rPr>
                <w:rFonts w:ascii="Arial" w:hAnsi="Arial" w:cs="Arial"/>
                <w:sz w:val="22"/>
                <w:szCs w:val="22"/>
                <w:lang w:val="en-US"/>
              </w:rPr>
              <w:t>AG</w:t>
            </w:r>
            <w:r w:rsidR="00497C22">
              <w:rPr>
                <w:rFonts w:ascii="Arial" w:hAnsi="Arial" w:cs="Arial"/>
                <w:sz w:val="22"/>
                <w:szCs w:val="22"/>
                <w:lang w:val="en-US"/>
              </w:rPr>
              <w:t>,</w:t>
            </w:r>
            <w:r w:rsidR="00D9036E" w:rsidRPr="0096359C">
              <w:rPr>
                <w:rFonts w:ascii="Arial" w:hAnsi="Arial" w:cs="Arial"/>
                <w:sz w:val="22"/>
                <w:szCs w:val="22"/>
                <w:lang w:val="en-US"/>
              </w:rPr>
              <w:t xml:space="preserve"> </w:t>
            </w:r>
          </w:p>
          <w:p w14:paraId="0C1B898D" w14:textId="6074D9C2" w:rsidR="00874CC8" w:rsidRDefault="00874CC8" w:rsidP="00874CC8">
            <w:pPr>
              <w:jc w:val="both"/>
              <w:rPr>
                <w:rFonts w:ascii="Arial" w:hAnsi="Arial" w:cs="Arial"/>
                <w:sz w:val="22"/>
                <w:szCs w:val="22"/>
                <w:lang w:val="en-US"/>
              </w:rPr>
            </w:pPr>
            <w:r w:rsidRPr="0096359C">
              <w:rPr>
                <w:rFonts w:ascii="Arial" w:hAnsi="Arial" w:cs="Arial"/>
                <w:sz w:val="22"/>
                <w:szCs w:val="22"/>
                <w:lang w:val="en-US"/>
              </w:rPr>
              <w:t xml:space="preserve">    </w:t>
            </w:r>
            <w:r w:rsidR="0096359C">
              <w:rPr>
                <w:rFonts w:ascii="Arial" w:hAnsi="Arial" w:cs="Arial"/>
                <w:sz w:val="22"/>
                <w:szCs w:val="22"/>
                <w:lang w:val="en-US"/>
              </w:rPr>
              <w:t xml:space="preserve">                              </w:t>
            </w:r>
            <w:r w:rsidR="00945FB8" w:rsidRPr="0096359C">
              <w:rPr>
                <w:rFonts w:ascii="Arial" w:hAnsi="Arial" w:cs="Arial"/>
                <w:sz w:val="22"/>
                <w:szCs w:val="22"/>
                <w:lang w:val="en-US"/>
              </w:rPr>
              <w:t>Horizontal Bar M</w:t>
            </w:r>
            <w:r w:rsidR="00BD20E6">
              <w:rPr>
                <w:rFonts w:ascii="Arial" w:hAnsi="Arial" w:cs="Arial"/>
                <w:sz w:val="22"/>
                <w:szCs w:val="22"/>
                <w:lang w:val="en-US"/>
              </w:rPr>
              <w:t>AG</w:t>
            </w:r>
            <w:r w:rsidR="00D9036E" w:rsidRPr="0096359C">
              <w:rPr>
                <w:rFonts w:ascii="Arial" w:hAnsi="Arial" w:cs="Arial"/>
                <w:sz w:val="22"/>
                <w:szCs w:val="22"/>
                <w:lang w:val="en-US"/>
              </w:rPr>
              <w:t xml:space="preserve"> </w:t>
            </w:r>
          </w:p>
          <w:p w14:paraId="2B8328A1" w14:textId="22F04AEC" w:rsidR="006B40F6" w:rsidRDefault="006B40F6" w:rsidP="00874CC8">
            <w:pPr>
              <w:jc w:val="both"/>
              <w:rPr>
                <w:rFonts w:ascii="Arial" w:hAnsi="Arial" w:cs="Arial"/>
                <w:sz w:val="22"/>
                <w:szCs w:val="22"/>
                <w:lang w:val="en-US"/>
              </w:rPr>
            </w:pPr>
            <w:r>
              <w:rPr>
                <w:rFonts w:ascii="Arial" w:hAnsi="Arial" w:cs="Arial"/>
                <w:sz w:val="22"/>
                <w:szCs w:val="22"/>
                <w:lang w:val="en-US"/>
              </w:rPr>
              <w:t>13.30 – 14.30            Lunch (Hotel Continental)</w:t>
            </w:r>
          </w:p>
          <w:p w14:paraId="77770A5C" w14:textId="441A589A" w:rsidR="006B40F6" w:rsidRDefault="006B40F6" w:rsidP="00874CC8">
            <w:pPr>
              <w:jc w:val="both"/>
              <w:rPr>
                <w:rFonts w:ascii="Arial" w:hAnsi="Arial" w:cs="Arial"/>
                <w:sz w:val="22"/>
                <w:szCs w:val="22"/>
                <w:lang w:val="en-US"/>
              </w:rPr>
            </w:pPr>
            <w:r>
              <w:rPr>
                <w:rFonts w:ascii="Arial" w:hAnsi="Arial" w:cs="Arial"/>
                <w:sz w:val="22"/>
                <w:szCs w:val="22"/>
                <w:lang w:val="en-US"/>
              </w:rPr>
              <w:t xml:space="preserve">                                 </w:t>
            </w:r>
            <w:r w:rsidR="00A56F07">
              <w:rPr>
                <w:rFonts w:ascii="Arial" w:hAnsi="Arial" w:cs="Arial"/>
                <w:sz w:val="22"/>
                <w:szCs w:val="22"/>
                <w:lang w:val="en-US"/>
              </w:rPr>
              <w:t xml:space="preserve"> </w:t>
            </w:r>
            <w:r>
              <w:rPr>
                <w:rFonts w:ascii="Arial" w:hAnsi="Arial" w:cs="Arial"/>
                <w:sz w:val="22"/>
                <w:szCs w:val="22"/>
                <w:lang w:val="en-US"/>
              </w:rPr>
              <w:t>Departure</w:t>
            </w:r>
          </w:p>
          <w:p w14:paraId="7A1E6351" w14:textId="77777777" w:rsidR="0096797C" w:rsidRDefault="0096797C" w:rsidP="00874CC8">
            <w:pPr>
              <w:jc w:val="both"/>
              <w:rPr>
                <w:rFonts w:ascii="Arial" w:hAnsi="Arial" w:cs="Arial"/>
                <w:sz w:val="22"/>
                <w:szCs w:val="22"/>
                <w:lang w:val="en-US"/>
              </w:rPr>
            </w:pPr>
          </w:p>
          <w:p w14:paraId="680D9EDF" w14:textId="702A2020" w:rsidR="0096797C" w:rsidRDefault="0096797C" w:rsidP="0096797C">
            <w:pPr>
              <w:pStyle w:val="Nadpis2"/>
              <w:tabs>
                <w:tab w:val="clear" w:pos="567"/>
              </w:tabs>
              <w:rPr>
                <w:rFonts w:cs="Arial"/>
                <w:szCs w:val="22"/>
                <w:lang w:val="en-US"/>
              </w:rPr>
            </w:pPr>
            <w:r>
              <w:rPr>
                <w:rFonts w:cs="Arial"/>
                <w:szCs w:val="22"/>
                <w:lang w:val="en-US"/>
              </w:rPr>
              <w:t>Monday</w:t>
            </w:r>
            <w:r w:rsidRPr="004D0F48">
              <w:rPr>
                <w:rFonts w:cs="Arial"/>
                <w:szCs w:val="22"/>
                <w:lang w:val="en-US"/>
              </w:rPr>
              <w:t xml:space="preserve"> </w:t>
            </w:r>
            <w:r>
              <w:rPr>
                <w:rFonts w:cs="Arial"/>
                <w:szCs w:val="22"/>
                <w:lang w:val="en-US"/>
              </w:rPr>
              <w:t>November 8</w:t>
            </w:r>
            <w:r w:rsidRPr="00B95D6E">
              <w:rPr>
                <w:rFonts w:cs="Arial"/>
                <w:szCs w:val="22"/>
                <w:vertAlign w:val="superscript"/>
                <w:lang w:val="en-US"/>
              </w:rPr>
              <w:t>th</w:t>
            </w:r>
            <w:r>
              <w:rPr>
                <w:rFonts w:cs="Arial"/>
                <w:szCs w:val="22"/>
                <w:lang w:val="en-US"/>
              </w:rPr>
              <w:t xml:space="preserve"> , 2021</w:t>
            </w:r>
            <w:r w:rsidRPr="004D0F48">
              <w:rPr>
                <w:rFonts w:cs="Arial"/>
                <w:szCs w:val="22"/>
                <w:lang w:val="en-US"/>
              </w:rPr>
              <w:tab/>
            </w:r>
          </w:p>
          <w:p w14:paraId="6D94BD21" w14:textId="720F2A95" w:rsidR="0096797C" w:rsidRDefault="0096797C" w:rsidP="0096797C">
            <w:pPr>
              <w:rPr>
                <w:rFonts w:ascii="Arial" w:hAnsi="Arial" w:cs="Arial"/>
                <w:sz w:val="22"/>
                <w:szCs w:val="22"/>
                <w:lang w:val="en-US"/>
              </w:rPr>
            </w:pPr>
            <w:r w:rsidRPr="00B95D6E">
              <w:rPr>
                <w:rFonts w:ascii="Arial" w:hAnsi="Arial" w:cs="Arial"/>
                <w:sz w:val="22"/>
                <w:szCs w:val="22"/>
                <w:lang w:val="en-US"/>
              </w:rPr>
              <w:t xml:space="preserve">                                 Departure</w:t>
            </w:r>
          </w:p>
          <w:p w14:paraId="20B7E0D0" w14:textId="77777777" w:rsidR="0096797C" w:rsidRPr="0096359C" w:rsidRDefault="0096797C" w:rsidP="00874CC8">
            <w:pPr>
              <w:jc w:val="both"/>
              <w:rPr>
                <w:rFonts w:ascii="Arial" w:hAnsi="Arial" w:cs="Arial"/>
                <w:sz w:val="22"/>
                <w:szCs w:val="22"/>
                <w:lang w:val="en-US"/>
              </w:rPr>
            </w:pPr>
          </w:p>
          <w:p w14:paraId="2B2CA05E" w14:textId="77777777" w:rsidR="0096797C" w:rsidRDefault="00AB0130" w:rsidP="00FE3B67">
            <w:pPr>
              <w:jc w:val="both"/>
              <w:rPr>
                <w:rFonts w:ascii="Arial" w:hAnsi="Arial" w:cs="Arial"/>
                <w:b/>
                <w:sz w:val="22"/>
                <w:szCs w:val="22"/>
                <w:lang w:val="en-US"/>
              </w:rPr>
            </w:pPr>
            <w:r w:rsidRPr="004D0F48">
              <w:rPr>
                <w:rFonts w:ascii="Arial" w:hAnsi="Arial" w:cs="Arial"/>
                <w:b/>
                <w:sz w:val="22"/>
                <w:szCs w:val="22"/>
                <w:lang w:val="en-US"/>
              </w:rPr>
              <w:t>The program can be postpone</w:t>
            </w:r>
            <w:r w:rsidR="00B5641F" w:rsidRPr="004D0F48">
              <w:rPr>
                <w:rFonts w:ascii="Arial" w:hAnsi="Arial" w:cs="Arial"/>
                <w:b/>
                <w:sz w:val="22"/>
                <w:szCs w:val="22"/>
                <w:lang w:val="en-US"/>
              </w:rPr>
              <w:t>d according to the number of pa</w:t>
            </w:r>
            <w:r w:rsidRPr="004D0F48">
              <w:rPr>
                <w:rFonts w:ascii="Arial" w:hAnsi="Arial" w:cs="Arial"/>
                <w:b/>
                <w:sz w:val="22"/>
                <w:szCs w:val="22"/>
                <w:lang w:val="en-US"/>
              </w:rPr>
              <w:t>rticipants</w:t>
            </w:r>
            <w:r w:rsidR="00FE3B67">
              <w:rPr>
                <w:rFonts w:ascii="Arial" w:hAnsi="Arial" w:cs="Arial"/>
                <w:b/>
                <w:sz w:val="22"/>
                <w:szCs w:val="22"/>
                <w:lang w:val="en-US"/>
              </w:rPr>
              <w:t xml:space="preserve"> and number of judges</w:t>
            </w:r>
            <w:r w:rsidRPr="004D0F48">
              <w:rPr>
                <w:rFonts w:ascii="Arial" w:hAnsi="Arial" w:cs="Arial"/>
                <w:b/>
                <w:sz w:val="22"/>
                <w:szCs w:val="22"/>
                <w:lang w:val="en-US"/>
              </w:rPr>
              <w:t>.</w:t>
            </w:r>
          </w:p>
          <w:p w14:paraId="4234DEAD" w14:textId="55975F37" w:rsidR="00FE3B67" w:rsidRPr="00B95D6E" w:rsidRDefault="00FE3B67" w:rsidP="00FE3B67">
            <w:pPr>
              <w:jc w:val="both"/>
              <w:rPr>
                <w:rFonts w:ascii="Arial" w:hAnsi="Arial" w:cs="Arial"/>
                <w:sz w:val="22"/>
                <w:szCs w:val="22"/>
                <w:lang w:val="en-US"/>
              </w:rPr>
            </w:pPr>
          </w:p>
        </w:tc>
      </w:tr>
      <w:tr w:rsidR="00F46B54" w:rsidRPr="004D0F48" w14:paraId="0A8B650D"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5D7F9F53" w14:textId="6F3CD217" w:rsidR="00F4554D" w:rsidRPr="006126B8" w:rsidRDefault="00245ED0" w:rsidP="0018577E">
            <w:pPr>
              <w:rPr>
                <w:rFonts w:ascii="Arial" w:hAnsi="Arial" w:cs="Arial"/>
                <w:b/>
                <w:caps/>
                <w:sz w:val="22"/>
                <w:szCs w:val="22"/>
                <w:lang w:val="en-GB"/>
              </w:rPr>
            </w:pPr>
            <w:r>
              <w:rPr>
                <w:rFonts w:ascii="Arial" w:hAnsi="Arial" w:cs="Arial"/>
                <w:b/>
                <w:caps/>
                <w:sz w:val="22"/>
                <w:szCs w:val="22"/>
                <w:lang w:val="en-GB"/>
              </w:rPr>
              <w:lastRenderedPageBreak/>
              <w:t>EVENT MANAGER</w:t>
            </w:r>
          </w:p>
        </w:tc>
        <w:tc>
          <w:tcPr>
            <w:tcW w:w="7827" w:type="dxa"/>
            <w:tcBorders>
              <w:top w:val="single" w:sz="2" w:space="0" w:color="auto"/>
              <w:left w:val="single" w:sz="2" w:space="0" w:color="auto"/>
              <w:bottom w:val="single" w:sz="2" w:space="0" w:color="auto"/>
              <w:right w:val="single" w:sz="2" w:space="0" w:color="auto"/>
            </w:tcBorders>
          </w:tcPr>
          <w:p w14:paraId="54E8F832" w14:textId="1DF4E75F" w:rsidR="00245ED0" w:rsidRDefault="00245ED0" w:rsidP="0018577E">
            <w:pPr>
              <w:pStyle w:val="Zkladntext2"/>
              <w:rPr>
                <w:rFonts w:cs="Arial"/>
                <w:szCs w:val="22"/>
              </w:rPr>
            </w:pPr>
            <w:r w:rsidRPr="00245ED0">
              <w:rPr>
                <w:rFonts w:cs="Arial"/>
                <w:szCs w:val="22"/>
              </w:rPr>
              <w:t>Mr Roman S</w:t>
            </w:r>
            <w:r>
              <w:rPr>
                <w:rFonts w:cs="Arial"/>
                <w:szCs w:val="22"/>
              </w:rPr>
              <w:t>lavík</w:t>
            </w:r>
          </w:p>
          <w:p w14:paraId="7ADCFAB8" w14:textId="2DAFDD65" w:rsidR="00245ED0" w:rsidRPr="00245ED0" w:rsidRDefault="00245ED0" w:rsidP="00245ED0">
            <w:pPr>
              <w:pStyle w:val="Zkladntext2"/>
              <w:rPr>
                <w:rFonts w:cs="Arial"/>
                <w:szCs w:val="22"/>
              </w:rPr>
            </w:pPr>
            <w:r w:rsidRPr="00245ED0">
              <w:rPr>
                <w:rFonts w:cs="Arial"/>
                <w:szCs w:val="22"/>
              </w:rPr>
              <w:t>Phone number: +420 739 300</w:t>
            </w:r>
            <w:r>
              <w:rPr>
                <w:rFonts w:cs="Arial"/>
                <w:szCs w:val="22"/>
              </w:rPr>
              <w:t> </w:t>
            </w:r>
            <w:r w:rsidRPr="00245ED0">
              <w:rPr>
                <w:rFonts w:cs="Arial"/>
                <w:szCs w:val="22"/>
              </w:rPr>
              <w:t>960</w:t>
            </w:r>
            <w:r>
              <w:rPr>
                <w:rFonts w:cs="Arial"/>
                <w:szCs w:val="22"/>
              </w:rPr>
              <w:t>,</w:t>
            </w:r>
            <w:r w:rsidRPr="00245ED0">
              <w:rPr>
                <w:rFonts w:cs="Arial"/>
                <w:szCs w:val="22"/>
              </w:rPr>
              <w:t xml:space="preserve"> Email: </w:t>
            </w:r>
            <w:hyperlink r:id="rId15" w:history="1">
              <w:r w:rsidRPr="00AD3BAF">
                <w:rPr>
                  <w:rStyle w:val="Hypertextovodkaz"/>
                  <w:rFonts w:cs="Arial"/>
                  <w:szCs w:val="22"/>
                </w:rPr>
                <w:t>slavik@gymfed.cz</w:t>
              </w:r>
            </w:hyperlink>
          </w:p>
        </w:tc>
      </w:tr>
      <w:tr w:rsidR="00245ED0" w:rsidRPr="004D0F48" w14:paraId="01695CF0"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410CB482" w14:textId="36142F81" w:rsidR="00245ED0" w:rsidRDefault="00245ED0" w:rsidP="0018577E">
            <w:pPr>
              <w:rPr>
                <w:rFonts w:ascii="Arial" w:hAnsi="Arial" w:cs="Arial"/>
                <w:b/>
                <w:caps/>
                <w:sz w:val="22"/>
                <w:szCs w:val="22"/>
                <w:lang w:val="en-GB"/>
              </w:rPr>
            </w:pPr>
            <w:r>
              <w:rPr>
                <w:rFonts w:ascii="Arial" w:hAnsi="Arial" w:cs="Arial"/>
                <w:b/>
                <w:caps/>
                <w:sz w:val="22"/>
                <w:szCs w:val="22"/>
                <w:lang w:val="en-GB"/>
              </w:rPr>
              <w:t>MEDICAL SERVICES</w:t>
            </w:r>
          </w:p>
        </w:tc>
        <w:tc>
          <w:tcPr>
            <w:tcW w:w="7827" w:type="dxa"/>
            <w:tcBorders>
              <w:top w:val="single" w:sz="2" w:space="0" w:color="auto"/>
              <w:left w:val="single" w:sz="2" w:space="0" w:color="auto"/>
              <w:bottom w:val="single" w:sz="2" w:space="0" w:color="auto"/>
              <w:right w:val="single" w:sz="2" w:space="0" w:color="auto"/>
            </w:tcBorders>
          </w:tcPr>
          <w:p w14:paraId="1F75B339" w14:textId="7EE89602" w:rsidR="00245ED0" w:rsidRPr="004D0F48" w:rsidRDefault="00245ED0" w:rsidP="0018577E">
            <w:pPr>
              <w:pStyle w:val="Zkladntext2"/>
              <w:rPr>
                <w:rFonts w:cs="Arial"/>
                <w:b/>
                <w:szCs w:val="22"/>
              </w:rPr>
            </w:pPr>
            <w:r>
              <w:rPr>
                <w:rFonts w:cs="Arial"/>
                <w:b/>
                <w:szCs w:val="22"/>
              </w:rPr>
              <w:t>The LOC provide first aid medical services during the whole event.</w:t>
            </w:r>
          </w:p>
        </w:tc>
      </w:tr>
      <w:tr w:rsidR="00A131AD" w:rsidRPr="004D0F48" w14:paraId="721655D3"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4B028844" w14:textId="77777777" w:rsidR="00A131AD" w:rsidRDefault="00A131AD" w:rsidP="00497C22">
            <w:pPr>
              <w:rPr>
                <w:rFonts w:ascii="Arial" w:hAnsi="Arial" w:cs="Arial"/>
                <w:b/>
                <w:caps/>
                <w:sz w:val="22"/>
                <w:szCs w:val="22"/>
                <w:lang w:val="en-GB"/>
              </w:rPr>
            </w:pPr>
            <w:r>
              <w:rPr>
                <w:rFonts w:ascii="Arial" w:hAnsi="Arial" w:cs="Arial"/>
                <w:b/>
                <w:caps/>
                <w:sz w:val="22"/>
                <w:szCs w:val="22"/>
                <w:lang w:val="en-GB"/>
              </w:rPr>
              <w:t xml:space="preserve">COVID-19 </w:t>
            </w:r>
          </w:p>
          <w:p w14:paraId="79D9DCC5" w14:textId="01F5BA8E" w:rsidR="00A131AD" w:rsidRPr="004D0F48" w:rsidRDefault="00A131AD" w:rsidP="00497C22">
            <w:pPr>
              <w:rPr>
                <w:rFonts w:ascii="Arial" w:hAnsi="Arial" w:cs="Arial"/>
                <w:b/>
                <w:caps/>
                <w:sz w:val="22"/>
                <w:szCs w:val="22"/>
                <w:lang w:val="en-GB"/>
              </w:rPr>
            </w:pPr>
            <w:r>
              <w:rPr>
                <w:rFonts w:ascii="Arial" w:hAnsi="Arial" w:cs="Arial"/>
                <w:b/>
                <w:caps/>
                <w:sz w:val="22"/>
                <w:szCs w:val="22"/>
                <w:lang w:val="en-GB"/>
              </w:rPr>
              <w:t>AND ANTI-COVID MEASUREMENTS</w:t>
            </w:r>
          </w:p>
        </w:tc>
        <w:tc>
          <w:tcPr>
            <w:tcW w:w="7827" w:type="dxa"/>
            <w:tcBorders>
              <w:top w:val="single" w:sz="2" w:space="0" w:color="auto"/>
              <w:left w:val="single" w:sz="2" w:space="0" w:color="auto"/>
              <w:bottom w:val="single" w:sz="2" w:space="0" w:color="auto"/>
              <w:right w:val="single" w:sz="2" w:space="0" w:color="auto"/>
            </w:tcBorders>
          </w:tcPr>
          <w:p w14:paraId="139CEDAA" w14:textId="77777777" w:rsidR="00A131AD" w:rsidRPr="00A662DB" w:rsidRDefault="00A131AD" w:rsidP="00A131AD">
            <w:pPr>
              <w:pStyle w:val="Zkladntext2"/>
              <w:tabs>
                <w:tab w:val="left" w:pos="2835"/>
              </w:tabs>
              <w:spacing w:before="60"/>
              <w:rPr>
                <w:rFonts w:cs="Arial"/>
                <w:szCs w:val="22"/>
              </w:rPr>
            </w:pPr>
            <w:r w:rsidRPr="00A662DB">
              <w:rPr>
                <w:rFonts w:cs="Arial"/>
                <w:szCs w:val="22"/>
              </w:rPr>
              <w:t xml:space="preserve">Besides the medical guidelines for the particular event, FIG also requires all the participants to follow the standard precautions. </w:t>
            </w:r>
          </w:p>
          <w:p w14:paraId="06563E72" w14:textId="77777777" w:rsidR="00A131AD" w:rsidRPr="00A662DB" w:rsidRDefault="00A131AD" w:rsidP="00A131AD">
            <w:pPr>
              <w:pStyle w:val="Zkladntext2"/>
              <w:tabs>
                <w:tab w:val="left" w:pos="2835"/>
              </w:tabs>
              <w:spacing w:before="60"/>
              <w:rPr>
                <w:rFonts w:cs="Arial"/>
                <w:szCs w:val="22"/>
              </w:rPr>
            </w:pPr>
            <w:r w:rsidRPr="00A662DB">
              <w:rPr>
                <w:rFonts w:cs="Arial"/>
                <w:szCs w:val="22"/>
              </w:rPr>
              <w:t xml:space="preserve">The FIG requires all participants, judges and officials to take standard precautionary measures, such as frequent hand-washing, wearing masks or face coverings at all times and keeping a physical distance of at least 1.5 metres whenever possible. </w:t>
            </w:r>
          </w:p>
          <w:p w14:paraId="35A64AEB" w14:textId="77777777" w:rsidR="00A131AD" w:rsidRPr="00A662DB" w:rsidRDefault="00A131AD" w:rsidP="00A131AD">
            <w:pPr>
              <w:pStyle w:val="Zkladntext2"/>
              <w:tabs>
                <w:tab w:val="left" w:pos="2835"/>
              </w:tabs>
              <w:spacing w:before="60"/>
              <w:rPr>
                <w:rFonts w:cs="Arial"/>
                <w:szCs w:val="22"/>
              </w:rPr>
            </w:pPr>
            <w:r w:rsidRPr="00A662DB">
              <w:rPr>
                <w:rFonts w:cs="Arial"/>
                <w:szCs w:val="22"/>
              </w:rPr>
              <w:t>The only situation in which the safety distance does not have to be respected is when a coach provides assistance (catch, lead, spotting) during an athlete’s performance. This phase must be kept as short as possible and the assisting person is obliged to wear a mask throughout.</w:t>
            </w:r>
          </w:p>
          <w:p w14:paraId="4794F95B" w14:textId="77777777" w:rsidR="00A131AD" w:rsidRPr="00A662DB" w:rsidRDefault="00A131AD" w:rsidP="00A131AD">
            <w:pPr>
              <w:pStyle w:val="Zkladntext2"/>
              <w:tabs>
                <w:tab w:val="left" w:pos="2835"/>
              </w:tabs>
              <w:spacing w:before="60"/>
              <w:rPr>
                <w:rFonts w:cs="Arial"/>
                <w:szCs w:val="22"/>
              </w:rPr>
            </w:pPr>
            <w:r w:rsidRPr="00A662DB">
              <w:rPr>
                <w:rFonts w:cs="Arial"/>
                <w:szCs w:val="22"/>
              </w:rPr>
              <w:t>Gymnasts do not need to wear a mask or face covering while they are performing at the training venue or on the FOP and keeping a physical distance of at least 1.5 metres whenever possible.</w:t>
            </w:r>
          </w:p>
          <w:p w14:paraId="1E30826B" w14:textId="5A1604A9" w:rsidR="00A131AD" w:rsidRPr="00A662DB" w:rsidRDefault="00A131AD" w:rsidP="00A131AD">
            <w:pPr>
              <w:pStyle w:val="Zkladntext2"/>
              <w:tabs>
                <w:tab w:val="left" w:pos="2835"/>
              </w:tabs>
              <w:spacing w:before="60"/>
              <w:rPr>
                <w:rFonts w:cs="Arial"/>
                <w:szCs w:val="22"/>
              </w:rPr>
            </w:pPr>
            <w:r>
              <w:rPr>
                <w:rFonts w:cs="Arial"/>
                <w:szCs w:val="22"/>
              </w:rPr>
              <w:t xml:space="preserve">The </w:t>
            </w:r>
            <w:r w:rsidRPr="00A662DB">
              <w:rPr>
                <w:rFonts w:cs="Arial"/>
                <w:szCs w:val="22"/>
              </w:rPr>
              <w:t>LOC is cooperating and consulting the actual epidemic situation with the Czech regional health authority and the Czech Ministry of Health.</w:t>
            </w:r>
          </w:p>
          <w:p w14:paraId="460803FC" w14:textId="77777777" w:rsidR="00A131AD" w:rsidRPr="00A662DB" w:rsidRDefault="00A131AD" w:rsidP="00A131AD">
            <w:pPr>
              <w:pStyle w:val="Zkladntext2"/>
              <w:tabs>
                <w:tab w:val="left" w:pos="2835"/>
              </w:tabs>
              <w:spacing w:before="60"/>
              <w:rPr>
                <w:rFonts w:cs="Arial"/>
                <w:szCs w:val="22"/>
              </w:rPr>
            </w:pPr>
            <w:r w:rsidRPr="00A662DB">
              <w:rPr>
                <w:rFonts w:cs="Arial"/>
                <w:szCs w:val="22"/>
              </w:rPr>
              <w:t>Current and Extraordinary and protective measurements by the Czech Ministry of Health and regional health authorities can be found on:</w:t>
            </w:r>
          </w:p>
          <w:p w14:paraId="3C8DAE78" w14:textId="77777777" w:rsidR="00A131AD" w:rsidRPr="00A662DB" w:rsidRDefault="009556C1" w:rsidP="00A131AD">
            <w:pPr>
              <w:pStyle w:val="Zkladntext2"/>
              <w:tabs>
                <w:tab w:val="left" w:pos="2835"/>
              </w:tabs>
              <w:spacing w:before="60"/>
              <w:rPr>
                <w:rFonts w:cs="Arial"/>
                <w:szCs w:val="22"/>
              </w:rPr>
            </w:pPr>
            <w:hyperlink r:id="rId16" w:history="1">
              <w:r w:rsidR="00A131AD" w:rsidRPr="00A662DB">
                <w:rPr>
                  <w:rStyle w:val="Hypertextovodkaz"/>
                  <w:rFonts w:cs="Arial"/>
                  <w:szCs w:val="22"/>
                </w:rPr>
                <w:t>https://koronavirus.mzcr.cz/en</w:t>
              </w:r>
            </w:hyperlink>
          </w:p>
          <w:p w14:paraId="226AF5DB" w14:textId="765C990F" w:rsidR="00A131AD" w:rsidRPr="00A662DB" w:rsidRDefault="00A131AD" w:rsidP="00A131AD">
            <w:pPr>
              <w:pStyle w:val="Zkladntext2"/>
              <w:tabs>
                <w:tab w:val="left" w:pos="2835"/>
              </w:tabs>
              <w:spacing w:before="60"/>
              <w:rPr>
                <w:rFonts w:cs="Arial"/>
                <w:szCs w:val="22"/>
              </w:rPr>
            </w:pPr>
            <w:r w:rsidRPr="00A662DB">
              <w:rPr>
                <w:rFonts w:cs="Arial"/>
                <w:szCs w:val="22"/>
              </w:rPr>
              <w:t>The</w:t>
            </w:r>
            <w:r w:rsidR="009E1162">
              <w:rPr>
                <w:rFonts w:cs="Arial"/>
                <w:szCs w:val="22"/>
              </w:rPr>
              <w:t xml:space="preserve"> classification</w:t>
            </w:r>
            <w:r w:rsidRPr="00A662DB">
              <w:rPr>
                <w:rFonts w:cs="Arial"/>
                <w:szCs w:val="22"/>
              </w:rPr>
              <w:t xml:space="preserve"> </w:t>
            </w:r>
            <w:r w:rsidR="009E1162">
              <w:rPr>
                <w:rFonts w:cs="Arial"/>
                <w:szCs w:val="22"/>
              </w:rPr>
              <w:t xml:space="preserve">of countries for </w:t>
            </w:r>
            <w:r w:rsidRPr="00A662DB">
              <w:rPr>
                <w:rFonts w:cs="Arial"/>
                <w:szCs w:val="22"/>
              </w:rPr>
              <w:t xml:space="preserve">entering the territory of the Czech Republic </w:t>
            </w:r>
            <w:r w:rsidR="009E1162">
              <w:rPr>
                <w:rFonts w:cs="Arial"/>
                <w:szCs w:val="22"/>
              </w:rPr>
              <w:t xml:space="preserve">is regularly updated every Monday </w:t>
            </w:r>
            <w:r w:rsidRPr="00A662DB">
              <w:rPr>
                <w:rFonts w:cs="Arial"/>
                <w:szCs w:val="22"/>
              </w:rPr>
              <w:t>be found on:</w:t>
            </w:r>
          </w:p>
          <w:p w14:paraId="4F185D87" w14:textId="7BDC57F0" w:rsidR="00A964F7" w:rsidRDefault="009556C1" w:rsidP="00A131AD">
            <w:pPr>
              <w:pStyle w:val="Zkladntext2"/>
              <w:tabs>
                <w:tab w:val="left" w:pos="2835"/>
              </w:tabs>
              <w:spacing w:before="60"/>
              <w:rPr>
                <w:rStyle w:val="Hypertextovodkaz"/>
                <w:szCs w:val="22"/>
              </w:rPr>
            </w:pPr>
            <w:hyperlink r:id="rId17" w:history="1">
              <w:r w:rsidR="009E1162" w:rsidRPr="004756B4">
                <w:rPr>
                  <w:rStyle w:val="Hypertextovodkaz"/>
                  <w:rFonts w:cs="Arial"/>
                  <w:shd w:val="clear" w:color="auto" w:fill="FFFFFF"/>
                </w:rPr>
                <w:t>https://koronavirus.mzcr.cz/en/list-of-countries-according-to-the-level-of-risk/</w:t>
              </w:r>
            </w:hyperlink>
          </w:p>
          <w:p w14:paraId="6EED7A61" w14:textId="77777777" w:rsidR="009E1162" w:rsidRDefault="009E1162" w:rsidP="00A131AD">
            <w:pPr>
              <w:pStyle w:val="Zkladntext2"/>
              <w:tabs>
                <w:tab w:val="left" w:pos="2835"/>
              </w:tabs>
              <w:spacing w:before="60"/>
              <w:rPr>
                <w:rStyle w:val="Hypertextovodkaz"/>
                <w:rFonts w:cs="Arial"/>
                <w:szCs w:val="22"/>
              </w:rPr>
            </w:pPr>
          </w:p>
          <w:p w14:paraId="35F77A29" w14:textId="06EB5985" w:rsidR="00A131AD" w:rsidRPr="00F36B70" w:rsidRDefault="00A131AD" w:rsidP="00A131AD">
            <w:pPr>
              <w:pStyle w:val="Default"/>
              <w:jc w:val="both"/>
              <w:rPr>
                <w:sz w:val="22"/>
                <w:szCs w:val="22"/>
                <w:lang w:val="en-GB" w:eastAsia="fr-FR"/>
              </w:rPr>
            </w:pPr>
            <w:r w:rsidRPr="00F36B70">
              <w:rPr>
                <w:sz w:val="22"/>
                <w:szCs w:val="22"/>
              </w:rPr>
              <w:t>Detailed information can be found in the Anti-Covid Measurements Manual which will be sent to participants after the Nominative registration.</w:t>
            </w:r>
          </w:p>
        </w:tc>
      </w:tr>
      <w:tr w:rsidR="00A964F7" w:rsidRPr="004D0F48" w14:paraId="358BC04B"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655486B2" w14:textId="60903318" w:rsidR="00A964F7" w:rsidRDefault="00A964F7" w:rsidP="00497C22">
            <w:pPr>
              <w:rPr>
                <w:rFonts w:ascii="Arial" w:hAnsi="Arial" w:cs="Arial"/>
                <w:b/>
                <w:caps/>
                <w:sz w:val="22"/>
                <w:szCs w:val="22"/>
                <w:lang w:val="en-GB"/>
              </w:rPr>
            </w:pPr>
            <w:r>
              <w:rPr>
                <w:rFonts w:ascii="Arial" w:hAnsi="Arial" w:cs="Arial"/>
                <w:b/>
                <w:caps/>
                <w:sz w:val="22"/>
                <w:szCs w:val="22"/>
                <w:lang w:val="en-GB"/>
              </w:rPr>
              <w:t>VISA</w:t>
            </w:r>
          </w:p>
          <w:p w14:paraId="14F46CCF" w14:textId="77777777" w:rsidR="00A964F7" w:rsidRDefault="00A964F7" w:rsidP="00497C22">
            <w:pPr>
              <w:rPr>
                <w:rFonts w:ascii="Arial" w:hAnsi="Arial" w:cs="Arial"/>
                <w:b/>
                <w:caps/>
                <w:sz w:val="22"/>
                <w:szCs w:val="22"/>
                <w:lang w:val="en-GB"/>
              </w:rPr>
            </w:pPr>
          </w:p>
          <w:p w14:paraId="6FA29F01" w14:textId="1AE9C342" w:rsidR="00A964F7" w:rsidRDefault="00A964F7" w:rsidP="00497C22">
            <w:pPr>
              <w:rPr>
                <w:rFonts w:ascii="Arial" w:hAnsi="Arial" w:cs="Arial"/>
                <w:b/>
                <w:caps/>
                <w:sz w:val="22"/>
                <w:szCs w:val="22"/>
                <w:lang w:val="en-GB"/>
              </w:rPr>
            </w:pPr>
          </w:p>
        </w:tc>
        <w:tc>
          <w:tcPr>
            <w:tcW w:w="7827" w:type="dxa"/>
            <w:tcBorders>
              <w:top w:val="single" w:sz="2" w:space="0" w:color="auto"/>
              <w:left w:val="single" w:sz="2" w:space="0" w:color="auto"/>
              <w:bottom w:val="single" w:sz="2" w:space="0" w:color="auto"/>
              <w:right w:val="single" w:sz="2" w:space="0" w:color="auto"/>
            </w:tcBorders>
          </w:tcPr>
          <w:p w14:paraId="7D699C7B" w14:textId="68E1174D" w:rsidR="00A964F7" w:rsidRDefault="00A964F7" w:rsidP="00A964F7">
            <w:pPr>
              <w:pStyle w:val="Zkladntext2"/>
              <w:rPr>
                <w:rFonts w:cs="Arial"/>
                <w:szCs w:val="22"/>
              </w:rPr>
            </w:pPr>
            <w:r w:rsidRPr="004D0F48">
              <w:rPr>
                <w:rFonts w:cs="Arial"/>
                <w:szCs w:val="22"/>
              </w:rPr>
              <w:t xml:space="preserve">Please verify immediately with your travel agent or the </w:t>
            </w:r>
            <w:r w:rsidRPr="00245ED0">
              <w:rPr>
                <w:rFonts w:cs="Arial"/>
                <w:szCs w:val="22"/>
              </w:rPr>
              <w:t>Czech</w:t>
            </w:r>
            <w:r w:rsidRPr="004D0F48">
              <w:rPr>
                <w:rFonts w:cs="Arial"/>
                <w:b/>
                <w:szCs w:val="22"/>
              </w:rPr>
              <w:t xml:space="preserve"> </w:t>
            </w:r>
            <w:r w:rsidRPr="004D0F48">
              <w:rPr>
                <w:rFonts w:cs="Arial"/>
                <w:szCs w:val="22"/>
              </w:rPr>
              <w:t xml:space="preserve">Embassy or Consulate in your country if a visa is required for your travel to the </w:t>
            </w:r>
            <w:r w:rsidRPr="004D0F48">
              <w:rPr>
                <w:rFonts w:cs="Arial"/>
                <w:b/>
                <w:szCs w:val="22"/>
              </w:rPr>
              <w:t>Czech Republic</w:t>
            </w:r>
            <w:r w:rsidRPr="004D0F48">
              <w:rPr>
                <w:rFonts w:cs="Arial"/>
                <w:szCs w:val="22"/>
              </w:rPr>
              <w:t xml:space="preserve">. The Organizing Committee will be happy to assist each Delegation member with an official invitation letter, provided that the request is made before </w:t>
            </w:r>
            <w:r w:rsidRPr="00245ED0">
              <w:rPr>
                <w:rFonts w:cs="Arial"/>
                <w:b/>
                <w:szCs w:val="22"/>
              </w:rPr>
              <w:t xml:space="preserve">October </w:t>
            </w:r>
            <w:r w:rsidR="0096797C">
              <w:rPr>
                <w:rFonts w:cs="Arial"/>
                <w:b/>
                <w:szCs w:val="22"/>
              </w:rPr>
              <w:t>20</w:t>
            </w:r>
            <w:r>
              <w:rPr>
                <w:rFonts w:cs="Arial"/>
                <w:b/>
                <w:szCs w:val="22"/>
                <w:vertAlign w:val="superscript"/>
              </w:rPr>
              <w:t>th</w:t>
            </w:r>
            <w:r w:rsidRPr="004D0F48">
              <w:rPr>
                <w:rFonts w:cs="Arial"/>
                <w:b/>
                <w:szCs w:val="22"/>
              </w:rPr>
              <w:t>, 20</w:t>
            </w:r>
            <w:r>
              <w:rPr>
                <w:rFonts w:cs="Arial"/>
                <w:b/>
                <w:szCs w:val="22"/>
              </w:rPr>
              <w:t>21</w:t>
            </w:r>
            <w:r w:rsidRPr="004D0F48">
              <w:rPr>
                <w:rFonts w:cs="Arial"/>
                <w:b/>
                <w:szCs w:val="22"/>
              </w:rPr>
              <w:t xml:space="preserve"> </w:t>
            </w:r>
            <w:r w:rsidRPr="004D0F48">
              <w:rPr>
                <w:rFonts w:cs="Arial"/>
                <w:szCs w:val="22"/>
              </w:rPr>
              <w:t xml:space="preserve">to the LOC. </w:t>
            </w:r>
          </w:p>
          <w:p w14:paraId="4CBACE5E" w14:textId="57A5168A" w:rsidR="00A964F7" w:rsidRPr="00A662DB" w:rsidRDefault="00A964F7" w:rsidP="00A964F7">
            <w:pPr>
              <w:pStyle w:val="Zkladntext2"/>
              <w:tabs>
                <w:tab w:val="left" w:pos="2835"/>
              </w:tabs>
              <w:spacing w:before="60"/>
              <w:rPr>
                <w:rFonts w:cs="Arial"/>
                <w:szCs w:val="22"/>
              </w:rPr>
            </w:pPr>
            <w:r w:rsidRPr="004D0F48">
              <w:rPr>
                <w:rFonts w:cs="Arial"/>
                <w:szCs w:val="22"/>
              </w:rPr>
              <w:t>The request must include the function, full name, gender, date of birth, citizenship and passport number, passport expiry date, the arrival and departure dates of the Delegation Member as well as the city the visa application support letter must be sent to</w:t>
            </w:r>
            <w:r>
              <w:rPr>
                <w:rFonts w:cs="Arial"/>
                <w:szCs w:val="22"/>
              </w:rPr>
              <w:t xml:space="preserve"> the LOC</w:t>
            </w:r>
            <w:r w:rsidRPr="004D0F48">
              <w:rPr>
                <w:rFonts w:cs="Arial"/>
                <w:szCs w:val="22"/>
              </w:rPr>
              <w:t>.</w:t>
            </w:r>
          </w:p>
        </w:tc>
      </w:tr>
      <w:tr w:rsidR="00A964F7" w:rsidRPr="004D0F48" w14:paraId="2B02D8DC"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5CBEBF61" w14:textId="2F14BD6A" w:rsidR="00A964F7" w:rsidRDefault="00A964F7" w:rsidP="00497C22">
            <w:pPr>
              <w:rPr>
                <w:rFonts w:ascii="Arial" w:hAnsi="Arial" w:cs="Arial"/>
                <w:b/>
                <w:caps/>
                <w:sz w:val="22"/>
                <w:szCs w:val="22"/>
                <w:lang w:val="en-GB"/>
              </w:rPr>
            </w:pPr>
            <w:r>
              <w:rPr>
                <w:rFonts w:ascii="Arial" w:hAnsi="Arial" w:cs="Arial"/>
                <w:b/>
                <w:caps/>
                <w:sz w:val="22"/>
                <w:szCs w:val="22"/>
                <w:lang w:val="en-GB"/>
              </w:rPr>
              <w:t>INSURANCE</w:t>
            </w:r>
          </w:p>
        </w:tc>
        <w:tc>
          <w:tcPr>
            <w:tcW w:w="7827" w:type="dxa"/>
            <w:tcBorders>
              <w:top w:val="single" w:sz="2" w:space="0" w:color="auto"/>
              <w:left w:val="single" w:sz="2" w:space="0" w:color="auto"/>
              <w:bottom w:val="single" w:sz="2" w:space="0" w:color="auto"/>
              <w:right w:val="single" w:sz="2" w:space="0" w:color="auto"/>
            </w:tcBorders>
          </w:tcPr>
          <w:p w14:paraId="6C8F555F" w14:textId="77777777" w:rsidR="00A964F7" w:rsidRDefault="00A964F7" w:rsidP="00A964F7">
            <w:pPr>
              <w:pStyle w:val="Default"/>
              <w:jc w:val="both"/>
              <w:rPr>
                <w:sz w:val="22"/>
                <w:szCs w:val="22"/>
                <w:lang w:val="en-GB" w:eastAsia="fr-FR"/>
              </w:rPr>
            </w:pPr>
            <w:r w:rsidRPr="004D0F48">
              <w:rPr>
                <w:sz w:val="22"/>
                <w:szCs w:val="22"/>
                <w:lang w:val="en-GB" w:eastAsia="fr-FR"/>
              </w:rPr>
              <w:t xml:space="preserve">The Host Federation, the </w:t>
            </w:r>
            <w:r>
              <w:rPr>
                <w:sz w:val="22"/>
                <w:szCs w:val="22"/>
                <w:lang w:val="en-GB" w:eastAsia="fr-FR"/>
              </w:rPr>
              <w:t xml:space="preserve">Local </w:t>
            </w:r>
            <w:r w:rsidRPr="004D0F48">
              <w:rPr>
                <w:sz w:val="22"/>
                <w:szCs w:val="22"/>
                <w:lang w:val="en-GB" w:eastAsia="fr-FR"/>
              </w:rPr>
              <w:t xml:space="preserve">Organizing Committee and the FIG will not be held responsible for any liabilities in case of accidents, illness, repatriation and the like. </w:t>
            </w:r>
          </w:p>
          <w:p w14:paraId="51CB0C08" w14:textId="77777777" w:rsidR="00A964F7" w:rsidRDefault="00A964F7" w:rsidP="00A964F7">
            <w:pPr>
              <w:pStyle w:val="Default"/>
              <w:jc w:val="both"/>
              <w:rPr>
                <w:sz w:val="22"/>
                <w:szCs w:val="22"/>
                <w:lang w:val="en-GB" w:eastAsia="fr-FR"/>
              </w:rPr>
            </w:pPr>
            <w:r>
              <w:rPr>
                <w:sz w:val="22"/>
                <w:szCs w:val="22"/>
                <w:lang w:val="en-GB" w:eastAsia="fr-FR"/>
              </w:rPr>
              <w:t xml:space="preserve">COVID-19: All possible expenses related to COVID-19 at own costs. </w:t>
            </w:r>
          </w:p>
          <w:p w14:paraId="759965BF" w14:textId="77777777" w:rsidR="00A964F7" w:rsidRDefault="00A964F7" w:rsidP="00A964F7">
            <w:pPr>
              <w:pStyle w:val="Default"/>
              <w:jc w:val="both"/>
              <w:rPr>
                <w:sz w:val="22"/>
                <w:szCs w:val="22"/>
                <w:lang w:val="en-GB"/>
              </w:rPr>
            </w:pPr>
            <w:r w:rsidRPr="004D0F48">
              <w:rPr>
                <w:sz w:val="22"/>
                <w:szCs w:val="22"/>
                <w:lang w:val="en-GB"/>
              </w:rPr>
              <w:t xml:space="preserve">The FIG Technical Regulations foresee that all participating Federations are responsible for making their own arrangements to have the necessary valid insurance coverage against illness, accidents and for repatriation for all the members of their Delegation </w:t>
            </w:r>
          </w:p>
          <w:p w14:paraId="1CC0C99A" w14:textId="64F13E44" w:rsidR="00A964F7" w:rsidRPr="004D0F48" w:rsidRDefault="00A964F7" w:rsidP="00A964F7">
            <w:pPr>
              <w:pStyle w:val="Default"/>
              <w:jc w:val="both"/>
              <w:rPr>
                <w:szCs w:val="22"/>
              </w:rPr>
            </w:pPr>
            <w:r w:rsidRPr="004D0F48">
              <w:rPr>
                <w:sz w:val="22"/>
                <w:szCs w:val="22"/>
                <w:lang w:val="en-GB"/>
              </w:rPr>
              <w:t xml:space="preserve">The LOC will verify the insurance upon arrival of the delegation members </w:t>
            </w:r>
            <w:r>
              <w:rPr>
                <w:sz w:val="22"/>
                <w:szCs w:val="22"/>
                <w:lang w:val="en-GB"/>
              </w:rPr>
              <w:t xml:space="preserve">at the latest </w:t>
            </w:r>
            <w:r w:rsidRPr="004D0F48">
              <w:rPr>
                <w:sz w:val="22"/>
                <w:szCs w:val="22"/>
                <w:lang w:val="en-GB"/>
              </w:rPr>
              <w:t xml:space="preserve">(e.g. cover note or photocopy of the valid policy). </w:t>
            </w:r>
            <w:r w:rsidRPr="004D0F48">
              <w:rPr>
                <w:sz w:val="22"/>
                <w:szCs w:val="22"/>
                <w:lang w:val="en-GB" w:eastAsia="fr-FR"/>
              </w:rPr>
              <w:t>Delegation members with insufficient insurance cover must inform the LOC in advance.</w:t>
            </w:r>
          </w:p>
        </w:tc>
      </w:tr>
      <w:tr w:rsidR="00F46B54" w:rsidRPr="004D0F48" w14:paraId="1411ED32"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0FFF7834" w14:textId="77777777" w:rsidR="00F46B54" w:rsidRDefault="00F46B54" w:rsidP="0018577E">
            <w:pPr>
              <w:rPr>
                <w:rFonts w:ascii="Arial" w:hAnsi="Arial" w:cs="Arial"/>
                <w:b/>
                <w:caps/>
                <w:sz w:val="22"/>
                <w:szCs w:val="22"/>
                <w:lang w:val="en-GB"/>
              </w:rPr>
            </w:pPr>
            <w:r w:rsidRPr="004D0F48">
              <w:rPr>
                <w:rFonts w:ascii="Arial" w:hAnsi="Arial" w:cs="Arial"/>
                <w:b/>
                <w:caps/>
                <w:sz w:val="22"/>
                <w:szCs w:val="22"/>
                <w:lang w:val="en-GB"/>
              </w:rPr>
              <w:lastRenderedPageBreak/>
              <w:t>INternational TRANSPORTATION</w:t>
            </w:r>
          </w:p>
          <w:p w14:paraId="56B30BBA" w14:textId="77777777" w:rsidR="00AA2F65" w:rsidRPr="00AA2F65" w:rsidRDefault="00AA2F65" w:rsidP="00AA2F65">
            <w:pPr>
              <w:rPr>
                <w:rFonts w:ascii="Arial" w:hAnsi="Arial" w:cs="Arial"/>
                <w:b/>
                <w:caps/>
                <w:color w:val="FF0000"/>
                <w:sz w:val="22"/>
                <w:szCs w:val="22"/>
                <w:lang w:val="en-GB"/>
              </w:rPr>
            </w:pPr>
          </w:p>
        </w:tc>
        <w:tc>
          <w:tcPr>
            <w:tcW w:w="7827" w:type="dxa"/>
            <w:tcBorders>
              <w:top w:val="single" w:sz="2" w:space="0" w:color="auto"/>
              <w:left w:val="single" w:sz="2" w:space="0" w:color="auto"/>
              <w:bottom w:val="single" w:sz="2" w:space="0" w:color="auto"/>
              <w:right w:val="single" w:sz="2" w:space="0" w:color="auto"/>
            </w:tcBorders>
          </w:tcPr>
          <w:p w14:paraId="2DD5B830" w14:textId="2D1D5B4D" w:rsidR="00AD1356" w:rsidRDefault="00F46B54" w:rsidP="0018577E">
            <w:pPr>
              <w:jc w:val="both"/>
              <w:rPr>
                <w:rFonts w:ascii="Arial" w:hAnsi="Arial" w:cs="Arial"/>
                <w:b/>
                <w:sz w:val="22"/>
                <w:szCs w:val="22"/>
                <w:lang w:val="en-GB"/>
              </w:rPr>
            </w:pPr>
            <w:r w:rsidRPr="004D0F48">
              <w:rPr>
                <w:rFonts w:ascii="Arial" w:hAnsi="Arial" w:cs="Arial"/>
                <w:b/>
                <w:sz w:val="22"/>
                <w:szCs w:val="22"/>
                <w:lang w:val="en-GB"/>
              </w:rPr>
              <w:t>The invited participating federations must pay for the travel costs of their delegation memb</w:t>
            </w:r>
            <w:r w:rsidR="00D8283C" w:rsidRPr="004D0F48">
              <w:rPr>
                <w:rFonts w:ascii="Arial" w:hAnsi="Arial" w:cs="Arial"/>
                <w:b/>
                <w:sz w:val="22"/>
                <w:szCs w:val="22"/>
                <w:lang w:val="en-GB"/>
              </w:rPr>
              <w:t>ers</w:t>
            </w:r>
            <w:r w:rsidRPr="004D0F48">
              <w:rPr>
                <w:rFonts w:ascii="Arial" w:hAnsi="Arial" w:cs="Arial"/>
                <w:b/>
                <w:sz w:val="22"/>
                <w:szCs w:val="22"/>
                <w:lang w:val="en-GB"/>
              </w:rPr>
              <w:t>.</w:t>
            </w:r>
          </w:p>
          <w:p w14:paraId="7CB7FF53" w14:textId="7A54A870" w:rsidR="00A131AD" w:rsidRPr="00A662DB" w:rsidRDefault="00A131AD" w:rsidP="00A131AD">
            <w:pPr>
              <w:tabs>
                <w:tab w:val="left" w:pos="3402"/>
                <w:tab w:val="right" w:pos="9214"/>
              </w:tabs>
              <w:spacing w:before="60"/>
              <w:jc w:val="both"/>
              <w:rPr>
                <w:rFonts w:ascii="Arial" w:hAnsi="Arial" w:cs="Arial"/>
                <w:sz w:val="22"/>
                <w:szCs w:val="22"/>
                <w:lang w:val="en-GB"/>
              </w:rPr>
            </w:pPr>
            <w:r w:rsidRPr="00A662DB">
              <w:rPr>
                <w:rFonts w:ascii="Arial" w:hAnsi="Arial" w:cs="Arial"/>
                <w:color w:val="000000" w:themeColor="text1"/>
                <w:sz w:val="22"/>
                <w:szCs w:val="22"/>
                <w:lang w:val="en-GB"/>
              </w:rPr>
              <w:t xml:space="preserve">The LOC will organize transport of the official members of the delegations from Prague Airport, </w:t>
            </w:r>
            <w:r w:rsidR="0096797C">
              <w:rPr>
                <w:rFonts w:ascii="Arial" w:hAnsi="Arial" w:cs="Arial"/>
                <w:color w:val="000000" w:themeColor="text1"/>
                <w:sz w:val="22"/>
                <w:szCs w:val="22"/>
                <w:lang w:val="en-GB"/>
              </w:rPr>
              <w:t>Vien</w:t>
            </w:r>
            <w:r w:rsidR="00200625">
              <w:rPr>
                <w:rFonts w:ascii="Arial" w:hAnsi="Arial" w:cs="Arial"/>
                <w:color w:val="000000" w:themeColor="text1"/>
                <w:sz w:val="22"/>
                <w:szCs w:val="22"/>
                <w:lang w:val="en-GB"/>
              </w:rPr>
              <w:t>n</w:t>
            </w:r>
            <w:r w:rsidR="0096797C">
              <w:rPr>
                <w:rFonts w:ascii="Arial" w:hAnsi="Arial" w:cs="Arial"/>
                <w:color w:val="000000" w:themeColor="text1"/>
                <w:sz w:val="22"/>
                <w:szCs w:val="22"/>
                <w:lang w:val="en-GB"/>
              </w:rPr>
              <w:t xml:space="preserve">a Airport, </w:t>
            </w:r>
            <w:r w:rsidR="00200625">
              <w:rPr>
                <w:rFonts w:ascii="Arial" w:hAnsi="Arial" w:cs="Arial"/>
                <w:color w:val="000000" w:themeColor="text1"/>
                <w:sz w:val="22"/>
                <w:szCs w:val="22"/>
                <w:lang w:val="en-GB"/>
              </w:rPr>
              <w:t xml:space="preserve">Brno Airport, </w:t>
            </w:r>
            <w:r w:rsidR="0096797C">
              <w:rPr>
                <w:rFonts w:ascii="Arial" w:hAnsi="Arial" w:cs="Arial"/>
                <w:color w:val="000000" w:themeColor="text1"/>
                <w:sz w:val="22"/>
                <w:szCs w:val="22"/>
                <w:lang w:val="en-GB"/>
              </w:rPr>
              <w:t xml:space="preserve">Brno </w:t>
            </w:r>
            <w:r>
              <w:rPr>
                <w:rFonts w:ascii="Arial" w:hAnsi="Arial" w:cs="Arial"/>
                <w:color w:val="000000" w:themeColor="text1"/>
                <w:sz w:val="22"/>
                <w:szCs w:val="22"/>
                <w:lang w:val="en-GB"/>
              </w:rPr>
              <w:t>B</w:t>
            </w:r>
            <w:r w:rsidRPr="00A662DB">
              <w:rPr>
                <w:rFonts w:ascii="Arial" w:hAnsi="Arial" w:cs="Arial"/>
                <w:color w:val="000000" w:themeColor="text1"/>
                <w:sz w:val="22"/>
                <w:szCs w:val="22"/>
                <w:lang w:val="en-GB"/>
              </w:rPr>
              <w:t xml:space="preserve">us </w:t>
            </w:r>
            <w:r>
              <w:rPr>
                <w:rFonts w:ascii="Arial" w:hAnsi="Arial" w:cs="Arial"/>
                <w:color w:val="000000" w:themeColor="text1"/>
                <w:sz w:val="22"/>
                <w:szCs w:val="22"/>
                <w:lang w:val="en-GB"/>
              </w:rPr>
              <w:t xml:space="preserve">station </w:t>
            </w:r>
            <w:r w:rsidRPr="00A662DB">
              <w:rPr>
                <w:rFonts w:ascii="Arial" w:hAnsi="Arial" w:cs="Arial"/>
                <w:color w:val="000000" w:themeColor="text1"/>
                <w:sz w:val="22"/>
                <w:szCs w:val="22"/>
                <w:lang w:val="en-GB"/>
              </w:rPr>
              <w:t xml:space="preserve">or </w:t>
            </w:r>
            <w:r w:rsidR="0096797C">
              <w:rPr>
                <w:rFonts w:ascii="Arial" w:hAnsi="Arial" w:cs="Arial"/>
                <w:color w:val="000000" w:themeColor="text1"/>
                <w:sz w:val="22"/>
                <w:szCs w:val="22"/>
                <w:lang w:val="en-GB"/>
              </w:rPr>
              <w:t>Brno</w:t>
            </w:r>
            <w:r>
              <w:rPr>
                <w:rFonts w:ascii="Arial" w:hAnsi="Arial" w:cs="Arial"/>
                <w:color w:val="000000" w:themeColor="text1"/>
                <w:sz w:val="22"/>
                <w:szCs w:val="22"/>
                <w:lang w:val="en-GB"/>
              </w:rPr>
              <w:t xml:space="preserve"> R</w:t>
            </w:r>
            <w:r w:rsidRPr="00A662DB">
              <w:rPr>
                <w:rFonts w:ascii="Arial" w:hAnsi="Arial" w:cs="Arial"/>
                <w:color w:val="000000" w:themeColor="text1"/>
                <w:sz w:val="22"/>
                <w:szCs w:val="22"/>
                <w:lang w:val="en-GB"/>
              </w:rPr>
              <w:t xml:space="preserve">ailway station to the </w:t>
            </w:r>
            <w:r w:rsidR="0096797C">
              <w:rPr>
                <w:rFonts w:ascii="Arial" w:hAnsi="Arial" w:cs="Arial"/>
                <w:color w:val="000000" w:themeColor="text1"/>
                <w:sz w:val="22"/>
                <w:szCs w:val="22"/>
                <w:lang w:val="en-GB"/>
              </w:rPr>
              <w:t>Sport Hall T.J. Sokol Brno I i</w:t>
            </w:r>
            <w:r>
              <w:rPr>
                <w:rFonts w:ascii="Arial" w:hAnsi="Arial" w:cs="Arial"/>
                <w:color w:val="000000" w:themeColor="text1"/>
                <w:sz w:val="22"/>
                <w:szCs w:val="22"/>
                <w:lang w:val="en-GB"/>
              </w:rPr>
              <w:t xml:space="preserve">n </w:t>
            </w:r>
            <w:r w:rsidR="0096797C">
              <w:rPr>
                <w:rFonts w:ascii="Arial" w:hAnsi="Arial" w:cs="Arial"/>
                <w:color w:val="000000" w:themeColor="text1"/>
                <w:sz w:val="22"/>
                <w:szCs w:val="22"/>
                <w:lang w:val="en-GB"/>
              </w:rPr>
              <w:t>Brno</w:t>
            </w:r>
            <w:r w:rsidRPr="00A662DB">
              <w:rPr>
                <w:rFonts w:ascii="Arial" w:hAnsi="Arial" w:cs="Arial"/>
                <w:color w:val="000000" w:themeColor="text1"/>
                <w:sz w:val="22"/>
                <w:szCs w:val="22"/>
                <w:lang w:val="en-GB"/>
              </w:rPr>
              <w:t>, that their accommodation was booked through the LOC. In case, that the time between the arrival of individuals or delegation is 1 hour or less, all will be taken together by one transport vehicle.</w:t>
            </w:r>
          </w:p>
          <w:p w14:paraId="3E6D5EE9" w14:textId="77777777" w:rsidR="00A131AD" w:rsidRPr="00A662DB" w:rsidRDefault="00A131AD" w:rsidP="00A131AD">
            <w:pPr>
              <w:ind w:right="-1"/>
              <w:jc w:val="both"/>
              <w:rPr>
                <w:rFonts w:ascii="Arial" w:hAnsi="Arial" w:cs="Arial"/>
                <w:b/>
                <w:color w:val="000000" w:themeColor="text1"/>
                <w:sz w:val="22"/>
                <w:szCs w:val="22"/>
                <w:lang w:val="en-GB"/>
              </w:rPr>
            </w:pPr>
          </w:p>
          <w:p w14:paraId="5A445CC8" w14:textId="16406EDA" w:rsidR="00A131AD" w:rsidRDefault="00A131AD" w:rsidP="00A131AD">
            <w:pPr>
              <w:jc w:val="both"/>
              <w:rPr>
                <w:rFonts w:ascii="Arial" w:hAnsi="Arial" w:cs="Arial"/>
                <w:b/>
                <w:sz w:val="22"/>
                <w:szCs w:val="22"/>
                <w:lang w:val="en-GB"/>
              </w:rPr>
            </w:pPr>
            <w:r w:rsidRPr="0090191B">
              <w:rPr>
                <w:rFonts w:ascii="Arial" w:hAnsi="Arial" w:cs="Arial"/>
                <w:b/>
                <w:sz w:val="22"/>
                <w:szCs w:val="22"/>
                <w:lang w:val="en-GB"/>
              </w:rPr>
              <w:t xml:space="preserve">Please, don´t buy the travel tickets before the event is confirmed (at the latest </w:t>
            </w:r>
            <w:r>
              <w:rPr>
                <w:rFonts w:ascii="Arial" w:hAnsi="Arial" w:cs="Arial"/>
                <w:b/>
                <w:sz w:val="22"/>
                <w:szCs w:val="22"/>
                <w:lang w:val="en-GB"/>
              </w:rPr>
              <w:t xml:space="preserve">after nominative registration </w:t>
            </w:r>
            <w:r w:rsidRPr="0090191B">
              <w:rPr>
                <w:rFonts w:ascii="Arial" w:hAnsi="Arial" w:cs="Arial"/>
                <w:b/>
                <w:sz w:val="22"/>
                <w:szCs w:val="22"/>
                <w:lang w:val="en-GB"/>
              </w:rPr>
              <w:t xml:space="preserve">on </w:t>
            </w:r>
            <w:r>
              <w:rPr>
                <w:rFonts w:ascii="Arial" w:hAnsi="Arial" w:cs="Arial"/>
                <w:b/>
                <w:sz w:val="22"/>
                <w:szCs w:val="22"/>
                <w:lang w:val="en-GB"/>
              </w:rPr>
              <w:t xml:space="preserve">October </w:t>
            </w:r>
            <w:r w:rsidR="0096797C">
              <w:rPr>
                <w:rFonts w:ascii="Arial" w:hAnsi="Arial" w:cs="Arial"/>
                <w:b/>
                <w:sz w:val="22"/>
                <w:szCs w:val="22"/>
                <w:lang w:val="en-GB"/>
              </w:rPr>
              <w:t>20</w:t>
            </w:r>
            <w:r w:rsidRPr="00A131AD">
              <w:rPr>
                <w:rFonts w:ascii="Arial" w:hAnsi="Arial" w:cs="Arial"/>
                <w:b/>
                <w:sz w:val="22"/>
                <w:szCs w:val="22"/>
                <w:vertAlign w:val="superscript"/>
                <w:lang w:val="en-GB"/>
              </w:rPr>
              <w:t>th</w:t>
            </w:r>
            <w:r>
              <w:rPr>
                <w:rFonts w:ascii="Arial" w:hAnsi="Arial" w:cs="Arial"/>
                <w:b/>
                <w:sz w:val="22"/>
                <w:szCs w:val="22"/>
                <w:lang w:val="en-GB"/>
              </w:rPr>
              <w:t xml:space="preserve"> , </w:t>
            </w:r>
            <w:r w:rsidRPr="0090191B">
              <w:rPr>
                <w:rFonts w:ascii="Arial" w:hAnsi="Arial" w:cs="Arial"/>
                <w:b/>
                <w:sz w:val="22"/>
                <w:szCs w:val="22"/>
                <w:lang w:val="en-GB"/>
              </w:rPr>
              <w:t>2021) !</w:t>
            </w:r>
          </w:p>
          <w:p w14:paraId="2E73FBC7" w14:textId="77777777" w:rsidR="00A131AD" w:rsidRDefault="00A131AD" w:rsidP="004F6F17">
            <w:pPr>
              <w:jc w:val="both"/>
              <w:rPr>
                <w:rFonts w:ascii="Arial" w:hAnsi="Arial" w:cs="Arial"/>
                <w:sz w:val="22"/>
                <w:szCs w:val="22"/>
                <w:lang w:val="en-GB"/>
              </w:rPr>
            </w:pPr>
          </w:p>
          <w:p w14:paraId="7B6C8E86" w14:textId="1070AC25" w:rsidR="006126B8" w:rsidRDefault="000C0542" w:rsidP="004F6F17">
            <w:pPr>
              <w:jc w:val="both"/>
              <w:rPr>
                <w:rFonts w:ascii="Arial" w:hAnsi="Arial" w:cs="Arial"/>
                <w:b/>
                <w:sz w:val="22"/>
                <w:szCs w:val="22"/>
                <w:lang w:val="en-GB"/>
              </w:rPr>
            </w:pPr>
            <w:r w:rsidRPr="004D0F48">
              <w:rPr>
                <w:rFonts w:ascii="Arial" w:hAnsi="Arial" w:cs="Arial"/>
                <w:sz w:val="22"/>
                <w:szCs w:val="22"/>
                <w:lang w:val="en-GB"/>
              </w:rPr>
              <w:t>T</w:t>
            </w:r>
            <w:r w:rsidR="00F46B54" w:rsidRPr="004D0F48">
              <w:rPr>
                <w:rFonts w:ascii="Arial" w:hAnsi="Arial" w:cs="Arial"/>
                <w:sz w:val="22"/>
                <w:szCs w:val="22"/>
                <w:lang w:val="en-GB"/>
              </w:rPr>
              <w:t xml:space="preserve">he Travel Schedule Form must be returned to the </w:t>
            </w:r>
            <w:r w:rsidR="0018577E" w:rsidRPr="004D0F48">
              <w:rPr>
                <w:rFonts w:ascii="Arial" w:hAnsi="Arial" w:cs="Arial"/>
                <w:sz w:val="22"/>
                <w:szCs w:val="22"/>
                <w:lang w:val="en-GB"/>
              </w:rPr>
              <w:t>LOC</w:t>
            </w:r>
            <w:r w:rsidR="00F46B54" w:rsidRPr="004D0F48">
              <w:rPr>
                <w:rFonts w:ascii="Arial" w:hAnsi="Arial" w:cs="Arial"/>
                <w:sz w:val="22"/>
                <w:szCs w:val="22"/>
                <w:lang w:val="en-GB"/>
              </w:rPr>
              <w:t xml:space="preserve"> by </w:t>
            </w:r>
            <w:r w:rsidR="007A0652" w:rsidRPr="004D0F48">
              <w:rPr>
                <w:rFonts w:ascii="Arial" w:hAnsi="Arial" w:cs="Arial"/>
                <w:b/>
                <w:sz w:val="22"/>
                <w:szCs w:val="22"/>
                <w:lang w:val="en-GB"/>
              </w:rPr>
              <w:t xml:space="preserve">October </w:t>
            </w:r>
            <w:r w:rsidR="00A131AD">
              <w:rPr>
                <w:rFonts w:ascii="Arial" w:hAnsi="Arial" w:cs="Arial"/>
                <w:b/>
                <w:sz w:val="22"/>
                <w:szCs w:val="22"/>
                <w:lang w:val="en-GB"/>
              </w:rPr>
              <w:t>22</w:t>
            </w:r>
            <w:r w:rsidR="00A131AD">
              <w:rPr>
                <w:rFonts w:ascii="Arial" w:hAnsi="Arial" w:cs="Arial"/>
                <w:b/>
                <w:sz w:val="22"/>
                <w:szCs w:val="22"/>
                <w:vertAlign w:val="superscript"/>
                <w:lang w:val="en-GB"/>
              </w:rPr>
              <w:t>nd</w:t>
            </w:r>
            <w:r w:rsidR="00421CAA" w:rsidRPr="004D0F48">
              <w:rPr>
                <w:rFonts w:ascii="Arial" w:hAnsi="Arial" w:cs="Arial"/>
                <w:b/>
                <w:sz w:val="22"/>
                <w:szCs w:val="22"/>
                <w:lang w:val="en-GB"/>
              </w:rPr>
              <w:t xml:space="preserve"> </w:t>
            </w:r>
            <w:r w:rsidR="00C02ED2">
              <w:rPr>
                <w:rFonts w:ascii="Arial" w:hAnsi="Arial" w:cs="Arial"/>
                <w:b/>
                <w:sz w:val="22"/>
                <w:szCs w:val="22"/>
                <w:lang w:val="en-GB"/>
              </w:rPr>
              <w:t>2021</w:t>
            </w:r>
            <w:r w:rsidR="00943623">
              <w:rPr>
                <w:rFonts w:ascii="Arial" w:hAnsi="Arial" w:cs="Arial"/>
                <w:b/>
                <w:sz w:val="22"/>
                <w:szCs w:val="22"/>
                <w:lang w:val="en-GB"/>
              </w:rPr>
              <w:t>.</w:t>
            </w:r>
          </w:p>
          <w:p w14:paraId="4D88B36C" w14:textId="51933EC3" w:rsidR="00A131AD" w:rsidRDefault="00A131AD" w:rsidP="004F6F17">
            <w:pPr>
              <w:jc w:val="both"/>
              <w:rPr>
                <w:rFonts w:ascii="Arial" w:hAnsi="Arial" w:cs="Arial"/>
                <w:b/>
                <w:sz w:val="22"/>
                <w:szCs w:val="22"/>
                <w:lang w:val="en-GB"/>
              </w:rPr>
            </w:pPr>
          </w:p>
          <w:p w14:paraId="744B9EA4" w14:textId="626605E1" w:rsidR="00800854" w:rsidRPr="00943623" w:rsidRDefault="00A131AD" w:rsidP="0096797C">
            <w:pPr>
              <w:jc w:val="both"/>
              <w:rPr>
                <w:rFonts w:ascii="Arial" w:hAnsi="Arial" w:cs="Arial"/>
                <w:b/>
                <w:sz w:val="22"/>
                <w:szCs w:val="22"/>
                <w:lang w:val="en-GB"/>
              </w:rPr>
            </w:pPr>
            <w:r>
              <w:rPr>
                <w:rFonts w:ascii="Arial" w:hAnsi="Arial" w:cs="Arial"/>
                <w:sz w:val="22"/>
                <w:szCs w:val="22"/>
                <w:lang w:val="en-US"/>
              </w:rPr>
              <w:t>Price of t</w:t>
            </w:r>
            <w:r w:rsidRPr="004D0F48">
              <w:rPr>
                <w:rFonts w:ascii="Arial" w:hAnsi="Arial" w:cs="Arial"/>
                <w:sz w:val="22"/>
                <w:szCs w:val="22"/>
                <w:lang w:val="en-US"/>
              </w:rPr>
              <w:t xml:space="preserve">ransport from Prague Airport </w:t>
            </w:r>
            <w:r w:rsidR="0096797C">
              <w:rPr>
                <w:rFonts w:ascii="Arial" w:hAnsi="Arial" w:cs="Arial"/>
                <w:sz w:val="22"/>
                <w:szCs w:val="22"/>
                <w:lang w:val="en-US"/>
              </w:rPr>
              <w:t>to Brno and back or Vien</w:t>
            </w:r>
            <w:r w:rsidR="00200625">
              <w:rPr>
                <w:rFonts w:ascii="Arial" w:hAnsi="Arial" w:cs="Arial"/>
                <w:sz w:val="22"/>
                <w:szCs w:val="22"/>
                <w:lang w:val="en-US"/>
              </w:rPr>
              <w:t>n</w:t>
            </w:r>
            <w:r w:rsidR="0096797C">
              <w:rPr>
                <w:rFonts w:ascii="Arial" w:hAnsi="Arial" w:cs="Arial"/>
                <w:sz w:val="22"/>
                <w:szCs w:val="22"/>
                <w:lang w:val="en-US"/>
              </w:rPr>
              <w:t>a Airport to Brno</w:t>
            </w:r>
            <w:r w:rsidRPr="004D0F48">
              <w:rPr>
                <w:rFonts w:ascii="Arial" w:hAnsi="Arial" w:cs="Arial"/>
                <w:sz w:val="22"/>
                <w:szCs w:val="22"/>
                <w:lang w:val="en-US"/>
              </w:rPr>
              <w:t xml:space="preserve"> and back</w:t>
            </w:r>
            <w:r>
              <w:rPr>
                <w:rFonts w:ascii="Arial" w:hAnsi="Arial" w:cs="Arial"/>
                <w:sz w:val="22"/>
                <w:szCs w:val="22"/>
                <w:lang w:val="en-US"/>
              </w:rPr>
              <w:t xml:space="preserve"> is</w:t>
            </w:r>
            <w:r w:rsidR="007865C6">
              <w:rPr>
                <w:rFonts w:ascii="Arial" w:hAnsi="Arial" w:cs="Arial"/>
                <w:b/>
                <w:bCs/>
                <w:sz w:val="22"/>
                <w:szCs w:val="22"/>
                <w:lang w:val="en-US"/>
              </w:rPr>
              <w:t xml:space="preserve">  </w:t>
            </w:r>
            <w:r w:rsidR="0096797C">
              <w:rPr>
                <w:rFonts w:ascii="Arial" w:hAnsi="Arial" w:cs="Arial"/>
                <w:b/>
                <w:bCs/>
                <w:sz w:val="22"/>
                <w:szCs w:val="22"/>
                <w:lang w:val="en-US"/>
              </w:rPr>
              <w:t>5</w:t>
            </w:r>
            <w:r w:rsidR="007865C6">
              <w:rPr>
                <w:rFonts w:ascii="Arial" w:hAnsi="Arial" w:cs="Arial"/>
                <w:b/>
                <w:bCs/>
                <w:sz w:val="22"/>
                <w:szCs w:val="22"/>
                <w:lang w:val="en-US"/>
              </w:rPr>
              <w:t>0 EUR per</w:t>
            </w:r>
            <w:r w:rsidRPr="004D0F48">
              <w:rPr>
                <w:rFonts w:ascii="Arial" w:hAnsi="Arial" w:cs="Arial"/>
                <w:b/>
                <w:bCs/>
                <w:sz w:val="22"/>
                <w:szCs w:val="22"/>
                <w:lang w:val="en-US"/>
              </w:rPr>
              <w:t xml:space="preserve"> person.</w:t>
            </w:r>
            <w:r w:rsidRPr="004D0F48">
              <w:rPr>
                <w:rFonts w:ascii="Arial" w:hAnsi="Arial" w:cs="Arial"/>
                <w:b/>
                <w:sz w:val="22"/>
                <w:szCs w:val="22"/>
                <w:lang w:val="en-GB"/>
              </w:rPr>
              <w:t xml:space="preserve"> </w:t>
            </w:r>
          </w:p>
        </w:tc>
      </w:tr>
      <w:tr w:rsidR="00F46B54" w:rsidRPr="004D0F48" w14:paraId="453FAD31"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0EC55522" w14:textId="77777777" w:rsidR="00F46B54" w:rsidRPr="004D0F48" w:rsidRDefault="00F46B54" w:rsidP="00943623">
            <w:pPr>
              <w:rPr>
                <w:rFonts w:ascii="Arial" w:hAnsi="Arial" w:cs="Arial"/>
                <w:b/>
                <w:caps/>
                <w:sz w:val="22"/>
                <w:szCs w:val="22"/>
                <w:lang w:val="en-GB"/>
              </w:rPr>
            </w:pPr>
            <w:r w:rsidRPr="004D0F48">
              <w:rPr>
                <w:rFonts w:ascii="Arial" w:hAnsi="Arial" w:cs="Arial"/>
                <w:b/>
                <w:caps/>
                <w:sz w:val="22"/>
                <w:szCs w:val="22"/>
                <w:lang w:val="en-GB"/>
              </w:rPr>
              <w:t xml:space="preserve">LOCAL TRANSPORTATION  </w:t>
            </w:r>
          </w:p>
        </w:tc>
        <w:tc>
          <w:tcPr>
            <w:tcW w:w="7827" w:type="dxa"/>
            <w:tcBorders>
              <w:top w:val="single" w:sz="2" w:space="0" w:color="auto"/>
              <w:left w:val="single" w:sz="2" w:space="0" w:color="auto"/>
              <w:bottom w:val="single" w:sz="2" w:space="0" w:color="auto"/>
              <w:right w:val="single" w:sz="2" w:space="0" w:color="auto"/>
            </w:tcBorders>
          </w:tcPr>
          <w:p w14:paraId="49B52455" w14:textId="4770AD91" w:rsidR="005A3931" w:rsidRPr="00F07BC3" w:rsidRDefault="00F07BC3" w:rsidP="0096797C">
            <w:pPr>
              <w:jc w:val="both"/>
              <w:rPr>
                <w:rFonts w:ascii="Arial" w:hAnsi="Arial" w:cs="Arial"/>
                <w:color w:val="FF0000"/>
                <w:sz w:val="22"/>
                <w:szCs w:val="22"/>
                <w:lang w:val="en-GB"/>
              </w:rPr>
            </w:pPr>
            <w:r w:rsidRPr="00F07BC3">
              <w:rPr>
                <w:rFonts w:ascii="Arial" w:hAnsi="Arial" w:cs="Arial"/>
                <w:sz w:val="22"/>
                <w:szCs w:val="22"/>
                <w:lang w:val="en-GB"/>
              </w:rPr>
              <w:t xml:space="preserve">The LOC will not organize shuttle buses from </w:t>
            </w:r>
            <w:r w:rsidR="0096797C">
              <w:rPr>
                <w:rFonts w:ascii="Arial" w:hAnsi="Arial" w:cs="Arial"/>
                <w:sz w:val="22"/>
                <w:szCs w:val="22"/>
                <w:lang w:val="en-GB"/>
              </w:rPr>
              <w:t xml:space="preserve">the Hotel Continental </w:t>
            </w:r>
            <w:r w:rsidRPr="00F07BC3">
              <w:rPr>
                <w:rFonts w:ascii="Arial" w:hAnsi="Arial" w:cs="Arial"/>
                <w:sz w:val="22"/>
                <w:szCs w:val="22"/>
                <w:lang w:val="en-GB"/>
              </w:rPr>
              <w:t xml:space="preserve">to the competition venue (training venue is </w:t>
            </w:r>
            <w:r w:rsidR="0096797C">
              <w:rPr>
                <w:rFonts w:ascii="Arial" w:hAnsi="Arial" w:cs="Arial"/>
                <w:sz w:val="22"/>
                <w:szCs w:val="22"/>
                <w:lang w:val="en-GB"/>
              </w:rPr>
              <w:t>in the same building</w:t>
            </w:r>
            <w:r w:rsidRPr="00F07BC3">
              <w:rPr>
                <w:rFonts w:ascii="Arial" w:hAnsi="Arial" w:cs="Arial"/>
                <w:sz w:val="22"/>
                <w:szCs w:val="22"/>
                <w:lang w:val="en-GB"/>
              </w:rPr>
              <w:t xml:space="preserve"> as competition venue) due to short walking distance.</w:t>
            </w:r>
          </w:p>
        </w:tc>
      </w:tr>
      <w:tr w:rsidR="00F46B54" w:rsidRPr="004D0F48" w14:paraId="33E5F779"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36E40240" w14:textId="77777777" w:rsidR="00F46B54" w:rsidRPr="004D0F48" w:rsidRDefault="00F46B54" w:rsidP="00943623">
            <w:pPr>
              <w:rPr>
                <w:rFonts w:ascii="Arial" w:hAnsi="Arial" w:cs="Arial"/>
                <w:b/>
                <w:sz w:val="22"/>
                <w:szCs w:val="22"/>
                <w:lang w:val="en-GB"/>
              </w:rPr>
            </w:pPr>
            <w:r w:rsidRPr="004D0F48">
              <w:rPr>
                <w:rFonts w:ascii="Arial" w:hAnsi="Arial" w:cs="Arial"/>
                <w:b/>
                <w:caps/>
                <w:sz w:val="22"/>
                <w:szCs w:val="22"/>
                <w:lang w:val="en-GB"/>
              </w:rPr>
              <w:t xml:space="preserve">ACCOMMODATION </w:t>
            </w:r>
            <w:r w:rsidR="00AA2F65">
              <w:rPr>
                <w:rFonts w:ascii="Arial" w:hAnsi="Arial" w:cs="Arial"/>
                <w:b/>
                <w:caps/>
                <w:sz w:val="22"/>
                <w:szCs w:val="22"/>
                <w:lang w:val="en-GB"/>
              </w:rPr>
              <w:t xml:space="preserve"> </w:t>
            </w:r>
          </w:p>
        </w:tc>
        <w:tc>
          <w:tcPr>
            <w:tcW w:w="7827" w:type="dxa"/>
            <w:tcBorders>
              <w:top w:val="single" w:sz="2" w:space="0" w:color="auto"/>
              <w:left w:val="single" w:sz="2" w:space="0" w:color="auto"/>
              <w:bottom w:val="single" w:sz="2" w:space="0" w:color="auto"/>
              <w:right w:val="single" w:sz="2" w:space="0" w:color="auto"/>
            </w:tcBorders>
          </w:tcPr>
          <w:p w14:paraId="6B4439FA" w14:textId="4796E573" w:rsidR="00F36B70" w:rsidRPr="00BD29E1" w:rsidRDefault="0096797C" w:rsidP="0018577E">
            <w:pPr>
              <w:rPr>
                <w:rFonts w:ascii="Arial" w:hAnsi="Arial" w:cs="Arial"/>
                <w:b/>
                <w:sz w:val="22"/>
                <w:szCs w:val="22"/>
                <w:u w:val="single"/>
                <w:lang w:val="en-US"/>
              </w:rPr>
            </w:pPr>
            <w:r w:rsidRPr="00BD29E1">
              <w:rPr>
                <w:rFonts w:ascii="Arial" w:hAnsi="Arial" w:cs="Arial"/>
                <w:b/>
                <w:sz w:val="22"/>
                <w:szCs w:val="22"/>
                <w:u w:val="single"/>
                <w:lang w:val="en-US"/>
              </w:rPr>
              <w:t>HOTEL CONTINENTAL</w:t>
            </w:r>
            <w:r w:rsidR="00943623" w:rsidRPr="00BD29E1">
              <w:rPr>
                <w:rFonts w:ascii="Arial" w:hAnsi="Arial" w:cs="Arial"/>
                <w:b/>
                <w:sz w:val="22"/>
                <w:szCs w:val="22"/>
                <w:u w:val="single"/>
                <w:lang w:val="en-US"/>
              </w:rPr>
              <w:t>**</w:t>
            </w:r>
            <w:r w:rsidRPr="00BD29E1">
              <w:rPr>
                <w:rFonts w:ascii="Arial" w:hAnsi="Arial" w:cs="Arial"/>
                <w:b/>
                <w:sz w:val="22"/>
                <w:szCs w:val="22"/>
                <w:u w:val="single"/>
                <w:lang w:val="en-US"/>
              </w:rPr>
              <w:t>*</w:t>
            </w:r>
            <w:r w:rsidR="00943623" w:rsidRPr="00BD29E1">
              <w:rPr>
                <w:rFonts w:ascii="Arial" w:hAnsi="Arial" w:cs="Arial"/>
                <w:b/>
                <w:sz w:val="22"/>
                <w:szCs w:val="22"/>
                <w:u w:val="single"/>
                <w:lang w:val="en-US"/>
              </w:rPr>
              <w:t>*</w:t>
            </w:r>
          </w:p>
          <w:p w14:paraId="643715BC" w14:textId="35150FD3" w:rsidR="00753602" w:rsidRPr="00BD29E1" w:rsidRDefault="0096797C" w:rsidP="0018577E">
            <w:pPr>
              <w:rPr>
                <w:rFonts w:ascii="Arial" w:hAnsi="Arial" w:cs="Arial"/>
                <w:color w:val="222222"/>
                <w:sz w:val="22"/>
                <w:szCs w:val="22"/>
                <w:shd w:val="clear" w:color="auto" w:fill="FFFFFF"/>
              </w:rPr>
            </w:pPr>
            <w:r w:rsidRPr="00BD29E1">
              <w:rPr>
                <w:rFonts w:ascii="Arial" w:hAnsi="Arial" w:cs="Arial"/>
                <w:color w:val="222222"/>
                <w:sz w:val="22"/>
                <w:szCs w:val="22"/>
                <w:shd w:val="clear" w:color="auto" w:fill="FFFFFF"/>
              </w:rPr>
              <w:t>Kounicova 6</w:t>
            </w:r>
            <w:r w:rsidR="00BD29E1" w:rsidRPr="00BD29E1">
              <w:rPr>
                <w:rFonts w:ascii="Arial" w:hAnsi="Arial" w:cs="Arial"/>
                <w:color w:val="222222"/>
                <w:sz w:val="22"/>
                <w:szCs w:val="22"/>
                <w:shd w:val="clear" w:color="auto" w:fill="FFFFFF"/>
              </w:rPr>
              <w:t>80/6</w:t>
            </w:r>
          </w:p>
          <w:p w14:paraId="3049A7E3" w14:textId="04C50064" w:rsidR="00753602" w:rsidRPr="00BD29E1" w:rsidRDefault="0096797C" w:rsidP="0018577E">
            <w:pPr>
              <w:rPr>
                <w:rFonts w:ascii="Arial" w:hAnsi="Arial" w:cs="Arial"/>
                <w:color w:val="222222"/>
                <w:sz w:val="22"/>
                <w:szCs w:val="22"/>
                <w:shd w:val="clear" w:color="auto" w:fill="FFFFFF"/>
              </w:rPr>
            </w:pPr>
            <w:r w:rsidRPr="00BD29E1">
              <w:rPr>
                <w:rFonts w:ascii="Arial" w:hAnsi="Arial" w:cs="Arial"/>
                <w:color w:val="222222"/>
                <w:sz w:val="22"/>
                <w:szCs w:val="22"/>
                <w:shd w:val="clear" w:color="auto" w:fill="FFFFFF"/>
              </w:rPr>
              <w:t>602 00</w:t>
            </w:r>
            <w:r w:rsidR="00753602" w:rsidRPr="00BD29E1">
              <w:rPr>
                <w:rFonts w:ascii="Arial" w:hAnsi="Arial" w:cs="Arial"/>
                <w:color w:val="222222"/>
                <w:sz w:val="22"/>
                <w:szCs w:val="22"/>
                <w:shd w:val="clear" w:color="auto" w:fill="FFFFFF"/>
              </w:rPr>
              <w:t xml:space="preserve"> 07 </w:t>
            </w:r>
            <w:r w:rsidRPr="00BD29E1">
              <w:rPr>
                <w:rFonts w:ascii="Arial" w:hAnsi="Arial" w:cs="Arial"/>
                <w:color w:val="222222"/>
                <w:sz w:val="22"/>
                <w:szCs w:val="22"/>
                <w:shd w:val="clear" w:color="auto" w:fill="FFFFFF"/>
              </w:rPr>
              <w:t>Brno</w:t>
            </w:r>
          </w:p>
          <w:p w14:paraId="14BA7A19" w14:textId="3DE1E95A" w:rsidR="00C02ED2" w:rsidRPr="00BD29E1" w:rsidRDefault="00F07BC3" w:rsidP="0018577E">
            <w:pPr>
              <w:rPr>
                <w:rFonts w:ascii="Arial" w:hAnsi="Arial" w:cs="Arial"/>
                <w:sz w:val="22"/>
                <w:szCs w:val="22"/>
                <w:lang w:val="en-GB"/>
              </w:rPr>
            </w:pPr>
            <w:r w:rsidRPr="00BD29E1">
              <w:rPr>
                <w:rFonts w:ascii="Arial" w:hAnsi="Arial" w:cs="Arial"/>
                <w:sz w:val="22"/>
                <w:szCs w:val="22"/>
                <w:lang w:val="en-GB"/>
              </w:rPr>
              <w:t>Phone number</w:t>
            </w:r>
            <w:r w:rsidR="007A0652" w:rsidRPr="00BD29E1">
              <w:rPr>
                <w:rFonts w:ascii="Arial" w:hAnsi="Arial" w:cs="Arial"/>
                <w:sz w:val="22"/>
                <w:szCs w:val="22"/>
                <w:lang w:val="en-GB"/>
              </w:rPr>
              <w:t>: +420</w:t>
            </w:r>
            <w:r w:rsidR="00BD29E1" w:rsidRPr="00BD29E1">
              <w:rPr>
                <w:rFonts w:ascii="Arial" w:hAnsi="Arial" w:cs="Arial"/>
                <w:sz w:val="22"/>
                <w:szCs w:val="22"/>
                <w:lang w:val="en-GB"/>
              </w:rPr>
              <w:t> 541 519</w:t>
            </w:r>
            <w:r w:rsidR="00C02ED2" w:rsidRPr="00BD29E1">
              <w:rPr>
                <w:rFonts w:ascii="Arial" w:hAnsi="Arial" w:cs="Arial"/>
                <w:sz w:val="22"/>
                <w:szCs w:val="22"/>
                <w:lang w:val="en-GB"/>
              </w:rPr>
              <w:t> 111</w:t>
            </w:r>
          </w:p>
          <w:p w14:paraId="55D6F2AA" w14:textId="071EF543" w:rsidR="00BD29E1" w:rsidRPr="00BD29E1" w:rsidRDefault="00F07BC3" w:rsidP="0018577E">
            <w:pPr>
              <w:rPr>
                <w:rFonts w:ascii="Arial" w:hAnsi="Arial" w:cs="Arial"/>
                <w:sz w:val="22"/>
                <w:szCs w:val="22"/>
              </w:rPr>
            </w:pPr>
            <w:r w:rsidRPr="00BD29E1">
              <w:rPr>
                <w:rFonts w:ascii="Arial" w:hAnsi="Arial" w:cs="Arial"/>
                <w:sz w:val="22"/>
                <w:szCs w:val="22"/>
                <w:lang w:val="en-GB"/>
              </w:rPr>
              <w:t>Em</w:t>
            </w:r>
            <w:r w:rsidR="00C02ED2" w:rsidRPr="00BD29E1">
              <w:rPr>
                <w:rFonts w:ascii="Arial" w:hAnsi="Arial" w:cs="Arial"/>
                <w:sz w:val="22"/>
                <w:szCs w:val="22"/>
                <w:lang w:val="en-GB"/>
              </w:rPr>
              <w:t xml:space="preserve">ail: </w:t>
            </w:r>
            <w:hyperlink r:id="rId18" w:history="1">
              <w:r w:rsidR="00BD29E1" w:rsidRPr="00980C07">
                <w:rPr>
                  <w:rStyle w:val="Hypertextovodkaz"/>
                  <w:rFonts w:ascii="Arial" w:hAnsi="Arial" w:cs="Arial"/>
                  <w:sz w:val="22"/>
                  <w:szCs w:val="22"/>
                  <w:lang w:val="en-GB"/>
                </w:rPr>
                <w:t>info@continentalbrno.cz</w:t>
              </w:r>
            </w:hyperlink>
            <w:r w:rsidR="007A0652" w:rsidRPr="00BD29E1">
              <w:rPr>
                <w:rFonts w:ascii="Arial" w:hAnsi="Arial" w:cs="Arial"/>
                <w:color w:val="FF0000"/>
                <w:sz w:val="22"/>
                <w:szCs w:val="22"/>
              </w:rPr>
              <w:br/>
            </w:r>
            <w:r w:rsidRPr="00BD29E1">
              <w:rPr>
                <w:rFonts w:ascii="Arial" w:hAnsi="Arial" w:cs="Arial"/>
                <w:sz w:val="22"/>
                <w:szCs w:val="22"/>
              </w:rPr>
              <w:t xml:space="preserve">Web: </w:t>
            </w:r>
            <w:hyperlink r:id="rId19" w:history="1">
              <w:r w:rsidR="00BD29E1" w:rsidRPr="00BD29E1">
                <w:rPr>
                  <w:rStyle w:val="Hypertextovodkaz"/>
                  <w:rFonts w:ascii="Arial" w:hAnsi="Arial" w:cs="Arial"/>
                  <w:sz w:val="22"/>
                  <w:szCs w:val="22"/>
                </w:rPr>
                <w:t>https://www.continentalbrno.cz/</w:t>
              </w:r>
            </w:hyperlink>
          </w:p>
          <w:p w14:paraId="0DD47434" w14:textId="77777777" w:rsidR="00BD29E1" w:rsidRDefault="00BD29E1" w:rsidP="0018577E">
            <w:pPr>
              <w:rPr>
                <w:rStyle w:val="Hypertextovodkaz"/>
                <w:rFonts w:ascii="Arial" w:hAnsi="Arial" w:cs="Arial"/>
                <w:sz w:val="24"/>
              </w:rPr>
            </w:pPr>
          </w:p>
          <w:p w14:paraId="1ABD2F1F" w14:textId="53CB846A" w:rsidR="00BD29E1" w:rsidRPr="00A662DB" w:rsidRDefault="00BD29E1" w:rsidP="00BD29E1">
            <w:pPr>
              <w:rPr>
                <w:rFonts w:ascii="Arial" w:hAnsi="Arial" w:cs="Arial"/>
                <w:color w:val="000000" w:themeColor="text1"/>
                <w:sz w:val="22"/>
                <w:szCs w:val="22"/>
                <w:lang w:val="en-GB"/>
              </w:rPr>
            </w:pPr>
            <w:r w:rsidRPr="00A662DB">
              <w:rPr>
                <w:rFonts w:ascii="Arial" w:hAnsi="Arial" w:cs="Arial"/>
                <w:color w:val="000000" w:themeColor="text1"/>
                <w:sz w:val="22"/>
                <w:szCs w:val="22"/>
                <w:lang w:val="en-GB"/>
              </w:rPr>
              <w:t xml:space="preserve">Distance to the </w:t>
            </w:r>
            <w:r>
              <w:rPr>
                <w:rFonts w:ascii="Arial" w:hAnsi="Arial" w:cs="Arial"/>
                <w:color w:val="000000" w:themeColor="text1"/>
                <w:sz w:val="22"/>
                <w:szCs w:val="22"/>
                <w:lang w:val="en-GB"/>
              </w:rPr>
              <w:t xml:space="preserve">Sports Hall T.J. Sokol Brno - 400 </w:t>
            </w:r>
            <w:r w:rsidRPr="00A662DB">
              <w:rPr>
                <w:rFonts w:ascii="Arial" w:hAnsi="Arial" w:cs="Arial"/>
                <w:color w:val="000000" w:themeColor="text1"/>
                <w:sz w:val="22"/>
                <w:szCs w:val="22"/>
                <w:lang w:val="en-GB"/>
              </w:rPr>
              <w:t>m</w:t>
            </w:r>
          </w:p>
          <w:p w14:paraId="3F3BBDE7" w14:textId="3E2047CE" w:rsidR="00BD29E1" w:rsidRPr="00A662DB" w:rsidRDefault="00BD29E1" w:rsidP="00BD29E1">
            <w:pPr>
              <w:tabs>
                <w:tab w:val="left" w:pos="3402"/>
                <w:tab w:val="right" w:pos="9214"/>
              </w:tabs>
              <w:spacing w:before="60"/>
              <w:jc w:val="both"/>
              <w:rPr>
                <w:rFonts w:ascii="Arial" w:hAnsi="Arial" w:cs="Arial"/>
                <w:color w:val="000000" w:themeColor="text1"/>
                <w:sz w:val="22"/>
                <w:szCs w:val="22"/>
                <w:lang w:val="en-GB"/>
              </w:rPr>
            </w:pPr>
            <w:r>
              <w:rPr>
                <w:rFonts w:ascii="Arial" w:hAnsi="Arial" w:cs="Arial"/>
                <w:color w:val="000000" w:themeColor="text1"/>
                <w:sz w:val="22"/>
                <w:szCs w:val="22"/>
                <w:lang w:val="en-GB"/>
              </w:rPr>
              <w:t>5</w:t>
            </w:r>
            <w:r w:rsidRPr="00A662DB">
              <w:rPr>
                <w:rFonts w:ascii="Arial" w:hAnsi="Arial" w:cs="Arial"/>
                <w:color w:val="000000" w:themeColor="text1"/>
                <w:sz w:val="22"/>
                <w:szCs w:val="22"/>
                <w:lang w:val="en-GB"/>
              </w:rPr>
              <w:t xml:space="preserve"> min. by </w:t>
            </w:r>
            <w:r>
              <w:rPr>
                <w:rFonts w:ascii="Arial" w:hAnsi="Arial" w:cs="Arial"/>
                <w:color w:val="000000" w:themeColor="text1"/>
                <w:sz w:val="22"/>
                <w:szCs w:val="22"/>
                <w:lang w:val="en-GB"/>
              </w:rPr>
              <w:t>walk</w:t>
            </w:r>
            <w:r w:rsidRPr="00A662DB">
              <w:rPr>
                <w:rFonts w:ascii="Arial" w:hAnsi="Arial" w:cs="Arial"/>
                <w:color w:val="000000" w:themeColor="text1"/>
                <w:sz w:val="22"/>
                <w:szCs w:val="22"/>
                <w:lang w:val="en-GB"/>
              </w:rPr>
              <w:t xml:space="preserve"> </w:t>
            </w:r>
          </w:p>
          <w:p w14:paraId="54E2B911" w14:textId="77777777" w:rsidR="00BD29E1" w:rsidRPr="001458B9" w:rsidRDefault="00BD29E1" w:rsidP="0018577E">
            <w:pPr>
              <w:rPr>
                <w:rFonts w:ascii="Arial" w:hAnsi="Arial" w:cs="Arial"/>
                <w:sz w:val="22"/>
                <w:szCs w:val="22"/>
                <w:lang w:val="en-GB"/>
              </w:rPr>
            </w:pPr>
          </w:p>
          <w:p w14:paraId="287790CD" w14:textId="63F350B5" w:rsidR="00BD29E1" w:rsidRPr="00A662DB" w:rsidRDefault="00BD29E1" w:rsidP="00BD29E1">
            <w:pPr>
              <w:tabs>
                <w:tab w:val="left" w:pos="3402"/>
                <w:tab w:val="right" w:pos="9214"/>
              </w:tabs>
              <w:spacing w:before="60"/>
              <w:jc w:val="both"/>
              <w:rPr>
                <w:rFonts w:ascii="Arial" w:hAnsi="Arial" w:cs="Arial"/>
                <w:color w:val="000000" w:themeColor="text1"/>
                <w:sz w:val="22"/>
                <w:szCs w:val="22"/>
                <w:lang w:val="en-GB"/>
              </w:rPr>
            </w:pPr>
            <w:r w:rsidRPr="00BD29E1">
              <w:rPr>
                <w:rFonts w:ascii="Arial" w:hAnsi="Arial" w:cs="Arial"/>
                <w:b/>
                <w:color w:val="000000" w:themeColor="text1"/>
                <w:sz w:val="22"/>
                <w:szCs w:val="22"/>
                <w:lang w:val="en-GB"/>
              </w:rPr>
              <w:t>TWIN ROOM</w:t>
            </w:r>
            <w:r>
              <w:rPr>
                <w:rFonts w:ascii="Arial" w:hAnsi="Arial" w:cs="Arial"/>
                <w:color w:val="000000" w:themeColor="text1"/>
                <w:sz w:val="22"/>
                <w:szCs w:val="22"/>
                <w:lang w:val="en-GB"/>
              </w:rPr>
              <w:t xml:space="preserve">     - t</w:t>
            </w:r>
            <w:r w:rsidRPr="00A662DB">
              <w:rPr>
                <w:rFonts w:ascii="Arial" w:hAnsi="Arial" w:cs="Arial"/>
                <w:color w:val="000000" w:themeColor="text1"/>
                <w:sz w:val="22"/>
                <w:szCs w:val="22"/>
                <w:lang w:val="en-GB"/>
              </w:rPr>
              <w:t xml:space="preserve">he cost per </w:t>
            </w:r>
            <w:r>
              <w:rPr>
                <w:rFonts w:ascii="Arial" w:hAnsi="Arial" w:cs="Arial"/>
                <w:color w:val="000000" w:themeColor="text1"/>
                <w:sz w:val="22"/>
                <w:szCs w:val="22"/>
                <w:lang w:val="en-GB"/>
              </w:rPr>
              <w:t xml:space="preserve">person </w:t>
            </w:r>
            <w:r w:rsidRPr="00A662DB">
              <w:rPr>
                <w:rFonts w:ascii="Arial" w:hAnsi="Arial" w:cs="Arial"/>
                <w:color w:val="000000" w:themeColor="text1"/>
                <w:sz w:val="22"/>
                <w:szCs w:val="22"/>
                <w:lang w:val="en-GB"/>
              </w:rPr>
              <w:t xml:space="preserve">per </w:t>
            </w:r>
            <w:r>
              <w:rPr>
                <w:rFonts w:ascii="Arial" w:hAnsi="Arial" w:cs="Arial"/>
                <w:color w:val="000000" w:themeColor="text1"/>
                <w:sz w:val="22"/>
                <w:szCs w:val="22"/>
                <w:lang w:val="en-GB"/>
              </w:rPr>
              <w:t xml:space="preserve">night </w:t>
            </w:r>
            <w:r w:rsidRPr="00A662DB">
              <w:rPr>
                <w:rFonts w:ascii="Arial" w:hAnsi="Arial" w:cs="Arial"/>
                <w:color w:val="000000" w:themeColor="text1"/>
                <w:sz w:val="22"/>
                <w:szCs w:val="22"/>
                <w:lang w:val="en-GB"/>
              </w:rPr>
              <w:t xml:space="preserve">incl. </w:t>
            </w:r>
            <w:r>
              <w:rPr>
                <w:rFonts w:ascii="Arial" w:hAnsi="Arial" w:cs="Arial"/>
                <w:color w:val="000000" w:themeColor="text1"/>
                <w:sz w:val="22"/>
                <w:szCs w:val="22"/>
                <w:lang w:val="en-GB"/>
              </w:rPr>
              <w:t>full board</w:t>
            </w:r>
            <w:r w:rsidRPr="00A662DB">
              <w:rPr>
                <w:rFonts w:ascii="Arial" w:hAnsi="Arial" w:cs="Arial"/>
                <w:color w:val="000000" w:themeColor="text1"/>
                <w:sz w:val="22"/>
                <w:szCs w:val="22"/>
                <w:lang w:val="en-GB"/>
              </w:rPr>
              <w:t xml:space="preserve"> = </w:t>
            </w:r>
            <w:r w:rsidRPr="00BD29E1">
              <w:rPr>
                <w:rFonts w:ascii="Arial" w:hAnsi="Arial" w:cs="Arial"/>
                <w:b/>
                <w:color w:val="000000" w:themeColor="text1"/>
                <w:sz w:val="22"/>
                <w:szCs w:val="22"/>
                <w:lang w:val="en-GB"/>
              </w:rPr>
              <w:t>60 EUR</w:t>
            </w:r>
          </w:p>
          <w:p w14:paraId="3EB6E6C9" w14:textId="5EA21312" w:rsidR="00BD29E1" w:rsidRPr="00A662DB" w:rsidRDefault="00BD29E1" w:rsidP="00BD29E1">
            <w:pPr>
              <w:tabs>
                <w:tab w:val="left" w:pos="3402"/>
                <w:tab w:val="right" w:pos="9214"/>
              </w:tabs>
              <w:spacing w:before="60"/>
              <w:jc w:val="both"/>
              <w:rPr>
                <w:rFonts w:ascii="Arial" w:hAnsi="Arial" w:cs="Arial"/>
                <w:color w:val="000000" w:themeColor="text1"/>
                <w:sz w:val="22"/>
                <w:szCs w:val="22"/>
                <w:lang w:val="en-GB"/>
              </w:rPr>
            </w:pPr>
            <w:r w:rsidRPr="00BD29E1">
              <w:rPr>
                <w:rFonts w:ascii="Arial" w:hAnsi="Arial" w:cs="Arial"/>
                <w:b/>
                <w:color w:val="000000" w:themeColor="text1"/>
                <w:sz w:val="22"/>
                <w:szCs w:val="22"/>
                <w:lang w:val="en-GB"/>
              </w:rPr>
              <w:t>SINGLE ROOM</w:t>
            </w:r>
            <w:r>
              <w:rPr>
                <w:rFonts w:ascii="Arial" w:hAnsi="Arial" w:cs="Arial"/>
                <w:color w:val="000000" w:themeColor="text1"/>
                <w:sz w:val="22"/>
                <w:szCs w:val="22"/>
                <w:lang w:val="en-GB"/>
              </w:rPr>
              <w:t xml:space="preserve"> - t</w:t>
            </w:r>
            <w:r w:rsidRPr="00A662DB">
              <w:rPr>
                <w:rFonts w:ascii="Arial" w:hAnsi="Arial" w:cs="Arial"/>
                <w:color w:val="000000" w:themeColor="text1"/>
                <w:sz w:val="22"/>
                <w:szCs w:val="22"/>
                <w:lang w:val="en-GB"/>
              </w:rPr>
              <w:t xml:space="preserve">he cost per </w:t>
            </w:r>
            <w:r>
              <w:rPr>
                <w:rFonts w:ascii="Arial" w:hAnsi="Arial" w:cs="Arial"/>
                <w:color w:val="000000" w:themeColor="text1"/>
                <w:sz w:val="22"/>
                <w:szCs w:val="22"/>
                <w:lang w:val="en-GB"/>
              </w:rPr>
              <w:t xml:space="preserve">person </w:t>
            </w:r>
            <w:r w:rsidRPr="00A662DB">
              <w:rPr>
                <w:rFonts w:ascii="Arial" w:hAnsi="Arial" w:cs="Arial"/>
                <w:color w:val="000000" w:themeColor="text1"/>
                <w:sz w:val="22"/>
                <w:szCs w:val="22"/>
                <w:lang w:val="en-GB"/>
              </w:rPr>
              <w:t xml:space="preserve">per </w:t>
            </w:r>
            <w:r>
              <w:rPr>
                <w:rFonts w:ascii="Arial" w:hAnsi="Arial" w:cs="Arial"/>
                <w:color w:val="000000" w:themeColor="text1"/>
                <w:sz w:val="22"/>
                <w:szCs w:val="22"/>
                <w:lang w:val="en-GB"/>
              </w:rPr>
              <w:t xml:space="preserve">night </w:t>
            </w:r>
            <w:r w:rsidRPr="00A662DB">
              <w:rPr>
                <w:rFonts w:ascii="Arial" w:hAnsi="Arial" w:cs="Arial"/>
                <w:color w:val="000000" w:themeColor="text1"/>
                <w:sz w:val="22"/>
                <w:szCs w:val="22"/>
                <w:lang w:val="en-GB"/>
              </w:rPr>
              <w:t xml:space="preserve">incl. </w:t>
            </w:r>
            <w:r>
              <w:rPr>
                <w:rFonts w:ascii="Arial" w:hAnsi="Arial" w:cs="Arial"/>
                <w:color w:val="000000" w:themeColor="text1"/>
                <w:sz w:val="22"/>
                <w:szCs w:val="22"/>
                <w:lang w:val="en-GB"/>
              </w:rPr>
              <w:t>full board</w:t>
            </w:r>
            <w:r w:rsidRPr="00A662DB">
              <w:rPr>
                <w:rFonts w:ascii="Arial" w:hAnsi="Arial" w:cs="Arial"/>
                <w:color w:val="000000" w:themeColor="text1"/>
                <w:sz w:val="22"/>
                <w:szCs w:val="22"/>
                <w:lang w:val="en-GB"/>
              </w:rPr>
              <w:t xml:space="preserve"> = </w:t>
            </w:r>
            <w:r w:rsidRPr="00BD29E1">
              <w:rPr>
                <w:rFonts w:ascii="Arial" w:hAnsi="Arial" w:cs="Arial"/>
                <w:b/>
                <w:color w:val="000000" w:themeColor="text1"/>
                <w:sz w:val="22"/>
                <w:szCs w:val="22"/>
                <w:lang w:val="en-GB"/>
              </w:rPr>
              <w:t>70 EUR</w:t>
            </w:r>
          </w:p>
          <w:p w14:paraId="42CF4C35" w14:textId="77777777" w:rsidR="001458B9" w:rsidRDefault="001458B9" w:rsidP="00F36B70">
            <w:pPr>
              <w:jc w:val="both"/>
              <w:rPr>
                <w:rFonts w:ascii="Arial" w:hAnsi="Arial" w:cs="Arial"/>
                <w:sz w:val="24"/>
                <w:szCs w:val="22"/>
                <w:lang w:val="en-GB"/>
              </w:rPr>
            </w:pPr>
          </w:p>
          <w:p w14:paraId="26B3E8F4" w14:textId="77777777" w:rsidR="006613FB" w:rsidRDefault="00F46B54" w:rsidP="00F36B70">
            <w:pPr>
              <w:jc w:val="both"/>
              <w:rPr>
                <w:rFonts w:ascii="Arial" w:hAnsi="Arial" w:cs="Arial"/>
                <w:sz w:val="22"/>
                <w:szCs w:val="22"/>
                <w:lang w:val="en-GB"/>
              </w:rPr>
            </w:pPr>
            <w:r w:rsidRPr="004D0F48">
              <w:rPr>
                <w:rFonts w:ascii="Arial" w:hAnsi="Arial" w:cs="Arial"/>
                <w:sz w:val="22"/>
                <w:szCs w:val="22"/>
                <w:lang w:val="en-GB"/>
              </w:rPr>
              <w:t>The prices charged for the hotel rooms will not exceed the usual hotel rates.</w:t>
            </w:r>
          </w:p>
          <w:p w14:paraId="7FCB4368" w14:textId="3C95D9A4" w:rsidR="001458B9" w:rsidRPr="002A64F1" w:rsidRDefault="00F46B54" w:rsidP="00BD29E1">
            <w:pPr>
              <w:jc w:val="both"/>
              <w:rPr>
                <w:rFonts w:ascii="Arial" w:hAnsi="Arial" w:cs="Arial"/>
                <w:color w:val="222222"/>
                <w:sz w:val="24"/>
                <w:szCs w:val="24"/>
                <w:lang w:val="cs-CZ" w:eastAsia="cs-CZ"/>
              </w:rPr>
            </w:pPr>
            <w:r w:rsidRPr="004D0F48">
              <w:rPr>
                <w:rFonts w:ascii="Arial" w:hAnsi="Arial" w:cs="Arial"/>
                <w:sz w:val="22"/>
                <w:szCs w:val="22"/>
                <w:lang w:val="en-GB"/>
              </w:rPr>
              <w:t>While the Accommodation</w:t>
            </w:r>
            <w:r w:rsidR="00CC62BF" w:rsidRPr="004D0F48">
              <w:rPr>
                <w:rFonts w:ascii="Arial" w:hAnsi="Arial" w:cs="Arial"/>
                <w:sz w:val="22"/>
                <w:szCs w:val="22"/>
                <w:lang w:val="en-GB"/>
              </w:rPr>
              <w:t xml:space="preserve"> </w:t>
            </w:r>
            <w:r w:rsidRPr="004D0F48">
              <w:rPr>
                <w:rFonts w:ascii="Arial" w:hAnsi="Arial" w:cs="Arial"/>
                <w:sz w:val="22"/>
                <w:szCs w:val="22"/>
                <w:lang w:val="en-GB"/>
              </w:rPr>
              <w:t xml:space="preserve">Form must be returned to the </w:t>
            </w:r>
            <w:r w:rsidR="0018577E" w:rsidRPr="004D0F48">
              <w:rPr>
                <w:rFonts w:ascii="Arial" w:hAnsi="Arial" w:cs="Arial"/>
                <w:sz w:val="22"/>
                <w:szCs w:val="22"/>
                <w:lang w:val="en-GB"/>
              </w:rPr>
              <w:t>LOC</w:t>
            </w:r>
            <w:r w:rsidRPr="004D0F48">
              <w:rPr>
                <w:rFonts w:ascii="Arial" w:hAnsi="Arial" w:cs="Arial"/>
                <w:sz w:val="22"/>
                <w:szCs w:val="22"/>
                <w:lang w:val="en-GB"/>
              </w:rPr>
              <w:t xml:space="preserve"> by </w:t>
            </w:r>
            <w:r w:rsidR="0027000B" w:rsidRPr="004D0F48">
              <w:rPr>
                <w:rFonts w:ascii="Arial" w:hAnsi="Arial" w:cs="Arial"/>
                <w:b/>
                <w:sz w:val="22"/>
                <w:szCs w:val="22"/>
                <w:lang w:val="en-GB"/>
              </w:rPr>
              <w:t>October</w:t>
            </w:r>
            <w:r w:rsidR="004F6F17" w:rsidRPr="004D0F48">
              <w:rPr>
                <w:rFonts w:ascii="Arial" w:hAnsi="Arial" w:cs="Arial"/>
                <w:b/>
                <w:sz w:val="22"/>
                <w:szCs w:val="22"/>
                <w:lang w:val="en-GB"/>
              </w:rPr>
              <w:t xml:space="preserve"> </w:t>
            </w:r>
            <w:r w:rsidR="0096797C">
              <w:rPr>
                <w:rFonts w:ascii="Arial" w:hAnsi="Arial" w:cs="Arial"/>
                <w:b/>
                <w:sz w:val="22"/>
                <w:szCs w:val="22"/>
                <w:lang w:val="en-GB"/>
              </w:rPr>
              <w:t>20</w:t>
            </w:r>
            <w:r w:rsidR="001458B9">
              <w:rPr>
                <w:rFonts w:ascii="Arial" w:hAnsi="Arial" w:cs="Arial"/>
                <w:b/>
                <w:sz w:val="22"/>
                <w:szCs w:val="22"/>
                <w:vertAlign w:val="superscript"/>
                <w:lang w:val="en-GB"/>
              </w:rPr>
              <w:t>t</w:t>
            </w:r>
            <w:r w:rsidR="00F36B70">
              <w:rPr>
                <w:rFonts w:ascii="Arial" w:hAnsi="Arial" w:cs="Arial"/>
                <w:b/>
                <w:sz w:val="22"/>
                <w:szCs w:val="22"/>
                <w:vertAlign w:val="superscript"/>
                <w:lang w:val="en-GB"/>
              </w:rPr>
              <w:t>h</w:t>
            </w:r>
            <w:r w:rsidR="007D36E3" w:rsidRPr="004D0F48">
              <w:rPr>
                <w:rFonts w:ascii="Arial" w:hAnsi="Arial" w:cs="Arial"/>
                <w:b/>
                <w:sz w:val="22"/>
                <w:szCs w:val="22"/>
                <w:lang w:val="en-GB"/>
              </w:rPr>
              <w:t>,</w:t>
            </w:r>
            <w:r w:rsidR="00421CAA" w:rsidRPr="004D0F48">
              <w:rPr>
                <w:rFonts w:ascii="Arial" w:hAnsi="Arial" w:cs="Arial"/>
                <w:b/>
                <w:sz w:val="22"/>
                <w:szCs w:val="22"/>
                <w:lang w:val="en-GB"/>
              </w:rPr>
              <w:t xml:space="preserve"> </w:t>
            </w:r>
            <w:r w:rsidR="001458B9">
              <w:rPr>
                <w:rFonts w:ascii="Arial" w:hAnsi="Arial" w:cs="Arial"/>
                <w:b/>
                <w:sz w:val="22"/>
                <w:szCs w:val="22"/>
                <w:lang w:val="en-GB"/>
              </w:rPr>
              <w:t>2021</w:t>
            </w:r>
            <w:r w:rsidR="009A7920">
              <w:rPr>
                <w:rFonts w:ascii="Arial" w:hAnsi="Arial" w:cs="Arial"/>
                <w:b/>
                <w:sz w:val="22"/>
                <w:szCs w:val="22"/>
                <w:lang w:val="en-GB"/>
              </w:rPr>
              <w:t xml:space="preserve"> </w:t>
            </w:r>
            <w:r w:rsidRPr="004D0F48">
              <w:rPr>
                <w:rFonts w:ascii="Arial" w:hAnsi="Arial" w:cs="Arial"/>
                <w:sz w:val="22"/>
                <w:szCs w:val="22"/>
                <w:lang w:val="en-GB"/>
              </w:rPr>
              <w:t>at the very latest</w:t>
            </w:r>
            <w:r w:rsidR="00BD29E1">
              <w:rPr>
                <w:rFonts w:ascii="Arial" w:hAnsi="Arial" w:cs="Arial"/>
                <w:sz w:val="22"/>
                <w:szCs w:val="22"/>
                <w:lang w:val="en-GB"/>
              </w:rPr>
              <w:t>.</w:t>
            </w:r>
            <w:r w:rsidR="00156E37">
              <w:rPr>
                <w:rFonts w:ascii="Arial" w:hAnsi="Arial" w:cs="Arial"/>
                <w:sz w:val="22"/>
                <w:szCs w:val="22"/>
                <w:lang w:val="en-GB"/>
              </w:rPr>
              <w:t xml:space="preserve"> </w:t>
            </w:r>
          </w:p>
        </w:tc>
      </w:tr>
      <w:tr w:rsidR="00F46B54" w:rsidRPr="004D0F48" w14:paraId="17188746"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1853BF31" w14:textId="77777777" w:rsidR="00F46B54" w:rsidRPr="004D0F48" w:rsidRDefault="00F46B54" w:rsidP="00C161BA">
            <w:pPr>
              <w:rPr>
                <w:rFonts w:ascii="Arial" w:hAnsi="Arial" w:cs="Arial"/>
                <w:b/>
                <w:sz w:val="22"/>
                <w:szCs w:val="22"/>
                <w:lang w:val="en-GB"/>
              </w:rPr>
            </w:pPr>
            <w:r w:rsidRPr="004D0F48">
              <w:rPr>
                <w:rFonts w:ascii="Arial" w:hAnsi="Arial" w:cs="Arial"/>
                <w:b/>
                <w:sz w:val="22"/>
                <w:szCs w:val="22"/>
                <w:lang w:val="en-GB"/>
              </w:rPr>
              <w:t>MEALS</w:t>
            </w:r>
            <w:r w:rsidR="004F39E3">
              <w:rPr>
                <w:rFonts w:ascii="Arial" w:hAnsi="Arial" w:cs="Arial"/>
                <w:b/>
                <w:sz w:val="22"/>
                <w:szCs w:val="22"/>
                <w:lang w:val="en-GB"/>
              </w:rPr>
              <w:t xml:space="preserve">  </w:t>
            </w:r>
          </w:p>
        </w:tc>
        <w:tc>
          <w:tcPr>
            <w:tcW w:w="7827" w:type="dxa"/>
            <w:tcBorders>
              <w:top w:val="single" w:sz="2" w:space="0" w:color="auto"/>
              <w:left w:val="single" w:sz="2" w:space="0" w:color="auto"/>
              <w:bottom w:val="single" w:sz="2" w:space="0" w:color="auto"/>
              <w:right w:val="single" w:sz="2" w:space="0" w:color="auto"/>
            </w:tcBorders>
          </w:tcPr>
          <w:p w14:paraId="43CDFC60" w14:textId="6F79D53B" w:rsidR="001458B9" w:rsidRDefault="0096797C" w:rsidP="00F07BC3">
            <w:pPr>
              <w:jc w:val="both"/>
              <w:rPr>
                <w:rFonts w:ascii="Arial" w:hAnsi="Arial" w:cs="Arial"/>
                <w:sz w:val="22"/>
                <w:szCs w:val="22"/>
                <w:lang w:val="en-US"/>
              </w:rPr>
            </w:pPr>
            <w:r>
              <w:rPr>
                <w:rFonts w:ascii="Arial" w:hAnsi="Arial" w:cs="Arial"/>
                <w:sz w:val="22"/>
                <w:szCs w:val="22"/>
                <w:lang w:val="en-US"/>
              </w:rPr>
              <w:t xml:space="preserve">Full </w:t>
            </w:r>
            <w:r w:rsidR="00F77B9B">
              <w:rPr>
                <w:rFonts w:ascii="Arial" w:hAnsi="Arial" w:cs="Arial"/>
                <w:sz w:val="22"/>
                <w:szCs w:val="22"/>
                <w:lang w:val="en-US"/>
              </w:rPr>
              <w:t>b</w:t>
            </w:r>
            <w:r w:rsidR="00744D6B" w:rsidRPr="004D0F48">
              <w:rPr>
                <w:rFonts w:ascii="Arial" w:hAnsi="Arial" w:cs="Arial"/>
                <w:sz w:val="22"/>
                <w:szCs w:val="22"/>
                <w:lang w:val="en-US"/>
              </w:rPr>
              <w:t xml:space="preserve">oarding is included in the </w:t>
            </w:r>
            <w:r w:rsidR="00F07BC3">
              <w:rPr>
                <w:rFonts w:ascii="Arial" w:hAnsi="Arial" w:cs="Arial"/>
                <w:sz w:val="22"/>
                <w:szCs w:val="22"/>
                <w:lang w:val="en-US"/>
              </w:rPr>
              <w:t>Accommodation package.</w:t>
            </w:r>
            <w:r w:rsidR="004726DA">
              <w:rPr>
                <w:rFonts w:ascii="Arial" w:hAnsi="Arial" w:cs="Arial"/>
                <w:sz w:val="22"/>
                <w:szCs w:val="22"/>
                <w:lang w:val="en-US"/>
              </w:rPr>
              <w:t xml:space="preserve"> </w:t>
            </w:r>
          </w:p>
          <w:p w14:paraId="7195B39D" w14:textId="780906DB" w:rsidR="00F77B9B" w:rsidRPr="004F39E3" w:rsidRDefault="00F77B9B" w:rsidP="00F77B9B">
            <w:pPr>
              <w:jc w:val="both"/>
              <w:rPr>
                <w:rFonts w:ascii="Arial" w:hAnsi="Arial" w:cs="Arial"/>
                <w:color w:val="FF0000"/>
                <w:sz w:val="22"/>
                <w:szCs w:val="22"/>
                <w:lang w:val="en-US"/>
              </w:rPr>
            </w:pPr>
            <w:r>
              <w:rPr>
                <w:rFonts w:ascii="Arial" w:hAnsi="Arial" w:cs="Arial"/>
                <w:bCs/>
                <w:sz w:val="22"/>
                <w:szCs w:val="22"/>
                <w:lang w:val="en-US"/>
              </w:rPr>
              <w:t>F</w:t>
            </w:r>
            <w:r w:rsidRPr="00222735">
              <w:rPr>
                <w:rFonts w:ascii="Arial" w:hAnsi="Arial" w:cs="Arial"/>
                <w:bCs/>
                <w:sz w:val="22"/>
                <w:szCs w:val="22"/>
                <w:lang w:val="en-US"/>
              </w:rPr>
              <w:t>ull board</w:t>
            </w:r>
            <w:r w:rsidRPr="004D0F48">
              <w:rPr>
                <w:rFonts w:ascii="Arial" w:hAnsi="Arial" w:cs="Arial"/>
                <w:sz w:val="22"/>
                <w:szCs w:val="22"/>
                <w:lang w:val="en-US"/>
              </w:rPr>
              <w:t xml:space="preserve"> begins with the dinner on </w:t>
            </w:r>
            <w:r>
              <w:rPr>
                <w:rFonts w:ascii="Arial" w:hAnsi="Arial" w:cs="Arial"/>
                <w:sz w:val="22"/>
                <w:szCs w:val="22"/>
                <w:lang w:val="en-US"/>
              </w:rPr>
              <w:t>Friday</w:t>
            </w:r>
            <w:r w:rsidRPr="004D0F48">
              <w:rPr>
                <w:rFonts w:ascii="Arial" w:hAnsi="Arial" w:cs="Arial"/>
                <w:sz w:val="22"/>
                <w:szCs w:val="22"/>
                <w:lang w:val="en-US"/>
              </w:rPr>
              <w:t xml:space="preserve"> </w:t>
            </w:r>
            <w:r>
              <w:rPr>
                <w:rFonts w:ascii="Arial" w:hAnsi="Arial" w:cs="Arial"/>
                <w:sz w:val="22"/>
                <w:szCs w:val="22"/>
                <w:lang w:val="en-US"/>
              </w:rPr>
              <w:t>November 5</w:t>
            </w:r>
            <w:r>
              <w:rPr>
                <w:rFonts w:ascii="Arial" w:hAnsi="Arial" w:cs="Arial"/>
                <w:sz w:val="22"/>
                <w:szCs w:val="22"/>
                <w:vertAlign w:val="superscript"/>
                <w:lang w:val="en-US"/>
              </w:rPr>
              <w:t>th</w:t>
            </w:r>
            <w:r>
              <w:rPr>
                <w:rFonts w:ascii="Arial" w:hAnsi="Arial" w:cs="Arial"/>
                <w:sz w:val="22"/>
                <w:szCs w:val="22"/>
                <w:lang w:val="en-US"/>
              </w:rPr>
              <w:t xml:space="preserve"> ,2021</w:t>
            </w:r>
            <w:r w:rsidRPr="004D0F48">
              <w:rPr>
                <w:rFonts w:ascii="Arial" w:hAnsi="Arial" w:cs="Arial"/>
                <w:sz w:val="22"/>
                <w:szCs w:val="22"/>
                <w:lang w:val="en-US"/>
              </w:rPr>
              <w:t xml:space="preserve"> </w:t>
            </w:r>
            <w:r>
              <w:rPr>
                <w:rFonts w:ascii="Arial" w:hAnsi="Arial" w:cs="Arial"/>
                <w:sz w:val="22"/>
                <w:szCs w:val="22"/>
                <w:lang w:val="en-US"/>
              </w:rPr>
              <w:t xml:space="preserve">and </w:t>
            </w:r>
            <w:r w:rsidRPr="004D0F48">
              <w:rPr>
                <w:rFonts w:ascii="Arial" w:hAnsi="Arial" w:cs="Arial"/>
                <w:sz w:val="22"/>
                <w:szCs w:val="22"/>
                <w:lang w:val="en-US"/>
              </w:rPr>
              <w:t xml:space="preserve">finishes with the </w:t>
            </w:r>
            <w:r>
              <w:rPr>
                <w:rFonts w:ascii="Arial" w:hAnsi="Arial" w:cs="Arial"/>
                <w:sz w:val="22"/>
                <w:szCs w:val="22"/>
                <w:lang w:val="en-US"/>
              </w:rPr>
              <w:t>lunch</w:t>
            </w:r>
            <w:r w:rsidRPr="004D0F48">
              <w:rPr>
                <w:rFonts w:ascii="Arial" w:hAnsi="Arial" w:cs="Arial"/>
                <w:sz w:val="22"/>
                <w:szCs w:val="22"/>
                <w:lang w:val="en-US"/>
              </w:rPr>
              <w:t xml:space="preserve"> on Sunday</w:t>
            </w:r>
            <w:r>
              <w:rPr>
                <w:rFonts w:ascii="Arial" w:hAnsi="Arial" w:cs="Arial"/>
                <w:sz w:val="22"/>
                <w:szCs w:val="22"/>
                <w:lang w:val="en-US"/>
              </w:rPr>
              <w:t xml:space="preserve"> November 7</w:t>
            </w:r>
            <w:r w:rsidRPr="00F36B70">
              <w:rPr>
                <w:rFonts w:ascii="Arial" w:hAnsi="Arial" w:cs="Arial"/>
                <w:sz w:val="22"/>
                <w:szCs w:val="22"/>
                <w:vertAlign w:val="superscript"/>
                <w:lang w:val="en-US"/>
              </w:rPr>
              <w:t>th</w:t>
            </w:r>
            <w:r>
              <w:rPr>
                <w:rFonts w:ascii="Arial" w:hAnsi="Arial" w:cs="Arial"/>
                <w:sz w:val="22"/>
                <w:szCs w:val="22"/>
                <w:lang w:val="en-US"/>
              </w:rPr>
              <w:t>, 2021.</w:t>
            </w:r>
          </w:p>
        </w:tc>
      </w:tr>
      <w:tr w:rsidR="00A964F7" w:rsidRPr="004D0F48" w14:paraId="2C1DC232"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60A47CC8" w14:textId="582C5CC8" w:rsidR="00A964F7" w:rsidRPr="004D0F48" w:rsidRDefault="00A964F7" w:rsidP="00A964F7">
            <w:pPr>
              <w:rPr>
                <w:rFonts w:ascii="Arial" w:hAnsi="Arial" w:cs="Arial"/>
                <w:b/>
                <w:sz w:val="22"/>
                <w:szCs w:val="22"/>
                <w:lang w:val="en-GB"/>
              </w:rPr>
            </w:pPr>
            <w:r>
              <w:rPr>
                <w:rFonts w:ascii="Arial" w:hAnsi="Arial" w:cs="Arial"/>
                <w:b/>
                <w:sz w:val="22"/>
                <w:szCs w:val="22"/>
                <w:lang w:val="en-GB"/>
              </w:rPr>
              <w:t>CANCELATION POLICY</w:t>
            </w:r>
          </w:p>
        </w:tc>
        <w:tc>
          <w:tcPr>
            <w:tcW w:w="7827" w:type="dxa"/>
            <w:tcBorders>
              <w:top w:val="single" w:sz="2" w:space="0" w:color="auto"/>
              <w:left w:val="single" w:sz="2" w:space="0" w:color="auto"/>
              <w:bottom w:val="single" w:sz="2" w:space="0" w:color="auto"/>
              <w:right w:val="single" w:sz="2" w:space="0" w:color="auto"/>
            </w:tcBorders>
          </w:tcPr>
          <w:p w14:paraId="53E38930" w14:textId="0F604323" w:rsidR="00A964F7" w:rsidRDefault="00A964F7" w:rsidP="00A964F7">
            <w:pPr>
              <w:jc w:val="both"/>
              <w:rPr>
                <w:rFonts w:ascii="Arial" w:hAnsi="Arial" w:cs="Arial"/>
                <w:sz w:val="22"/>
                <w:szCs w:val="22"/>
                <w:lang w:val="en-US"/>
              </w:rPr>
            </w:pPr>
            <w:r>
              <w:rPr>
                <w:rFonts w:ascii="Arial" w:hAnsi="Arial" w:cs="Arial"/>
                <w:sz w:val="22"/>
                <w:szCs w:val="22"/>
                <w:lang w:val="en-US"/>
              </w:rPr>
              <w:t xml:space="preserve">Rooms including full board cancelled </w:t>
            </w:r>
            <w:r w:rsidRPr="00A964F7">
              <w:rPr>
                <w:rFonts w:ascii="Arial" w:hAnsi="Arial" w:cs="Arial"/>
                <w:b/>
                <w:sz w:val="22"/>
                <w:szCs w:val="22"/>
                <w:lang w:val="en-US"/>
              </w:rPr>
              <w:t xml:space="preserve">between October </w:t>
            </w:r>
            <w:r w:rsidR="0096797C">
              <w:rPr>
                <w:rFonts w:ascii="Arial" w:hAnsi="Arial" w:cs="Arial"/>
                <w:b/>
                <w:sz w:val="22"/>
                <w:szCs w:val="22"/>
                <w:lang w:val="en-US"/>
              </w:rPr>
              <w:t>20</w:t>
            </w:r>
            <w:r w:rsidRPr="00A964F7">
              <w:rPr>
                <w:rFonts w:ascii="Arial" w:hAnsi="Arial" w:cs="Arial"/>
                <w:b/>
                <w:sz w:val="22"/>
                <w:szCs w:val="22"/>
                <w:vertAlign w:val="superscript"/>
                <w:lang w:val="en-US"/>
              </w:rPr>
              <w:t xml:space="preserve">th </w:t>
            </w:r>
            <w:r w:rsidRPr="00A964F7">
              <w:rPr>
                <w:rFonts w:ascii="Arial" w:hAnsi="Arial" w:cs="Arial"/>
                <w:b/>
                <w:sz w:val="22"/>
                <w:szCs w:val="22"/>
                <w:lang w:val="en-US"/>
              </w:rPr>
              <w:t xml:space="preserve">, 2021 and </w:t>
            </w:r>
            <w:r w:rsidR="0096797C">
              <w:rPr>
                <w:rFonts w:ascii="Arial" w:hAnsi="Arial" w:cs="Arial"/>
                <w:b/>
                <w:sz w:val="22"/>
                <w:szCs w:val="22"/>
                <w:lang w:val="en-US"/>
              </w:rPr>
              <w:t>November</w:t>
            </w:r>
            <w:r w:rsidRPr="00A964F7">
              <w:rPr>
                <w:rFonts w:ascii="Arial" w:hAnsi="Arial" w:cs="Arial"/>
                <w:b/>
                <w:sz w:val="22"/>
                <w:szCs w:val="22"/>
                <w:lang w:val="en-US"/>
              </w:rPr>
              <w:t xml:space="preserve"> </w:t>
            </w:r>
            <w:r w:rsidR="0008041C">
              <w:rPr>
                <w:rFonts w:ascii="Arial" w:hAnsi="Arial" w:cs="Arial"/>
                <w:b/>
                <w:sz w:val="22"/>
                <w:szCs w:val="22"/>
                <w:lang w:val="en-US"/>
              </w:rPr>
              <w:t>2</w:t>
            </w:r>
            <w:r w:rsidR="0008041C">
              <w:rPr>
                <w:rFonts w:ascii="Arial" w:hAnsi="Arial" w:cs="Arial"/>
                <w:b/>
                <w:sz w:val="22"/>
                <w:szCs w:val="22"/>
                <w:vertAlign w:val="superscript"/>
                <w:lang w:val="en-US"/>
              </w:rPr>
              <w:t>nd</w:t>
            </w:r>
            <w:r w:rsidRPr="00A964F7">
              <w:rPr>
                <w:rFonts w:ascii="Arial" w:hAnsi="Arial" w:cs="Arial"/>
                <w:b/>
                <w:sz w:val="22"/>
                <w:szCs w:val="22"/>
                <w:vertAlign w:val="superscript"/>
                <w:lang w:val="en-US"/>
              </w:rPr>
              <w:t xml:space="preserve"> </w:t>
            </w:r>
            <w:r w:rsidRPr="00A964F7">
              <w:rPr>
                <w:rFonts w:ascii="Arial" w:hAnsi="Arial" w:cs="Arial"/>
                <w:b/>
                <w:sz w:val="22"/>
                <w:szCs w:val="22"/>
                <w:lang w:val="en-US"/>
              </w:rPr>
              <w:t>, 2021</w:t>
            </w:r>
            <w:r>
              <w:rPr>
                <w:rFonts w:ascii="Arial" w:hAnsi="Arial" w:cs="Arial"/>
                <w:sz w:val="22"/>
                <w:szCs w:val="22"/>
                <w:lang w:val="en-US"/>
              </w:rPr>
              <w:t xml:space="preserve"> will be </w:t>
            </w:r>
            <w:r w:rsidRPr="00A964F7">
              <w:rPr>
                <w:rFonts w:ascii="Arial" w:hAnsi="Arial" w:cs="Arial"/>
                <w:b/>
                <w:sz w:val="22"/>
                <w:szCs w:val="22"/>
                <w:lang w:val="en-US"/>
              </w:rPr>
              <w:t>no subject to a cancelation fee</w:t>
            </w:r>
            <w:r>
              <w:rPr>
                <w:rFonts w:ascii="Arial" w:hAnsi="Arial" w:cs="Arial"/>
                <w:sz w:val="22"/>
                <w:szCs w:val="22"/>
                <w:lang w:val="en-US"/>
              </w:rPr>
              <w:t>.</w:t>
            </w:r>
          </w:p>
          <w:p w14:paraId="5B12C81C" w14:textId="77777777" w:rsidR="00A964F7" w:rsidRDefault="00A964F7" w:rsidP="00A964F7">
            <w:pPr>
              <w:jc w:val="both"/>
              <w:rPr>
                <w:rFonts w:ascii="Arial" w:hAnsi="Arial" w:cs="Arial"/>
                <w:sz w:val="22"/>
                <w:szCs w:val="22"/>
                <w:lang w:val="en-US"/>
              </w:rPr>
            </w:pPr>
          </w:p>
          <w:p w14:paraId="2153EFA8" w14:textId="5CBC6475" w:rsidR="00A964F7" w:rsidRPr="004D0F48" w:rsidRDefault="00A964F7" w:rsidP="0096797C">
            <w:pPr>
              <w:jc w:val="both"/>
              <w:rPr>
                <w:rFonts w:ascii="Arial" w:hAnsi="Arial" w:cs="Arial"/>
                <w:sz w:val="22"/>
                <w:szCs w:val="22"/>
                <w:lang w:val="en-US"/>
              </w:rPr>
            </w:pPr>
            <w:r>
              <w:rPr>
                <w:rFonts w:ascii="Arial" w:hAnsi="Arial" w:cs="Arial"/>
                <w:sz w:val="22"/>
                <w:szCs w:val="22"/>
                <w:lang w:val="en-US"/>
              </w:rPr>
              <w:t xml:space="preserve">Rooms including full board cancelled </w:t>
            </w:r>
            <w:r w:rsidRPr="00A964F7">
              <w:rPr>
                <w:rFonts w:ascii="Arial" w:hAnsi="Arial" w:cs="Arial"/>
                <w:b/>
                <w:sz w:val="22"/>
                <w:szCs w:val="22"/>
                <w:lang w:val="en-US"/>
              </w:rPr>
              <w:t xml:space="preserve">after </w:t>
            </w:r>
            <w:r w:rsidR="0096797C">
              <w:rPr>
                <w:rFonts w:ascii="Arial" w:hAnsi="Arial" w:cs="Arial"/>
                <w:b/>
                <w:sz w:val="22"/>
                <w:szCs w:val="22"/>
                <w:lang w:val="en-US"/>
              </w:rPr>
              <w:t>November</w:t>
            </w:r>
            <w:r w:rsidRPr="00A964F7">
              <w:rPr>
                <w:rFonts w:ascii="Arial" w:hAnsi="Arial" w:cs="Arial"/>
                <w:b/>
                <w:sz w:val="22"/>
                <w:szCs w:val="22"/>
                <w:lang w:val="en-US"/>
              </w:rPr>
              <w:t xml:space="preserve"> </w:t>
            </w:r>
            <w:r w:rsidR="0008041C">
              <w:rPr>
                <w:rFonts w:ascii="Arial" w:hAnsi="Arial" w:cs="Arial"/>
                <w:b/>
                <w:sz w:val="22"/>
                <w:szCs w:val="22"/>
                <w:lang w:val="en-US"/>
              </w:rPr>
              <w:t>2</w:t>
            </w:r>
            <w:r w:rsidR="0008041C">
              <w:rPr>
                <w:rFonts w:ascii="Arial" w:hAnsi="Arial" w:cs="Arial"/>
                <w:b/>
                <w:sz w:val="22"/>
                <w:szCs w:val="22"/>
                <w:vertAlign w:val="superscript"/>
                <w:lang w:val="en-US"/>
              </w:rPr>
              <w:t>nd</w:t>
            </w:r>
            <w:bookmarkStart w:id="0" w:name="_GoBack"/>
            <w:bookmarkEnd w:id="0"/>
            <w:r w:rsidRPr="00A964F7">
              <w:rPr>
                <w:rFonts w:ascii="Arial" w:hAnsi="Arial" w:cs="Arial"/>
                <w:b/>
                <w:sz w:val="22"/>
                <w:szCs w:val="22"/>
                <w:lang w:val="en-US"/>
              </w:rPr>
              <w:t xml:space="preserve"> , 2021 will be subject to a cancelation fee of 100% of the total costs.</w:t>
            </w:r>
          </w:p>
        </w:tc>
      </w:tr>
      <w:tr w:rsidR="00A964F7" w:rsidRPr="004D0F48" w14:paraId="3CBE33A7"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230A3803" w14:textId="77777777" w:rsidR="00A964F7" w:rsidRDefault="00A964F7" w:rsidP="00A964F7">
            <w:pPr>
              <w:rPr>
                <w:rFonts w:ascii="Arial" w:hAnsi="Arial" w:cs="Arial"/>
                <w:b/>
                <w:sz w:val="22"/>
                <w:szCs w:val="22"/>
                <w:lang w:val="en-GB"/>
              </w:rPr>
            </w:pPr>
            <w:r w:rsidRPr="004D0F48">
              <w:rPr>
                <w:rFonts w:ascii="Arial" w:hAnsi="Arial" w:cs="Arial"/>
                <w:b/>
                <w:sz w:val="22"/>
                <w:szCs w:val="22"/>
                <w:lang w:val="en-GB"/>
              </w:rPr>
              <w:t>FINAL BANQUET</w:t>
            </w:r>
          </w:p>
          <w:p w14:paraId="5A138BAD" w14:textId="77777777" w:rsidR="00A964F7" w:rsidRPr="004F39E3" w:rsidRDefault="00A964F7" w:rsidP="00A964F7">
            <w:pPr>
              <w:rPr>
                <w:rFonts w:ascii="Arial" w:hAnsi="Arial" w:cs="Arial"/>
                <w:b/>
                <w:color w:val="FF0000"/>
                <w:sz w:val="22"/>
                <w:szCs w:val="22"/>
                <w:lang w:val="en-GB"/>
              </w:rPr>
            </w:pPr>
          </w:p>
        </w:tc>
        <w:tc>
          <w:tcPr>
            <w:tcW w:w="7827" w:type="dxa"/>
            <w:tcBorders>
              <w:top w:val="single" w:sz="2" w:space="0" w:color="auto"/>
              <w:left w:val="single" w:sz="2" w:space="0" w:color="auto"/>
              <w:bottom w:val="single" w:sz="2" w:space="0" w:color="auto"/>
              <w:right w:val="single" w:sz="2" w:space="0" w:color="auto"/>
            </w:tcBorders>
          </w:tcPr>
          <w:p w14:paraId="321DCFEB" w14:textId="5C46AB74" w:rsidR="00A964F7" w:rsidRPr="004D0F48" w:rsidRDefault="00A964F7" w:rsidP="00A964F7">
            <w:pPr>
              <w:jc w:val="both"/>
              <w:rPr>
                <w:rFonts w:ascii="Arial" w:hAnsi="Arial" w:cs="Arial"/>
                <w:sz w:val="22"/>
                <w:szCs w:val="22"/>
                <w:lang w:val="en-GB"/>
              </w:rPr>
            </w:pPr>
            <w:r w:rsidRPr="004D0F48">
              <w:rPr>
                <w:rFonts w:ascii="Arial" w:hAnsi="Arial" w:cs="Arial"/>
                <w:sz w:val="22"/>
                <w:szCs w:val="22"/>
                <w:lang w:val="en-GB"/>
              </w:rPr>
              <w:t xml:space="preserve">The Final Banquet will </w:t>
            </w:r>
            <w:r>
              <w:rPr>
                <w:rFonts w:ascii="Arial" w:hAnsi="Arial" w:cs="Arial"/>
                <w:sz w:val="22"/>
                <w:szCs w:val="22"/>
                <w:lang w:val="en-GB"/>
              </w:rPr>
              <w:t xml:space="preserve">not </w:t>
            </w:r>
            <w:r w:rsidRPr="004D0F48">
              <w:rPr>
                <w:rFonts w:ascii="Arial" w:hAnsi="Arial" w:cs="Arial"/>
                <w:sz w:val="22"/>
                <w:szCs w:val="22"/>
                <w:lang w:val="en-GB"/>
              </w:rPr>
              <w:t xml:space="preserve">take place after the competition </w:t>
            </w:r>
            <w:r>
              <w:rPr>
                <w:rFonts w:ascii="Arial" w:hAnsi="Arial" w:cs="Arial"/>
                <w:sz w:val="22"/>
                <w:szCs w:val="22"/>
                <w:lang w:val="en-GB"/>
              </w:rPr>
              <w:t xml:space="preserve">due to </w:t>
            </w:r>
            <w:r w:rsidRPr="00A964F7">
              <w:rPr>
                <w:rFonts w:ascii="Arial" w:hAnsi="Arial" w:cs="Arial"/>
                <w:sz w:val="22"/>
                <w:szCs w:val="22"/>
              </w:rPr>
              <w:t>the Anti-Covid Measurements</w:t>
            </w:r>
            <w:r w:rsidRPr="004D0F48">
              <w:rPr>
                <w:rFonts w:ascii="Arial" w:hAnsi="Arial" w:cs="Arial"/>
                <w:sz w:val="22"/>
                <w:szCs w:val="22"/>
                <w:lang w:val="en-GB"/>
              </w:rPr>
              <w:t xml:space="preserve"> </w:t>
            </w:r>
          </w:p>
        </w:tc>
      </w:tr>
      <w:tr w:rsidR="00F05A39" w:rsidRPr="004D0F48" w14:paraId="011027D5" w14:textId="77777777" w:rsidTr="00BD20E6">
        <w:trPr>
          <w:trHeight w:val="1863"/>
        </w:trPr>
        <w:tc>
          <w:tcPr>
            <w:tcW w:w="2694" w:type="dxa"/>
            <w:tcBorders>
              <w:top w:val="single" w:sz="2" w:space="0" w:color="auto"/>
              <w:left w:val="single" w:sz="2" w:space="0" w:color="auto"/>
              <w:bottom w:val="single" w:sz="2" w:space="0" w:color="auto"/>
              <w:right w:val="single" w:sz="2" w:space="0" w:color="auto"/>
            </w:tcBorders>
            <w:shd w:val="clear" w:color="auto" w:fill="E6E6E6"/>
          </w:tcPr>
          <w:p w14:paraId="67D059DE" w14:textId="09255351" w:rsidR="00F05A39" w:rsidRPr="004D0F48" w:rsidRDefault="00F05A39" w:rsidP="00F05A39">
            <w:pPr>
              <w:rPr>
                <w:rFonts w:ascii="Arial" w:hAnsi="Arial" w:cs="Arial"/>
                <w:b/>
                <w:sz w:val="22"/>
                <w:szCs w:val="22"/>
                <w:lang w:val="en-GB"/>
              </w:rPr>
            </w:pPr>
            <w:r>
              <w:rPr>
                <w:rFonts w:ascii="Arial" w:hAnsi="Arial" w:cs="Arial"/>
                <w:b/>
                <w:sz w:val="22"/>
                <w:szCs w:val="22"/>
                <w:lang w:val="en-GB"/>
              </w:rPr>
              <w:t>MUSIC</w:t>
            </w:r>
          </w:p>
        </w:tc>
        <w:tc>
          <w:tcPr>
            <w:tcW w:w="7827" w:type="dxa"/>
            <w:tcBorders>
              <w:top w:val="single" w:sz="2" w:space="0" w:color="auto"/>
              <w:left w:val="single" w:sz="2" w:space="0" w:color="auto"/>
              <w:bottom w:val="single" w:sz="2" w:space="0" w:color="auto"/>
              <w:right w:val="single" w:sz="2" w:space="0" w:color="auto"/>
            </w:tcBorders>
          </w:tcPr>
          <w:p w14:paraId="2D738323" w14:textId="28AA8430" w:rsidR="00F05A39" w:rsidRPr="00A662DB" w:rsidRDefault="00F05A39" w:rsidP="00F05A39">
            <w:pPr>
              <w:tabs>
                <w:tab w:val="left" w:pos="3402"/>
                <w:tab w:val="right" w:pos="9214"/>
              </w:tabs>
              <w:spacing w:before="60"/>
              <w:jc w:val="both"/>
              <w:rPr>
                <w:rFonts w:ascii="Arial" w:hAnsi="Arial" w:cs="Arial"/>
                <w:color w:val="000000" w:themeColor="text1"/>
                <w:sz w:val="22"/>
                <w:szCs w:val="22"/>
                <w:lang w:val="en-GB"/>
              </w:rPr>
            </w:pPr>
            <w:r w:rsidRPr="00A662DB">
              <w:rPr>
                <w:rFonts w:ascii="Arial" w:hAnsi="Arial" w:cs="Arial"/>
                <w:color w:val="000000" w:themeColor="text1"/>
                <w:sz w:val="22"/>
                <w:szCs w:val="22"/>
                <w:lang w:val="en-GB"/>
              </w:rPr>
              <w:t>MP3 format must be s</w:t>
            </w:r>
            <w:r>
              <w:rPr>
                <w:rFonts w:ascii="Arial" w:hAnsi="Arial" w:cs="Arial"/>
                <w:color w:val="000000" w:themeColor="text1"/>
                <w:sz w:val="22"/>
                <w:szCs w:val="22"/>
                <w:lang w:val="en-GB"/>
              </w:rPr>
              <w:t xml:space="preserve">end to email </w:t>
            </w:r>
            <w:hyperlink r:id="rId20" w:history="1">
              <w:r w:rsidRPr="00AD3BAF">
                <w:rPr>
                  <w:rStyle w:val="Hypertextovodkaz"/>
                  <w:rFonts w:ascii="Arial" w:hAnsi="Arial" w:cs="Arial"/>
                  <w:sz w:val="22"/>
                  <w:szCs w:val="22"/>
                  <w:lang w:val="en-GB"/>
                </w:rPr>
                <w:t>cgf@gymfed.cz</w:t>
              </w:r>
            </w:hyperlink>
            <w:r>
              <w:rPr>
                <w:rFonts w:ascii="Arial" w:hAnsi="Arial" w:cs="Arial"/>
                <w:color w:val="000000" w:themeColor="text1"/>
                <w:sz w:val="22"/>
                <w:szCs w:val="22"/>
                <w:lang w:val="en-GB"/>
              </w:rPr>
              <w:t xml:space="preserve"> </w:t>
            </w:r>
            <w:r w:rsidRPr="00A662DB">
              <w:rPr>
                <w:rFonts w:ascii="Arial" w:hAnsi="Arial" w:cs="Arial"/>
                <w:color w:val="000000" w:themeColor="text1"/>
                <w:sz w:val="22"/>
                <w:szCs w:val="22"/>
                <w:lang w:val="en-GB"/>
              </w:rPr>
              <w:t xml:space="preserve"> after </w:t>
            </w:r>
            <w:r>
              <w:rPr>
                <w:rFonts w:ascii="Arial" w:hAnsi="Arial" w:cs="Arial"/>
                <w:color w:val="000000" w:themeColor="text1"/>
                <w:sz w:val="22"/>
                <w:szCs w:val="22"/>
                <w:lang w:val="en-GB"/>
              </w:rPr>
              <w:t xml:space="preserve">the nominative </w:t>
            </w:r>
            <w:r w:rsidRPr="00A662DB">
              <w:rPr>
                <w:rFonts w:ascii="Arial" w:hAnsi="Arial" w:cs="Arial"/>
                <w:color w:val="000000" w:themeColor="text1"/>
                <w:sz w:val="22"/>
                <w:szCs w:val="22"/>
                <w:lang w:val="en-GB"/>
              </w:rPr>
              <w:t>registration</w:t>
            </w:r>
            <w:r>
              <w:rPr>
                <w:rFonts w:ascii="Arial" w:hAnsi="Arial" w:cs="Arial"/>
                <w:color w:val="000000" w:themeColor="text1"/>
                <w:sz w:val="22"/>
                <w:szCs w:val="22"/>
                <w:lang w:val="en-GB"/>
              </w:rPr>
              <w:t xml:space="preserve"> on </w:t>
            </w:r>
            <w:r w:rsidR="00BD29E1">
              <w:rPr>
                <w:rFonts w:ascii="Arial" w:hAnsi="Arial" w:cs="Arial"/>
                <w:color w:val="000000" w:themeColor="text1"/>
                <w:sz w:val="22"/>
                <w:szCs w:val="22"/>
                <w:lang w:val="en-GB"/>
              </w:rPr>
              <w:t>November</w:t>
            </w:r>
            <w:r>
              <w:rPr>
                <w:rFonts w:ascii="Arial" w:hAnsi="Arial" w:cs="Arial"/>
                <w:color w:val="000000" w:themeColor="text1"/>
                <w:sz w:val="22"/>
                <w:szCs w:val="22"/>
                <w:lang w:val="en-GB"/>
              </w:rPr>
              <w:t xml:space="preserve"> 1</w:t>
            </w:r>
            <w:r w:rsidRPr="00F05A39">
              <w:rPr>
                <w:rFonts w:ascii="Arial" w:hAnsi="Arial" w:cs="Arial"/>
                <w:color w:val="000000" w:themeColor="text1"/>
                <w:sz w:val="22"/>
                <w:szCs w:val="22"/>
                <w:vertAlign w:val="superscript"/>
                <w:lang w:val="en-GB"/>
              </w:rPr>
              <w:t>st</w:t>
            </w:r>
            <w:r>
              <w:rPr>
                <w:rFonts w:ascii="Arial" w:hAnsi="Arial" w:cs="Arial"/>
                <w:color w:val="000000" w:themeColor="text1"/>
                <w:sz w:val="22"/>
                <w:szCs w:val="22"/>
                <w:lang w:val="en-GB"/>
              </w:rPr>
              <w:t xml:space="preserve"> , 2021 at the latest.</w:t>
            </w:r>
          </w:p>
          <w:p w14:paraId="527A459B" w14:textId="7A837816" w:rsidR="00F05A39" w:rsidRPr="00A662DB" w:rsidRDefault="00F05A39" w:rsidP="00F05A39">
            <w:pPr>
              <w:tabs>
                <w:tab w:val="left" w:pos="3402"/>
                <w:tab w:val="right" w:pos="9214"/>
              </w:tabs>
              <w:spacing w:before="60"/>
              <w:jc w:val="both"/>
              <w:rPr>
                <w:rFonts w:ascii="Arial" w:hAnsi="Arial" w:cs="Arial"/>
                <w:color w:val="000000" w:themeColor="text1"/>
                <w:sz w:val="22"/>
                <w:szCs w:val="22"/>
                <w:lang w:val="en-GB"/>
              </w:rPr>
            </w:pPr>
            <w:r w:rsidRPr="00A662DB">
              <w:rPr>
                <w:rFonts w:ascii="Arial" w:hAnsi="Arial" w:cs="Arial"/>
                <w:color w:val="000000" w:themeColor="text1"/>
                <w:sz w:val="22"/>
                <w:szCs w:val="22"/>
                <w:lang w:val="en-GB"/>
              </w:rPr>
              <w:t>Music file have to contain the following information:</w:t>
            </w:r>
          </w:p>
          <w:p w14:paraId="37CD26CC" w14:textId="77777777" w:rsidR="00F05A39" w:rsidRPr="00A662DB" w:rsidRDefault="00F05A39" w:rsidP="00F05A39">
            <w:pPr>
              <w:pStyle w:val="Odstavecseseznamem"/>
              <w:numPr>
                <w:ilvl w:val="0"/>
                <w:numId w:val="50"/>
              </w:numPr>
              <w:tabs>
                <w:tab w:val="left" w:pos="3402"/>
                <w:tab w:val="right" w:pos="9214"/>
              </w:tabs>
              <w:spacing w:before="60"/>
              <w:jc w:val="both"/>
              <w:rPr>
                <w:color w:val="000000" w:themeColor="text1"/>
                <w:sz w:val="22"/>
                <w:szCs w:val="22"/>
                <w:lang w:val="en-GB"/>
              </w:rPr>
            </w:pPr>
            <w:r w:rsidRPr="00A662DB">
              <w:rPr>
                <w:color w:val="000000" w:themeColor="text1"/>
                <w:sz w:val="22"/>
                <w:szCs w:val="22"/>
                <w:lang w:val="en-GB"/>
              </w:rPr>
              <w:t>the name of the nation / official abbreviation of the country, e.g. CZE</w:t>
            </w:r>
          </w:p>
          <w:p w14:paraId="60077CF8" w14:textId="7F72B698" w:rsidR="00F05A39" w:rsidRPr="009E1162" w:rsidRDefault="00F05A39" w:rsidP="00E1399E">
            <w:pPr>
              <w:pStyle w:val="Odstavecseseznamem"/>
              <w:numPr>
                <w:ilvl w:val="0"/>
                <w:numId w:val="50"/>
              </w:numPr>
              <w:tabs>
                <w:tab w:val="left" w:pos="3402"/>
                <w:tab w:val="right" w:pos="9214"/>
              </w:tabs>
              <w:spacing w:before="60"/>
              <w:jc w:val="both"/>
              <w:rPr>
                <w:color w:val="000000" w:themeColor="text1"/>
                <w:sz w:val="22"/>
                <w:szCs w:val="22"/>
                <w:lang w:val="en-GB"/>
              </w:rPr>
            </w:pPr>
            <w:r w:rsidRPr="009E1162">
              <w:rPr>
                <w:color w:val="000000" w:themeColor="text1"/>
                <w:sz w:val="22"/>
                <w:szCs w:val="22"/>
                <w:lang w:val="en-GB"/>
              </w:rPr>
              <w:t>last and first name, e.g. Holasova Aneta</w:t>
            </w:r>
          </w:p>
          <w:p w14:paraId="68F7AF62" w14:textId="02760857" w:rsidR="00F05A39" w:rsidRPr="00C161BA" w:rsidRDefault="009E1162" w:rsidP="00F05A39">
            <w:pPr>
              <w:jc w:val="both"/>
              <w:rPr>
                <w:rFonts w:ascii="Arial" w:hAnsi="Arial" w:cs="Arial"/>
                <w:sz w:val="22"/>
                <w:szCs w:val="22"/>
                <w:lang w:val="en-US"/>
              </w:rPr>
            </w:pPr>
            <w:r>
              <w:rPr>
                <w:rFonts w:ascii="Arial" w:hAnsi="Arial" w:cs="Arial"/>
                <w:color w:val="000000" w:themeColor="text1"/>
                <w:sz w:val="22"/>
                <w:szCs w:val="22"/>
                <w:lang w:val="en-GB"/>
              </w:rPr>
              <w:t xml:space="preserve">            </w:t>
            </w:r>
            <w:r w:rsidR="00F05A39" w:rsidRPr="00A662DB">
              <w:rPr>
                <w:rFonts w:ascii="Arial" w:hAnsi="Arial" w:cs="Arial"/>
                <w:color w:val="000000" w:themeColor="text1"/>
                <w:sz w:val="22"/>
                <w:szCs w:val="22"/>
                <w:lang w:val="en-GB"/>
              </w:rPr>
              <w:t>EXAMPLE: CZE_HOLASOVA_A</w:t>
            </w:r>
            <w:r w:rsidR="00F05A39">
              <w:rPr>
                <w:rFonts w:ascii="Arial" w:hAnsi="Arial" w:cs="Arial"/>
                <w:color w:val="000000" w:themeColor="text1"/>
                <w:sz w:val="22"/>
                <w:szCs w:val="22"/>
                <w:lang w:val="en-GB"/>
              </w:rPr>
              <w:t>neta.</w:t>
            </w:r>
            <w:r w:rsidR="00F05A39" w:rsidRPr="00A662DB">
              <w:rPr>
                <w:rFonts w:ascii="Arial" w:hAnsi="Arial" w:cs="Arial"/>
                <w:color w:val="000000" w:themeColor="text1"/>
                <w:sz w:val="22"/>
                <w:szCs w:val="22"/>
                <w:lang w:val="en-GB"/>
              </w:rPr>
              <w:t>mp3</w:t>
            </w:r>
          </w:p>
        </w:tc>
      </w:tr>
      <w:tr w:rsidR="00F05A39" w:rsidRPr="004D0F48" w14:paraId="065C44D2"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63D4D910" w14:textId="77777777" w:rsidR="00F05A39" w:rsidRPr="004D0F48" w:rsidRDefault="00F05A39" w:rsidP="00F05A39">
            <w:pPr>
              <w:rPr>
                <w:rFonts w:ascii="Arial" w:hAnsi="Arial" w:cs="Arial"/>
                <w:b/>
                <w:sz w:val="22"/>
                <w:szCs w:val="22"/>
                <w:lang w:val="en-GB"/>
              </w:rPr>
            </w:pPr>
            <w:r w:rsidRPr="004D0F48">
              <w:rPr>
                <w:rFonts w:ascii="Arial" w:hAnsi="Arial" w:cs="Arial"/>
                <w:b/>
                <w:sz w:val="22"/>
                <w:szCs w:val="22"/>
                <w:lang w:val="en-GB"/>
              </w:rPr>
              <w:t>BANK ACCOUNT INFORMATION</w:t>
            </w:r>
            <w:r>
              <w:rPr>
                <w:rFonts w:ascii="Arial" w:hAnsi="Arial" w:cs="Arial"/>
                <w:b/>
                <w:sz w:val="22"/>
                <w:szCs w:val="22"/>
                <w:lang w:val="en-GB"/>
              </w:rPr>
              <w:t xml:space="preserve"> </w:t>
            </w:r>
          </w:p>
        </w:tc>
        <w:tc>
          <w:tcPr>
            <w:tcW w:w="7827" w:type="dxa"/>
            <w:tcBorders>
              <w:top w:val="single" w:sz="2" w:space="0" w:color="auto"/>
              <w:left w:val="single" w:sz="2" w:space="0" w:color="auto"/>
              <w:bottom w:val="single" w:sz="2" w:space="0" w:color="auto"/>
              <w:right w:val="single" w:sz="2" w:space="0" w:color="auto"/>
            </w:tcBorders>
          </w:tcPr>
          <w:p w14:paraId="03ABB16C" w14:textId="77D90017" w:rsidR="00F05A39" w:rsidRDefault="00F05A39" w:rsidP="00F05A39">
            <w:pPr>
              <w:jc w:val="both"/>
              <w:rPr>
                <w:rFonts w:ascii="Arial" w:hAnsi="Arial" w:cs="Arial"/>
                <w:b/>
                <w:iCs/>
                <w:sz w:val="22"/>
                <w:szCs w:val="22"/>
                <w:lang w:val="en-GB"/>
              </w:rPr>
            </w:pPr>
            <w:r w:rsidRPr="004D0F48">
              <w:rPr>
                <w:rFonts w:ascii="Arial" w:hAnsi="Arial" w:cs="Arial"/>
                <w:b/>
                <w:iCs/>
                <w:sz w:val="22"/>
                <w:szCs w:val="22"/>
                <w:lang w:val="en-GB"/>
              </w:rPr>
              <w:t>M</w:t>
            </w:r>
            <w:r>
              <w:rPr>
                <w:rFonts w:ascii="Arial" w:hAnsi="Arial" w:cs="Arial"/>
                <w:b/>
                <w:iCs/>
                <w:sz w:val="22"/>
                <w:szCs w:val="22"/>
                <w:lang w:val="en-GB"/>
              </w:rPr>
              <w:t>ONETA MONEY BANK</w:t>
            </w:r>
            <w:r w:rsidRPr="004D0F48">
              <w:rPr>
                <w:rFonts w:ascii="Arial" w:hAnsi="Arial" w:cs="Arial"/>
                <w:b/>
                <w:iCs/>
                <w:sz w:val="22"/>
                <w:szCs w:val="22"/>
                <w:lang w:val="en-GB"/>
              </w:rPr>
              <w:t xml:space="preserve"> a.s., </w:t>
            </w:r>
          </w:p>
          <w:p w14:paraId="4560D20F" w14:textId="77777777" w:rsidR="00F05A39" w:rsidRDefault="00F05A39" w:rsidP="00F05A39">
            <w:pPr>
              <w:jc w:val="both"/>
              <w:rPr>
                <w:rFonts w:ascii="Arial" w:hAnsi="Arial" w:cs="Arial"/>
                <w:b/>
                <w:iCs/>
                <w:sz w:val="22"/>
                <w:szCs w:val="22"/>
                <w:lang w:val="en-GB"/>
              </w:rPr>
            </w:pPr>
            <w:r w:rsidRPr="004D0F48">
              <w:rPr>
                <w:rFonts w:ascii="Arial" w:hAnsi="Arial" w:cs="Arial"/>
                <w:b/>
                <w:iCs/>
                <w:sz w:val="22"/>
                <w:szCs w:val="22"/>
                <w:lang w:val="en-GB"/>
              </w:rPr>
              <w:t>V</w:t>
            </w:r>
            <w:r>
              <w:rPr>
                <w:rFonts w:ascii="Arial" w:hAnsi="Arial" w:cs="Arial"/>
                <w:b/>
                <w:iCs/>
                <w:sz w:val="22"/>
                <w:szCs w:val="22"/>
                <w:lang w:val="en-GB"/>
              </w:rPr>
              <w:t xml:space="preserve">itezne </w:t>
            </w:r>
            <w:r w:rsidRPr="004D0F48">
              <w:rPr>
                <w:rFonts w:ascii="Arial" w:hAnsi="Arial" w:cs="Arial"/>
                <w:b/>
                <w:iCs/>
                <w:sz w:val="22"/>
                <w:szCs w:val="22"/>
                <w:lang w:val="en-GB"/>
              </w:rPr>
              <w:t>n</w:t>
            </w:r>
            <w:r>
              <w:rPr>
                <w:rFonts w:ascii="Arial" w:hAnsi="Arial" w:cs="Arial"/>
                <w:b/>
                <w:iCs/>
                <w:sz w:val="22"/>
                <w:szCs w:val="22"/>
                <w:lang w:val="en-GB"/>
              </w:rPr>
              <w:t>amesti</w:t>
            </w:r>
            <w:r w:rsidRPr="004D0F48">
              <w:rPr>
                <w:rFonts w:ascii="Arial" w:hAnsi="Arial" w:cs="Arial"/>
                <w:b/>
                <w:iCs/>
                <w:sz w:val="22"/>
                <w:szCs w:val="22"/>
                <w:lang w:val="en-GB"/>
              </w:rPr>
              <w:t xml:space="preserve"> 2</w:t>
            </w:r>
          </w:p>
          <w:p w14:paraId="77982DFA" w14:textId="140600FE" w:rsidR="00F05A39" w:rsidRPr="004D0F48" w:rsidRDefault="00F05A39" w:rsidP="00F05A39">
            <w:pPr>
              <w:jc w:val="both"/>
              <w:rPr>
                <w:rFonts w:ascii="Arial" w:hAnsi="Arial" w:cs="Arial"/>
                <w:b/>
                <w:iCs/>
                <w:sz w:val="22"/>
                <w:szCs w:val="22"/>
                <w:lang w:val="en-GB"/>
              </w:rPr>
            </w:pPr>
            <w:r w:rsidRPr="004D0F48">
              <w:rPr>
                <w:rFonts w:ascii="Arial" w:hAnsi="Arial" w:cs="Arial"/>
                <w:b/>
                <w:iCs/>
                <w:sz w:val="22"/>
                <w:szCs w:val="22"/>
                <w:lang w:val="en-GB"/>
              </w:rPr>
              <w:t>160 00 Praha 6</w:t>
            </w:r>
          </w:p>
          <w:p w14:paraId="2428BC18" w14:textId="77777777" w:rsidR="00F05A39" w:rsidRPr="004D0F48" w:rsidRDefault="00F05A39" w:rsidP="00F05A39">
            <w:pPr>
              <w:jc w:val="both"/>
              <w:rPr>
                <w:rFonts w:ascii="Arial" w:hAnsi="Arial" w:cs="Arial"/>
                <w:b/>
                <w:iCs/>
                <w:sz w:val="22"/>
                <w:szCs w:val="22"/>
                <w:lang w:val="en-GB"/>
              </w:rPr>
            </w:pPr>
            <w:r w:rsidRPr="004D0F48">
              <w:rPr>
                <w:rFonts w:ascii="Arial" w:hAnsi="Arial" w:cs="Arial"/>
                <w:b/>
                <w:iCs/>
                <w:sz w:val="22"/>
                <w:szCs w:val="22"/>
                <w:lang w:val="en-GB"/>
              </w:rPr>
              <w:t xml:space="preserve">Account No.: 1724809504/0600,  </w:t>
            </w:r>
          </w:p>
          <w:p w14:paraId="49C4AA54" w14:textId="61B00D6F" w:rsidR="00F05A39" w:rsidRDefault="00F05A39" w:rsidP="00F05A39">
            <w:pPr>
              <w:jc w:val="both"/>
              <w:rPr>
                <w:rFonts w:ascii="Arial" w:hAnsi="Arial" w:cs="Arial"/>
                <w:b/>
                <w:iCs/>
                <w:sz w:val="22"/>
                <w:szCs w:val="22"/>
                <w:lang w:val="en-GB"/>
              </w:rPr>
            </w:pPr>
            <w:r w:rsidRPr="004D0F48">
              <w:rPr>
                <w:rFonts w:ascii="Arial" w:hAnsi="Arial" w:cs="Arial"/>
                <w:b/>
                <w:iCs/>
                <w:sz w:val="22"/>
                <w:szCs w:val="22"/>
                <w:lang w:val="en-GB"/>
              </w:rPr>
              <w:t>IBAN: CZ6406000000001724809504</w:t>
            </w:r>
          </w:p>
          <w:p w14:paraId="2B118F8C" w14:textId="77777777" w:rsidR="00F05A39" w:rsidRDefault="00F05A39" w:rsidP="00F05A39">
            <w:pPr>
              <w:jc w:val="both"/>
              <w:rPr>
                <w:rFonts w:ascii="Arial" w:hAnsi="Arial" w:cs="Arial"/>
                <w:b/>
                <w:iCs/>
                <w:sz w:val="22"/>
                <w:szCs w:val="22"/>
                <w:lang w:val="en-GB"/>
              </w:rPr>
            </w:pPr>
            <w:r w:rsidRPr="004D0F48">
              <w:rPr>
                <w:rFonts w:ascii="Arial" w:hAnsi="Arial" w:cs="Arial"/>
                <w:b/>
                <w:iCs/>
                <w:sz w:val="22"/>
                <w:szCs w:val="22"/>
                <w:lang w:val="en-GB"/>
              </w:rPr>
              <w:t>Swift Code: AGBA CZPP</w:t>
            </w:r>
          </w:p>
          <w:p w14:paraId="3A003983" w14:textId="175ECE00" w:rsidR="00F05A39" w:rsidRPr="004D0F48" w:rsidRDefault="00F05A39" w:rsidP="00F05A39">
            <w:pPr>
              <w:jc w:val="both"/>
              <w:rPr>
                <w:rFonts w:ascii="Arial" w:hAnsi="Arial" w:cs="Arial"/>
                <w:b/>
                <w:iCs/>
                <w:sz w:val="22"/>
                <w:szCs w:val="22"/>
                <w:lang w:val="en-GB"/>
              </w:rPr>
            </w:pPr>
            <w:r w:rsidRPr="004D0F48">
              <w:rPr>
                <w:rFonts w:ascii="Arial" w:hAnsi="Arial" w:cs="Arial"/>
                <w:b/>
                <w:iCs/>
                <w:sz w:val="22"/>
                <w:szCs w:val="22"/>
                <w:lang w:val="en-GB"/>
              </w:rPr>
              <w:t xml:space="preserve">  </w:t>
            </w:r>
          </w:p>
          <w:p w14:paraId="18C7288B" w14:textId="1D8914C7" w:rsidR="00F05A39" w:rsidRDefault="00F05A39" w:rsidP="00F05A39">
            <w:pPr>
              <w:jc w:val="both"/>
              <w:rPr>
                <w:rFonts w:ascii="Arial" w:hAnsi="Arial" w:cs="Arial"/>
                <w:b/>
                <w:iCs/>
                <w:sz w:val="22"/>
                <w:szCs w:val="22"/>
                <w:lang w:val="en-GB"/>
              </w:rPr>
            </w:pPr>
            <w:r w:rsidRPr="004D0F48">
              <w:rPr>
                <w:rFonts w:ascii="Arial" w:hAnsi="Arial" w:cs="Arial"/>
                <w:b/>
                <w:iCs/>
                <w:sz w:val="22"/>
                <w:szCs w:val="22"/>
                <w:lang w:val="en-GB"/>
              </w:rPr>
              <w:lastRenderedPageBreak/>
              <w:t>Please, mention the payment to O</w:t>
            </w:r>
            <w:r>
              <w:rPr>
                <w:rFonts w:ascii="Arial" w:hAnsi="Arial" w:cs="Arial"/>
                <w:b/>
                <w:iCs/>
                <w:sz w:val="22"/>
                <w:szCs w:val="22"/>
                <w:lang w:val="en-GB"/>
              </w:rPr>
              <w:t>HC</w:t>
            </w:r>
            <w:r w:rsidRPr="004D0F48">
              <w:rPr>
                <w:rFonts w:ascii="Arial" w:hAnsi="Arial" w:cs="Arial"/>
                <w:b/>
                <w:iCs/>
                <w:sz w:val="22"/>
                <w:szCs w:val="22"/>
                <w:lang w:val="en-GB"/>
              </w:rPr>
              <w:t xml:space="preserve"> </w:t>
            </w:r>
          </w:p>
          <w:p w14:paraId="63C20AEC" w14:textId="77777777" w:rsidR="00F05A39" w:rsidRDefault="00F05A39" w:rsidP="00F05A39">
            <w:pPr>
              <w:jc w:val="both"/>
              <w:rPr>
                <w:rFonts w:ascii="Arial" w:hAnsi="Arial" w:cs="Arial"/>
                <w:color w:val="222222"/>
                <w:sz w:val="22"/>
                <w:shd w:val="clear" w:color="auto" w:fill="FFFFFF"/>
              </w:rPr>
            </w:pPr>
          </w:p>
          <w:p w14:paraId="454515A5" w14:textId="71F4B7A7" w:rsidR="00F05A39" w:rsidRPr="004F39E3" w:rsidRDefault="00F05A39" w:rsidP="007865C6">
            <w:pPr>
              <w:jc w:val="both"/>
              <w:rPr>
                <w:rFonts w:ascii="Arial" w:hAnsi="Arial" w:cs="Arial"/>
                <w:b/>
                <w:iCs/>
                <w:color w:val="FF0000"/>
                <w:sz w:val="22"/>
                <w:szCs w:val="22"/>
                <w:lang w:val="en-GB"/>
              </w:rPr>
            </w:pPr>
            <w:r w:rsidRPr="002A64F1">
              <w:rPr>
                <w:rFonts w:ascii="Arial" w:hAnsi="Arial" w:cs="Arial"/>
                <w:color w:val="222222"/>
                <w:sz w:val="22"/>
                <w:shd w:val="clear" w:color="auto" w:fill="FFFFFF"/>
              </w:rPr>
              <w:t xml:space="preserve">Participation Federation is obliged to pay all fees connected to a </w:t>
            </w:r>
            <w:r w:rsidR="007865C6">
              <w:rPr>
                <w:rFonts w:ascii="Arial" w:hAnsi="Arial" w:cs="Arial"/>
                <w:color w:val="222222"/>
                <w:sz w:val="22"/>
                <w:shd w:val="clear" w:color="auto" w:fill="FFFFFF"/>
              </w:rPr>
              <w:t xml:space="preserve">bank </w:t>
            </w:r>
            <w:r w:rsidRPr="002A64F1">
              <w:rPr>
                <w:rFonts w:ascii="Arial" w:hAnsi="Arial" w:cs="Arial"/>
                <w:color w:val="222222"/>
                <w:sz w:val="22"/>
                <w:shd w:val="clear" w:color="auto" w:fill="FFFFFF"/>
              </w:rPr>
              <w:t>transfer</w:t>
            </w:r>
            <w:r w:rsidR="007865C6">
              <w:rPr>
                <w:rFonts w:ascii="Arial" w:hAnsi="Arial" w:cs="Arial"/>
                <w:color w:val="222222"/>
                <w:sz w:val="22"/>
                <w:shd w:val="clear" w:color="auto" w:fill="FFFFFF"/>
              </w:rPr>
              <w:t>.</w:t>
            </w:r>
          </w:p>
        </w:tc>
      </w:tr>
      <w:tr w:rsidR="00F05A39" w:rsidRPr="004D0F48" w14:paraId="324BE6F2"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1CC8D2A8" w14:textId="77777777" w:rsidR="00F05A39" w:rsidRPr="004D0F48" w:rsidRDefault="00F05A39" w:rsidP="00F05A39">
            <w:pPr>
              <w:rPr>
                <w:rFonts w:ascii="Arial" w:hAnsi="Arial" w:cs="Arial"/>
                <w:b/>
                <w:caps/>
                <w:sz w:val="22"/>
                <w:szCs w:val="22"/>
                <w:lang w:val="en-GB"/>
              </w:rPr>
            </w:pPr>
            <w:r w:rsidRPr="004D0F48">
              <w:rPr>
                <w:rFonts w:ascii="Arial" w:hAnsi="Arial" w:cs="Arial"/>
                <w:b/>
                <w:caps/>
                <w:sz w:val="22"/>
                <w:szCs w:val="22"/>
                <w:lang w:val="en-GB"/>
              </w:rPr>
              <w:lastRenderedPageBreak/>
              <w:t>Marketing</w:t>
            </w:r>
            <w:r>
              <w:rPr>
                <w:rFonts w:ascii="Arial" w:hAnsi="Arial" w:cs="Arial"/>
                <w:b/>
                <w:caps/>
                <w:sz w:val="22"/>
                <w:szCs w:val="22"/>
                <w:lang w:val="en-GB"/>
              </w:rPr>
              <w:t xml:space="preserve"> </w:t>
            </w:r>
          </w:p>
        </w:tc>
        <w:tc>
          <w:tcPr>
            <w:tcW w:w="7827" w:type="dxa"/>
            <w:tcBorders>
              <w:top w:val="single" w:sz="2" w:space="0" w:color="auto"/>
              <w:left w:val="single" w:sz="2" w:space="0" w:color="auto"/>
              <w:bottom w:val="single" w:sz="2" w:space="0" w:color="auto"/>
              <w:right w:val="single" w:sz="2" w:space="0" w:color="auto"/>
            </w:tcBorders>
          </w:tcPr>
          <w:p w14:paraId="21D98EE7" w14:textId="2A042F0B" w:rsidR="00F05A39" w:rsidRPr="006126B8" w:rsidRDefault="00F05A39" w:rsidP="009E1162">
            <w:pPr>
              <w:jc w:val="both"/>
              <w:rPr>
                <w:rFonts w:ascii="Arial" w:hAnsi="Arial" w:cs="Arial"/>
                <w:sz w:val="22"/>
                <w:szCs w:val="22"/>
                <w:lang w:val="en-GB"/>
              </w:rPr>
            </w:pPr>
            <w:r w:rsidRPr="004D0F48">
              <w:rPr>
                <w:rFonts w:ascii="Arial" w:hAnsi="Arial" w:cs="Arial"/>
                <w:sz w:val="22"/>
                <w:szCs w:val="22"/>
                <w:lang w:val="en-GB"/>
              </w:rPr>
              <w:t>FIG advertising and publicity norms must be respected</w:t>
            </w:r>
            <w:r>
              <w:rPr>
                <w:rFonts w:ascii="Arial" w:hAnsi="Arial" w:cs="Arial"/>
                <w:sz w:val="22"/>
                <w:szCs w:val="22"/>
                <w:lang w:val="en-GB"/>
              </w:rPr>
              <w:t>.</w:t>
            </w:r>
          </w:p>
        </w:tc>
      </w:tr>
      <w:tr w:rsidR="00F05A39" w:rsidRPr="004D0F48" w14:paraId="19291A8F"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2F30D06F" w14:textId="15F89836" w:rsidR="00F05A39" w:rsidRPr="004D0F48" w:rsidRDefault="00F05A39" w:rsidP="00F05A39">
            <w:pPr>
              <w:rPr>
                <w:rFonts w:ascii="Arial" w:hAnsi="Arial" w:cs="Arial"/>
                <w:b/>
                <w:caps/>
                <w:sz w:val="22"/>
                <w:szCs w:val="22"/>
                <w:lang w:val="en-GB"/>
              </w:rPr>
            </w:pPr>
            <w:r>
              <w:rPr>
                <w:rFonts w:ascii="Arial" w:hAnsi="Arial" w:cs="Arial"/>
                <w:b/>
                <w:caps/>
                <w:sz w:val="22"/>
                <w:szCs w:val="22"/>
                <w:lang w:val="en-GB"/>
              </w:rPr>
              <w:t>MEDIA</w:t>
            </w:r>
          </w:p>
        </w:tc>
        <w:tc>
          <w:tcPr>
            <w:tcW w:w="7827" w:type="dxa"/>
            <w:tcBorders>
              <w:top w:val="single" w:sz="2" w:space="0" w:color="auto"/>
              <w:left w:val="single" w:sz="2" w:space="0" w:color="auto"/>
              <w:bottom w:val="single" w:sz="2" w:space="0" w:color="auto"/>
              <w:right w:val="single" w:sz="2" w:space="0" w:color="auto"/>
            </w:tcBorders>
          </w:tcPr>
          <w:p w14:paraId="7EB8F8AE" w14:textId="7E3AF9BF" w:rsidR="00F05A39" w:rsidRPr="004D0F48" w:rsidRDefault="00F05A39" w:rsidP="009E1162">
            <w:pPr>
              <w:jc w:val="both"/>
              <w:rPr>
                <w:rFonts w:ascii="Arial" w:hAnsi="Arial" w:cs="Arial"/>
                <w:sz w:val="22"/>
                <w:szCs w:val="22"/>
                <w:lang w:val="en-GB"/>
              </w:rPr>
            </w:pPr>
            <w:r>
              <w:rPr>
                <w:rFonts w:ascii="Arial" w:hAnsi="Arial" w:cs="Arial"/>
                <w:sz w:val="22"/>
                <w:szCs w:val="22"/>
                <w:lang w:val="en-GB"/>
              </w:rPr>
              <w:t xml:space="preserve">Media officer: Ms Tereza Kocova, Email: </w:t>
            </w:r>
            <w:hyperlink r:id="rId21" w:history="1">
              <w:r w:rsidRPr="00AD3BAF">
                <w:rPr>
                  <w:rStyle w:val="Hypertextovodkaz"/>
                  <w:rFonts w:ascii="Arial" w:hAnsi="Arial" w:cs="Arial"/>
                  <w:sz w:val="22"/>
                  <w:szCs w:val="22"/>
                  <w:lang w:val="en-GB"/>
                </w:rPr>
                <w:t>kocova@gymfed.cz</w:t>
              </w:r>
            </w:hyperlink>
          </w:p>
        </w:tc>
      </w:tr>
      <w:tr w:rsidR="00F05A39" w:rsidRPr="004D0F48" w14:paraId="69D696F1"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5E2256CF" w14:textId="6FF21DBC" w:rsidR="00F05A39" w:rsidRDefault="00F05A39" w:rsidP="00F05A39">
            <w:pPr>
              <w:rPr>
                <w:rFonts w:ascii="Arial" w:hAnsi="Arial" w:cs="Arial"/>
                <w:b/>
                <w:caps/>
                <w:sz w:val="22"/>
                <w:szCs w:val="22"/>
                <w:lang w:val="en-GB"/>
              </w:rPr>
            </w:pPr>
            <w:r>
              <w:rPr>
                <w:rFonts w:ascii="Arial" w:hAnsi="Arial" w:cs="Arial"/>
                <w:b/>
                <w:caps/>
                <w:sz w:val="22"/>
                <w:szCs w:val="22"/>
                <w:lang w:val="en-GB"/>
              </w:rPr>
              <w:t>SOCIAL MEDIA</w:t>
            </w:r>
          </w:p>
        </w:tc>
        <w:tc>
          <w:tcPr>
            <w:tcW w:w="7827" w:type="dxa"/>
            <w:tcBorders>
              <w:top w:val="single" w:sz="2" w:space="0" w:color="auto"/>
              <w:left w:val="single" w:sz="2" w:space="0" w:color="auto"/>
              <w:bottom w:val="single" w:sz="2" w:space="0" w:color="auto"/>
              <w:right w:val="single" w:sz="2" w:space="0" w:color="auto"/>
            </w:tcBorders>
          </w:tcPr>
          <w:p w14:paraId="5D8CD051" w14:textId="0AEBC4CE" w:rsidR="00F05A39" w:rsidRDefault="009556C1" w:rsidP="00F05A39">
            <w:pPr>
              <w:jc w:val="both"/>
              <w:rPr>
                <w:rFonts w:ascii="Arial" w:hAnsi="Arial" w:cs="Arial"/>
                <w:sz w:val="22"/>
                <w:szCs w:val="22"/>
                <w:lang w:val="en-GB"/>
              </w:rPr>
            </w:pPr>
            <w:hyperlink r:id="rId22" w:history="1">
              <w:r w:rsidR="00F05A39" w:rsidRPr="00AD3BAF">
                <w:rPr>
                  <w:rStyle w:val="Hypertextovodkaz"/>
                  <w:rFonts w:ascii="Arial" w:hAnsi="Arial" w:cs="Arial"/>
                  <w:sz w:val="22"/>
                  <w:szCs w:val="22"/>
                  <w:lang w:val="en-GB"/>
                </w:rPr>
                <w:t>www.facebook.com/CeskaGymnastickaFederace</w:t>
              </w:r>
            </w:hyperlink>
          </w:p>
          <w:p w14:paraId="66691EFC" w14:textId="51BABACF" w:rsidR="00F05A39" w:rsidRDefault="009556C1" w:rsidP="00F05A39">
            <w:pPr>
              <w:jc w:val="both"/>
              <w:rPr>
                <w:rFonts w:ascii="Arial" w:hAnsi="Arial" w:cs="Arial"/>
                <w:sz w:val="22"/>
                <w:szCs w:val="22"/>
                <w:lang w:val="en-GB"/>
              </w:rPr>
            </w:pPr>
            <w:hyperlink r:id="rId23" w:history="1">
              <w:r w:rsidR="00F05A39" w:rsidRPr="00AD3BAF">
                <w:rPr>
                  <w:rStyle w:val="Hypertextovodkaz"/>
                  <w:rFonts w:ascii="Arial" w:hAnsi="Arial" w:cs="Arial"/>
                  <w:sz w:val="22"/>
                  <w:szCs w:val="22"/>
                  <w:lang w:val="en-GB"/>
                </w:rPr>
                <w:t>www.instagram.com/czechgymnasticsfederation/</w:t>
              </w:r>
            </w:hyperlink>
          </w:p>
        </w:tc>
      </w:tr>
      <w:tr w:rsidR="00920635" w:rsidRPr="004D0F48" w14:paraId="12ADF0D2"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3E4657DF" w14:textId="79A8910F" w:rsidR="00920635" w:rsidRDefault="00920635" w:rsidP="00F05A39">
            <w:pPr>
              <w:rPr>
                <w:rFonts w:ascii="Arial" w:hAnsi="Arial" w:cs="Arial"/>
                <w:b/>
                <w:caps/>
                <w:sz w:val="22"/>
                <w:szCs w:val="22"/>
                <w:lang w:val="en-GB"/>
              </w:rPr>
            </w:pPr>
            <w:r>
              <w:rPr>
                <w:rFonts w:ascii="Arial" w:hAnsi="Arial" w:cs="Arial"/>
                <w:b/>
                <w:caps/>
                <w:sz w:val="22"/>
                <w:szCs w:val="22"/>
                <w:lang w:val="en-GB"/>
              </w:rPr>
              <w:t>LIVE STREAMING</w:t>
            </w:r>
          </w:p>
        </w:tc>
        <w:tc>
          <w:tcPr>
            <w:tcW w:w="7827" w:type="dxa"/>
            <w:tcBorders>
              <w:top w:val="single" w:sz="2" w:space="0" w:color="auto"/>
              <w:left w:val="single" w:sz="2" w:space="0" w:color="auto"/>
              <w:bottom w:val="single" w:sz="2" w:space="0" w:color="auto"/>
              <w:right w:val="single" w:sz="2" w:space="0" w:color="auto"/>
            </w:tcBorders>
          </w:tcPr>
          <w:p w14:paraId="2BA5CCC8" w14:textId="13BF39F6" w:rsidR="00920635" w:rsidRDefault="009556C1" w:rsidP="00920635">
            <w:pPr>
              <w:jc w:val="both"/>
            </w:pPr>
            <w:hyperlink r:id="rId24" w:history="1">
              <w:r w:rsidR="00920635" w:rsidRPr="00920635">
                <w:rPr>
                  <w:rStyle w:val="Hypertextovodkaz"/>
                  <w:rFonts w:ascii="Arial" w:hAnsi="Arial" w:cs="Arial"/>
                  <w:sz w:val="22"/>
                  <w:szCs w:val="22"/>
                </w:rPr>
                <w:t>https://www.gymtv.cz/</w:t>
              </w:r>
            </w:hyperlink>
          </w:p>
        </w:tc>
      </w:tr>
      <w:tr w:rsidR="00F05A39" w:rsidRPr="004D0F48" w14:paraId="6DF66208" w14:textId="77777777" w:rsidTr="00BD20E6">
        <w:tc>
          <w:tcPr>
            <w:tcW w:w="2694" w:type="dxa"/>
            <w:tcBorders>
              <w:top w:val="single" w:sz="2" w:space="0" w:color="auto"/>
              <w:left w:val="single" w:sz="2" w:space="0" w:color="auto"/>
              <w:bottom w:val="single" w:sz="2" w:space="0" w:color="auto"/>
              <w:right w:val="single" w:sz="2" w:space="0" w:color="auto"/>
            </w:tcBorders>
            <w:shd w:val="clear" w:color="auto" w:fill="E6E6E6"/>
          </w:tcPr>
          <w:p w14:paraId="24E7A024" w14:textId="77777777" w:rsidR="00F05A39" w:rsidRDefault="00F05A39" w:rsidP="00F05A39">
            <w:pPr>
              <w:rPr>
                <w:rFonts w:ascii="Arial" w:hAnsi="Arial" w:cs="Arial"/>
                <w:b/>
                <w:sz w:val="22"/>
                <w:szCs w:val="22"/>
                <w:lang w:val="en-GB"/>
              </w:rPr>
            </w:pPr>
            <w:r w:rsidRPr="004D0F48">
              <w:rPr>
                <w:rFonts w:ascii="Arial" w:hAnsi="Arial" w:cs="Arial"/>
                <w:b/>
                <w:sz w:val="22"/>
                <w:szCs w:val="22"/>
                <w:lang w:val="en-GB"/>
              </w:rPr>
              <w:t>DEADLINES SUMMARY</w:t>
            </w:r>
            <w:r>
              <w:rPr>
                <w:rFonts w:ascii="Arial" w:hAnsi="Arial" w:cs="Arial"/>
                <w:b/>
                <w:sz w:val="22"/>
                <w:szCs w:val="22"/>
                <w:lang w:val="en-GB"/>
              </w:rPr>
              <w:t xml:space="preserve"> </w:t>
            </w:r>
          </w:p>
          <w:p w14:paraId="64F750D4" w14:textId="77777777" w:rsidR="00F05A39" w:rsidRPr="0015344C" w:rsidRDefault="00F05A39" w:rsidP="00F05A39">
            <w:pPr>
              <w:rPr>
                <w:rFonts w:ascii="Arial" w:hAnsi="Arial" w:cs="Arial"/>
                <w:b/>
                <w:color w:val="FF0000"/>
                <w:sz w:val="22"/>
                <w:szCs w:val="22"/>
                <w:lang w:val="en-GB"/>
              </w:rPr>
            </w:pPr>
          </w:p>
        </w:tc>
        <w:tc>
          <w:tcPr>
            <w:tcW w:w="7827" w:type="dxa"/>
            <w:tcBorders>
              <w:top w:val="single" w:sz="2" w:space="0" w:color="auto"/>
              <w:left w:val="single" w:sz="2" w:space="0" w:color="auto"/>
              <w:bottom w:val="single" w:sz="2" w:space="0" w:color="auto"/>
              <w:right w:val="single" w:sz="2" w:space="0" w:color="auto"/>
            </w:tcBorders>
          </w:tcPr>
          <w:p w14:paraId="7EE4C75A" w14:textId="77777777" w:rsidR="00F05A39" w:rsidRPr="004D0F48" w:rsidRDefault="00F05A39" w:rsidP="00F05A39">
            <w:pPr>
              <w:jc w:val="both"/>
              <w:rPr>
                <w:rFonts w:ascii="Arial" w:hAnsi="Arial" w:cs="Arial"/>
                <w:b/>
                <w:sz w:val="22"/>
                <w:szCs w:val="22"/>
                <w:lang w:val="en-GB"/>
              </w:rPr>
            </w:pPr>
          </w:p>
          <w:tbl>
            <w:tblPr>
              <w:tblW w:w="7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3063"/>
            </w:tblGrid>
            <w:tr w:rsidR="0096797C" w:rsidRPr="004D0F48" w14:paraId="71FAB00A" w14:textId="77777777">
              <w:tc>
                <w:tcPr>
                  <w:tcW w:w="4281" w:type="dxa"/>
                  <w:shd w:val="clear" w:color="auto" w:fill="E6E6E6"/>
                  <w:vAlign w:val="center"/>
                </w:tcPr>
                <w:p w14:paraId="64CFC825" w14:textId="3C66A22A" w:rsidR="0096797C" w:rsidRPr="002A64F1" w:rsidRDefault="0096797C" w:rsidP="0096797C">
                  <w:pPr>
                    <w:jc w:val="both"/>
                    <w:rPr>
                      <w:rFonts w:ascii="Arial" w:hAnsi="Arial" w:cs="Arial"/>
                      <w:b/>
                      <w:sz w:val="22"/>
                      <w:szCs w:val="22"/>
                      <w:lang w:val="en-GB"/>
                    </w:rPr>
                  </w:pPr>
                  <w:r w:rsidRPr="002A64F1">
                    <w:rPr>
                      <w:rFonts w:ascii="Arial" w:hAnsi="Arial" w:cs="Arial"/>
                      <w:b/>
                      <w:sz w:val="22"/>
                      <w:szCs w:val="22"/>
                      <w:lang w:val="en-GB"/>
                    </w:rPr>
                    <w:t>Nominative Registration</w:t>
                  </w:r>
                </w:p>
              </w:tc>
              <w:tc>
                <w:tcPr>
                  <w:tcW w:w="3063" w:type="dxa"/>
                  <w:vAlign w:val="center"/>
                </w:tcPr>
                <w:p w14:paraId="123E100E" w14:textId="57E05D32" w:rsidR="0096797C" w:rsidRPr="002A64F1" w:rsidRDefault="0096797C" w:rsidP="0096797C">
                  <w:pPr>
                    <w:jc w:val="both"/>
                    <w:rPr>
                      <w:rFonts w:ascii="Arial" w:hAnsi="Arial" w:cs="Arial"/>
                      <w:b/>
                      <w:sz w:val="22"/>
                      <w:szCs w:val="22"/>
                      <w:lang w:val="en-GB"/>
                    </w:rPr>
                  </w:pPr>
                  <w:r w:rsidRPr="002A64F1">
                    <w:rPr>
                      <w:rFonts w:ascii="Arial" w:hAnsi="Arial" w:cs="Arial"/>
                      <w:b/>
                      <w:sz w:val="22"/>
                      <w:szCs w:val="22"/>
                      <w:lang w:val="en-GB"/>
                    </w:rPr>
                    <w:t xml:space="preserve">October </w:t>
                  </w:r>
                  <w:r>
                    <w:rPr>
                      <w:rFonts w:ascii="Arial" w:hAnsi="Arial" w:cs="Arial"/>
                      <w:b/>
                      <w:sz w:val="22"/>
                      <w:szCs w:val="22"/>
                      <w:lang w:val="en-GB"/>
                    </w:rPr>
                    <w:t>20</w:t>
                  </w:r>
                  <w:r w:rsidRPr="002A64F1">
                    <w:rPr>
                      <w:rFonts w:ascii="Arial" w:hAnsi="Arial" w:cs="Arial"/>
                      <w:b/>
                      <w:sz w:val="22"/>
                      <w:szCs w:val="22"/>
                      <w:vertAlign w:val="superscript"/>
                      <w:lang w:val="en-GB"/>
                    </w:rPr>
                    <w:t>th</w:t>
                  </w:r>
                  <w:r w:rsidRPr="002A64F1">
                    <w:rPr>
                      <w:rFonts w:ascii="Arial" w:hAnsi="Arial" w:cs="Arial"/>
                      <w:b/>
                      <w:sz w:val="22"/>
                      <w:szCs w:val="22"/>
                      <w:lang w:val="en-GB"/>
                    </w:rPr>
                    <w:t>, 202</w:t>
                  </w:r>
                  <w:r>
                    <w:rPr>
                      <w:rFonts w:ascii="Arial" w:hAnsi="Arial" w:cs="Arial"/>
                      <w:b/>
                      <w:sz w:val="22"/>
                      <w:szCs w:val="22"/>
                      <w:lang w:val="en-GB"/>
                    </w:rPr>
                    <w:t>1</w:t>
                  </w:r>
                </w:p>
              </w:tc>
            </w:tr>
            <w:tr w:rsidR="00F05A39" w:rsidRPr="004D0F48" w14:paraId="74D3A021" w14:textId="77777777" w:rsidTr="003A6CFA">
              <w:tc>
                <w:tcPr>
                  <w:tcW w:w="4281" w:type="dxa"/>
                  <w:shd w:val="clear" w:color="auto" w:fill="E6E6E6"/>
                  <w:vAlign w:val="center"/>
                </w:tcPr>
                <w:p w14:paraId="782355A8" w14:textId="6AFDEE11" w:rsidR="00F05A39" w:rsidRPr="002A64F1" w:rsidRDefault="00F05A39" w:rsidP="009E1162">
                  <w:pPr>
                    <w:jc w:val="both"/>
                    <w:rPr>
                      <w:rFonts w:ascii="Arial" w:hAnsi="Arial" w:cs="Arial"/>
                      <w:b/>
                      <w:sz w:val="22"/>
                      <w:szCs w:val="22"/>
                      <w:lang w:val="en-GB"/>
                    </w:rPr>
                  </w:pPr>
                  <w:r w:rsidRPr="002A64F1">
                    <w:rPr>
                      <w:rFonts w:ascii="Arial" w:hAnsi="Arial" w:cs="Arial"/>
                      <w:b/>
                      <w:sz w:val="22"/>
                      <w:szCs w:val="22"/>
                      <w:lang w:val="en-GB"/>
                    </w:rPr>
                    <w:t>Visa Request Form</w:t>
                  </w:r>
                </w:p>
              </w:tc>
              <w:tc>
                <w:tcPr>
                  <w:tcW w:w="3063" w:type="dxa"/>
                  <w:vAlign w:val="center"/>
                </w:tcPr>
                <w:p w14:paraId="7E99FEDF" w14:textId="76D47EEF" w:rsidR="00F05A39" w:rsidRPr="002A64F1" w:rsidRDefault="00004664" w:rsidP="0096797C">
                  <w:pPr>
                    <w:jc w:val="both"/>
                    <w:rPr>
                      <w:rFonts w:ascii="Arial" w:hAnsi="Arial" w:cs="Arial"/>
                      <w:b/>
                      <w:sz w:val="22"/>
                      <w:szCs w:val="22"/>
                      <w:lang w:val="en-GB"/>
                    </w:rPr>
                  </w:pPr>
                  <w:r>
                    <w:rPr>
                      <w:rFonts w:ascii="Arial" w:hAnsi="Arial" w:cs="Arial"/>
                      <w:b/>
                      <w:sz w:val="22"/>
                      <w:szCs w:val="22"/>
                      <w:lang w:val="en-GB"/>
                    </w:rPr>
                    <w:t>October</w:t>
                  </w:r>
                  <w:r w:rsidR="00F05A39" w:rsidRPr="002A64F1">
                    <w:rPr>
                      <w:rFonts w:ascii="Arial" w:hAnsi="Arial" w:cs="Arial"/>
                      <w:b/>
                      <w:sz w:val="22"/>
                      <w:szCs w:val="22"/>
                      <w:lang w:val="en-GB"/>
                    </w:rPr>
                    <w:t xml:space="preserve"> </w:t>
                  </w:r>
                  <w:r w:rsidR="0096797C">
                    <w:rPr>
                      <w:rFonts w:ascii="Arial" w:hAnsi="Arial" w:cs="Arial"/>
                      <w:b/>
                      <w:sz w:val="22"/>
                      <w:szCs w:val="22"/>
                      <w:lang w:val="en-GB"/>
                    </w:rPr>
                    <w:t>2</w:t>
                  </w:r>
                  <w:r w:rsidR="00F05A39">
                    <w:rPr>
                      <w:rFonts w:ascii="Arial" w:hAnsi="Arial" w:cs="Arial"/>
                      <w:b/>
                      <w:sz w:val="22"/>
                      <w:szCs w:val="22"/>
                      <w:lang w:val="en-GB"/>
                    </w:rPr>
                    <w:t>0</w:t>
                  </w:r>
                  <w:r w:rsidR="00F05A39" w:rsidRPr="002A64F1">
                    <w:rPr>
                      <w:rFonts w:ascii="Arial" w:hAnsi="Arial" w:cs="Arial"/>
                      <w:b/>
                      <w:sz w:val="22"/>
                      <w:szCs w:val="22"/>
                      <w:vertAlign w:val="superscript"/>
                      <w:lang w:val="en-GB"/>
                    </w:rPr>
                    <w:t>th</w:t>
                  </w:r>
                  <w:r w:rsidR="00F05A39" w:rsidRPr="002A64F1">
                    <w:rPr>
                      <w:rFonts w:ascii="Arial" w:hAnsi="Arial" w:cs="Arial"/>
                      <w:b/>
                      <w:sz w:val="22"/>
                      <w:szCs w:val="22"/>
                      <w:lang w:val="en-GB"/>
                    </w:rPr>
                    <w:t>, 202</w:t>
                  </w:r>
                  <w:r w:rsidR="00F05A39">
                    <w:rPr>
                      <w:rFonts w:ascii="Arial" w:hAnsi="Arial" w:cs="Arial"/>
                      <w:b/>
                      <w:sz w:val="22"/>
                      <w:szCs w:val="22"/>
                      <w:lang w:val="en-GB"/>
                    </w:rPr>
                    <w:t>1</w:t>
                  </w:r>
                </w:p>
              </w:tc>
            </w:tr>
            <w:tr w:rsidR="00F05A39" w:rsidRPr="004D0F48" w14:paraId="2C417D77" w14:textId="77777777">
              <w:tc>
                <w:tcPr>
                  <w:tcW w:w="4281" w:type="dxa"/>
                  <w:shd w:val="clear" w:color="auto" w:fill="E6E6E6"/>
                  <w:vAlign w:val="center"/>
                </w:tcPr>
                <w:p w14:paraId="1C2DB7C6" w14:textId="3F0A3D5B" w:rsidR="00F05A39" w:rsidRPr="002A64F1" w:rsidRDefault="00F05A39" w:rsidP="009E1162">
                  <w:pPr>
                    <w:jc w:val="both"/>
                    <w:rPr>
                      <w:rFonts w:ascii="Arial" w:hAnsi="Arial" w:cs="Arial"/>
                      <w:b/>
                      <w:sz w:val="22"/>
                      <w:szCs w:val="22"/>
                      <w:lang w:val="en-GB"/>
                    </w:rPr>
                  </w:pPr>
                  <w:r w:rsidRPr="002A64F1">
                    <w:rPr>
                      <w:rFonts w:ascii="Arial" w:hAnsi="Arial" w:cs="Arial"/>
                      <w:b/>
                      <w:sz w:val="22"/>
                      <w:szCs w:val="22"/>
                      <w:lang w:val="en-GB"/>
                    </w:rPr>
                    <w:t>Accommodation Form</w:t>
                  </w:r>
                </w:p>
              </w:tc>
              <w:tc>
                <w:tcPr>
                  <w:tcW w:w="3063" w:type="dxa"/>
                  <w:vAlign w:val="center"/>
                </w:tcPr>
                <w:p w14:paraId="20EFD816" w14:textId="6BC678AF" w:rsidR="00F05A39" w:rsidRPr="002A64F1" w:rsidRDefault="00F05A39" w:rsidP="0096797C">
                  <w:pPr>
                    <w:jc w:val="both"/>
                    <w:rPr>
                      <w:rFonts w:ascii="Arial" w:hAnsi="Arial" w:cs="Arial"/>
                      <w:sz w:val="22"/>
                      <w:szCs w:val="22"/>
                      <w:lang w:val="en-GB"/>
                    </w:rPr>
                  </w:pPr>
                  <w:r w:rsidRPr="002A64F1">
                    <w:rPr>
                      <w:rFonts w:ascii="Arial" w:hAnsi="Arial" w:cs="Arial"/>
                      <w:b/>
                      <w:sz w:val="22"/>
                      <w:szCs w:val="22"/>
                      <w:lang w:val="en-GB"/>
                    </w:rPr>
                    <w:t xml:space="preserve">October </w:t>
                  </w:r>
                  <w:r w:rsidR="0096797C">
                    <w:rPr>
                      <w:rFonts w:ascii="Arial" w:hAnsi="Arial" w:cs="Arial"/>
                      <w:b/>
                      <w:sz w:val="22"/>
                      <w:szCs w:val="22"/>
                      <w:lang w:val="en-GB"/>
                    </w:rPr>
                    <w:t>20</w:t>
                  </w:r>
                  <w:r w:rsidRPr="002A64F1">
                    <w:rPr>
                      <w:rFonts w:ascii="Arial" w:hAnsi="Arial" w:cs="Arial"/>
                      <w:b/>
                      <w:sz w:val="22"/>
                      <w:szCs w:val="22"/>
                      <w:vertAlign w:val="superscript"/>
                      <w:lang w:val="en-GB"/>
                    </w:rPr>
                    <w:t>th</w:t>
                  </w:r>
                  <w:r w:rsidRPr="002A64F1">
                    <w:rPr>
                      <w:rFonts w:ascii="Arial" w:hAnsi="Arial" w:cs="Arial"/>
                      <w:b/>
                      <w:sz w:val="22"/>
                      <w:szCs w:val="22"/>
                      <w:lang w:val="en-GB"/>
                    </w:rPr>
                    <w:t>, 202</w:t>
                  </w:r>
                  <w:r>
                    <w:rPr>
                      <w:rFonts w:ascii="Arial" w:hAnsi="Arial" w:cs="Arial"/>
                      <w:b/>
                      <w:sz w:val="22"/>
                      <w:szCs w:val="22"/>
                      <w:lang w:val="en-GB"/>
                    </w:rPr>
                    <w:t>1</w:t>
                  </w:r>
                </w:p>
              </w:tc>
            </w:tr>
            <w:tr w:rsidR="00F05A39" w:rsidRPr="004D0F48" w14:paraId="161B6D30" w14:textId="77777777">
              <w:tc>
                <w:tcPr>
                  <w:tcW w:w="4281" w:type="dxa"/>
                  <w:shd w:val="clear" w:color="auto" w:fill="E6E6E6"/>
                  <w:vAlign w:val="center"/>
                </w:tcPr>
                <w:p w14:paraId="5AF80958" w14:textId="70C59FB3" w:rsidR="00F05A39" w:rsidRPr="002A64F1" w:rsidRDefault="00F05A39" w:rsidP="009E1162">
                  <w:pPr>
                    <w:jc w:val="both"/>
                    <w:rPr>
                      <w:rFonts w:ascii="Arial" w:hAnsi="Arial" w:cs="Arial"/>
                      <w:b/>
                      <w:sz w:val="22"/>
                      <w:szCs w:val="22"/>
                      <w:lang w:val="en-GB"/>
                    </w:rPr>
                  </w:pPr>
                  <w:r w:rsidRPr="002A64F1">
                    <w:rPr>
                      <w:rFonts w:ascii="Arial" w:hAnsi="Arial" w:cs="Arial"/>
                      <w:b/>
                      <w:sz w:val="22"/>
                      <w:szCs w:val="22"/>
                      <w:lang w:val="en-GB"/>
                    </w:rPr>
                    <w:t>Travel Schedule Form</w:t>
                  </w:r>
                </w:p>
              </w:tc>
              <w:tc>
                <w:tcPr>
                  <w:tcW w:w="3063" w:type="dxa"/>
                  <w:vAlign w:val="center"/>
                </w:tcPr>
                <w:p w14:paraId="788B6129" w14:textId="682028B5" w:rsidR="00F05A39" w:rsidRPr="002A64F1" w:rsidRDefault="00F05A39" w:rsidP="0096797C">
                  <w:pPr>
                    <w:jc w:val="both"/>
                    <w:rPr>
                      <w:rFonts w:ascii="Arial" w:hAnsi="Arial" w:cs="Arial"/>
                      <w:b/>
                      <w:sz w:val="22"/>
                      <w:szCs w:val="22"/>
                      <w:lang w:val="en-GB"/>
                    </w:rPr>
                  </w:pPr>
                  <w:r w:rsidRPr="002A64F1">
                    <w:rPr>
                      <w:rFonts w:ascii="Arial" w:hAnsi="Arial" w:cs="Arial"/>
                      <w:b/>
                      <w:sz w:val="22"/>
                      <w:szCs w:val="22"/>
                      <w:lang w:val="en-GB"/>
                    </w:rPr>
                    <w:t>Oc</w:t>
                  </w:r>
                  <w:r>
                    <w:rPr>
                      <w:rFonts w:ascii="Arial" w:hAnsi="Arial" w:cs="Arial"/>
                      <w:b/>
                      <w:sz w:val="22"/>
                      <w:szCs w:val="22"/>
                      <w:lang w:val="en-GB"/>
                    </w:rPr>
                    <w:t xml:space="preserve">tober </w:t>
                  </w:r>
                  <w:r w:rsidR="0096797C">
                    <w:rPr>
                      <w:rFonts w:ascii="Arial" w:hAnsi="Arial" w:cs="Arial"/>
                      <w:b/>
                      <w:sz w:val="22"/>
                      <w:szCs w:val="22"/>
                      <w:lang w:val="en-GB"/>
                    </w:rPr>
                    <w:t>2</w:t>
                  </w:r>
                  <w:r w:rsidRPr="002A64F1">
                    <w:rPr>
                      <w:rFonts w:ascii="Arial" w:hAnsi="Arial" w:cs="Arial"/>
                      <w:b/>
                      <w:sz w:val="22"/>
                      <w:szCs w:val="22"/>
                      <w:lang w:val="en-GB"/>
                    </w:rPr>
                    <w:t>0</w:t>
                  </w:r>
                  <w:r w:rsidRPr="002A64F1">
                    <w:rPr>
                      <w:rFonts w:ascii="Arial" w:hAnsi="Arial" w:cs="Arial"/>
                      <w:b/>
                      <w:sz w:val="22"/>
                      <w:szCs w:val="22"/>
                      <w:vertAlign w:val="superscript"/>
                      <w:lang w:val="en-GB"/>
                    </w:rPr>
                    <w:t>th</w:t>
                  </w:r>
                  <w:r w:rsidRPr="002A64F1">
                    <w:rPr>
                      <w:rFonts w:ascii="Arial" w:hAnsi="Arial" w:cs="Arial"/>
                      <w:b/>
                      <w:sz w:val="22"/>
                      <w:szCs w:val="22"/>
                      <w:lang w:val="en-GB"/>
                    </w:rPr>
                    <w:t>, 202</w:t>
                  </w:r>
                  <w:r>
                    <w:rPr>
                      <w:rFonts w:ascii="Arial" w:hAnsi="Arial" w:cs="Arial"/>
                      <w:b/>
                      <w:sz w:val="22"/>
                      <w:szCs w:val="22"/>
                      <w:lang w:val="en-GB"/>
                    </w:rPr>
                    <w:t>1</w:t>
                  </w:r>
                </w:p>
              </w:tc>
            </w:tr>
            <w:tr w:rsidR="00F05A39" w:rsidRPr="004D0F48" w14:paraId="727E1525" w14:textId="77777777">
              <w:tc>
                <w:tcPr>
                  <w:tcW w:w="4281" w:type="dxa"/>
                  <w:shd w:val="clear" w:color="auto" w:fill="E6E6E6"/>
                  <w:vAlign w:val="center"/>
                </w:tcPr>
                <w:p w14:paraId="67964673" w14:textId="35703010" w:rsidR="00F05A39" w:rsidRPr="002A64F1" w:rsidRDefault="00F05A39" w:rsidP="009E1162">
                  <w:pPr>
                    <w:jc w:val="both"/>
                    <w:rPr>
                      <w:rFonts w:ascii="Arial" w:hAnsi="Arial" w:cs="Arial"/>
                      <w:b/>
                      <w:sz w:val="22"/>
                      <w:szCs w:val="22"/>
                      <w:lang w:val="en-GB"/>
                    </w:rPr>
                  </w:pPr>
                  <w:r w:rsidRPr="002A64F1">
                    <w:rPr>
                      <w:rFonts w:ascii="Arial" w:hAnsi="Arial" w:cs="Arial"/>
                      <w:b/>
                      <w:sz w:val="22"/>
                      <w:szCs w:val="22"/>
                      <w:lang w:val="en-GB"/>
                    </w:rPr>
                    <w:t>Payment of the Accommodation Costs</w:t>
                  </w:r>
                </w:p>
              </w:tc>
              <w:tc>
                <w:tcPr>
                  <w:tcW w:w="3063" w:type="dxa"/>
                  <w:vAlign w:val="center"/>
                </w:tcPr>
                <w:p w14:paraId="0B19A93C" w14:textId="7D4D5426" w:rsidR="00F05A39" w:rsidRPr="002A64F1" w:rsidRDefault="00F05A39" w:rsidP="00BD29E1">
                  <w:pPr>
                    <w:jc w:val="both"/>
                    <w:rPr>
                      <w:rFonts w:ascii="Arial" w:hAnsi="Arial" w:cs="Arial"/>
                      <w:b/>
                      <w:sz w:val="22"/>
                      <w:szCs w:val="22"/>
                      <w:lang w:val="en-GB"/>
                    </w:rPr>
                  </w:pPr>
                  <w:r w:rsidRPr="002A64F1">
                    <w:rPr>
                      <w:rFonts w:ascii="Arial" w:hAnsi="Arial" w:cs="Arial"/>
                      <w:b/>
                      <w:sz w:val="22"/>
                      <w:szCs w:val="22"/>
                      <w:lang w:val="en-GB"/>
                    </w:rPr>
                    <w:t xml:space="preserve">October </w:t>
                  </w:r>
                  <w:r w:rsidR="00BD29E1">
                    <w:rPr>
                      <w:rFonts w:ascii="Arial" w:hAnsi="Arial" w:cs="Arial"/>
                      <w:b/>
                      <w:sz w:val="22"/>
                      <w:szCs w:val="22"/>
                      <w:lang w:val="en-GB"/>
                    </w:rPr>
                    <w:t>27</w:t>
                  </w:r>
                  <w:r>
                    <w:rPr>
                      <w:rFonts w:ascii="Arial" w:hAnsi="Arial" w:cs="Arial"/>
                      <w:b/>
                      <w:sz w:val="22"/>
                      <w:szCs w:val="22"/>
                      <w:vertAlign w:val="superscript"/>
                      <w:lang w:val="en-GB"/>
                    </w:rPr>
                    <w:t>th</w:t>
                  </w:r>
                  <w:r w:rsidRPr="002A64F1">
                    <w:rPr>
                      <w:rFonts w:ascii="Arial" w:hAnsi="Arial" w:cs="Arial"/>
                      <w:b/>
                      <w:sz w:val="22"/>
                      <w:szCs w:val="22"/>
                      <w:lang w:val="en-GB"/>
                    </w:rPr>
                    <w:t>, 202</w:t>
                  </w:r>
                  <w:r>
                    <w:rPr>
                      <w:rFonts w:ascii="Arial" w:hAnsi="Arial" w:cs="Arial"/>
                      <w:b/>
                      <w:sz w:val="22"/>
                      <w:szCs w:val="22"/>
                      <w:lang w:val="en-GB"/>
                    </w:rPr>
                    <w:t>1</w:t>
                  </w:r>
                </w:p>
              </w:tc>
            </w:tr>
            <w:tr w:rsidR="00F05A39" w:rsidRPr="004D0F48" w14:paraId="5AD47333" w14:textId="77777777">
              <w:tc>
                <w:tcPr>
                  <w:tcW w:w="4281" w:type="dxa"/>
                  <w:shd w:val="clear" w:color="auto" w:fill="E6E6E6"/>
                  <w:vAlign w:val="center"/>
                </w:tcPr>
                <w:p w14:paraId="575F838C" w14:textId="19C43C94" w:rsidR="00F05A39" w:rsidRPr="002A64F1" w:rsidRDefault="00F05A39" w:rsidP="009E1162">
                  <w:pPr>
                    <w:jc w:val="both"/>
                    <w:rPr>
                      <w:rFonts w:ascii="Arial" w:hAnsi="Arial" w:cs="Arial"/>
                      <w:b/>
                      <w:sz w:val="22"/>
                      <w:szCs w:val="22"/>
                      <w:lang w:val="en-GB"/>
                    </w:rPr>
                  </w:pPr>
                  <w:r w:rsidRPr="002A64F1">
                    <w:rPr>
                      <w:rFonts w:ascii="Arial" w:hAnsi="Arial" w:cs="Arial"/>
                      <w:b/>
                      <w:sz w:val="22"/>
                      <w:szCs w:val="22"/>
                      <w:lang w:val="en-GB"/>
                    </w:rPr>
                    <w:t>Payment of the local transportation</w:t>
                  </w:r>
                </w:p>
              </w:tc>
              <w:tc>
                <w:tcPr>
                  <w:tcW w:w="3063" w:type="dxa"/>
                  <w:vAlign w:val="center"/>
                </w:tcPr>
                <w:p w14:paraId="064687CD" w14:textId="0B946D0A" w:rsidR="00F05A39" w:rsidRPr="002A64F1" w:rsidRDefault="00F05A39" w:rsidP="00BD29E1">
                  <w:pPr>
                    <w:jc w:val="both"/>
                    <w:rPr>
                      <w:rFonts w:ascii="Arial" w:hAnsi="Arial" w:cs="Arial"/>
                      <w:b/>
                      <w:sz w:val="22"/>
                      <w:szCs w:val="22"/>
                      <w:lang w:val="en-GB"/>
                    </w:rPr>
                  </w:pPr>
                  <w:r w:rsidRPr="002A64F1">
                    <w:rPr>
                      <w:rFonts w:ascii="Arial" w:hAnsi="Arial" w:cs="Arial"/>
                      <w:b/>
                      <w:sz w:val="22"/>
                      <w:szCs w:val="22"/>
                      <w:lang w:val="en-GB"/>
                    </w:rPr>
                    <w:t xml:space="preserve">October </w:t>
                  </w:r>
                  <w:r w:rsidR="00BD29E1">
                    <w:rPr>
                      <w:rFonts w:ascii="Arial" w:hAnsi="Arial" w:cs="Arial"/>
                      <w:b/>
                      <w:sz w:val="22"/>
                      <w:szCs w:val="22"/>
                      <w:lang w:val="en-GB"/>
                    </w:rPr>
                    <w:t>27</w:t>
                  </w:r>
                  <w:r>
                    <w:rPr>
                      <w:rFonts w:ascii="Arial" w:hAnsi="Arial" w:cs="Arial"/>
                      <w:b/>
                      <w:sz w:val="22"/>
                      <w:szCs w:val="22"/>
                      <w:vertAlign w:val="superscript"/>
                      <w:lang w:val="en-GB"/>
                    </w:rPr>
                    <w:t>th</w:t>
                  </w:r>
                  <w:r w:rsidRPr="002A64F1">
                    <w:rPr>
                      <w:rFonts w:ascii="Arial" w:hAnsi="Arial" w:cs="Arial"/>
                      <w:b/>
                      <w:sz w:val="22"/>
                      <w:szCs w:val="22"/>
                      <w:lang w:val="en-GB"/>
                    </w:rPr>
                    <w:t>, 202</w:t>
                  </w:r>
                  <w:r>
                    <w:rPr>
                      <w:rFonts w:ascii="Arial" w:hAnsi="Arial" w:cs="Arial"/>
                      <w:b/>
                      <w:sz w:val="22"/>
                      <w:szCs w:val="22"/>
                      <w:lang w:val="en-GB"/>
                    </w:rPr>
                    <w:t>1</w:t>
                  </w:r>
                </w:p>
              </w:tc>
            </w:tr>
            <w:tr w:rsidR="00F05A39" w:rsidRPr="004D0F48" w14:paraId="181B1FCA" w14:textId="77777777" w:rsidTr="004F39E3">
              <w:trPr>
                <w:trHeight w:val="81"/>
              </w:trPr>
              <w:tc>
                <w:tcPr>
                  <w:tcW w:w="4281" w:type="dxa"/>
                  <w:shd w:val="clear" w:color="auto" w:fill="E6E6E6"/>
                  <w:vAlign w:val="center"/>
                </w:tcPr>
                <w:p w14:paraId="7703AA21" w14:textId="60E963ED" w:rsidR="00F05A39" w:rsidRPr="002A64F1" w:rsidRDefault="00F05A39" w:rsidP="009E1162">
                  <w:pPr>
                    <w:jc w:val="both"/>
                    <w:rPr>
                      <w:rFonts w:ascii="Arial" w:hAnsi="Arial" w:cs="Arial"/>
                      <w:b/>
                      <w:sz w:val="22"/>
                      <w:szCs w:val="22"/>
                      <w:lang w:val="en-GB"/>
                    </w:rPr>
                  </w:pPr>
                  <w:r w:rsidRPr="002A64F1">
                    <w:rPr>
                      <w:rFonts w:ascii="Arial" w:hAnsi="Arial" w:cs="Arial"/>
                      <w:b/>
                      <w:sz w:val="22"/>
                      <w:szCs w:val="22"/>
                      <w:lang w:val="en-GB"/>
                    </w:rPr>
                    <w:t>Payment of the fine for missing judge</w:t>
                  </w:r>
                </w:p>
              </w:tc>
              <w:tc>
                <w:tcPr>
                  <w:tcW w:w="3063" w:type="dxa"/>
                  <w:vAlign w:val="center"/>
                </w:tcPr>
                <w:p w14:paraId="62A2BC35" w14:textId="3660CE4E" w:rsidR="00F05A39" w:rsidRPr="002A64F1" w:rsidRDefault="00F05A39" w:rsidP="00BD29E1">
                  <w:pPr>
                    <w:jc w:val="both"/>
                    <w:rPr>
                      <w:rFonts w:ascii="Arial" w:hAnsi="Arial" w:cs="Arial"/>
                      <w:sz w:val="22"/>
                      <w:szCs w:val="22"/>
                      <w:lang w:val="en-GB"/>
                    </w:rPr>
                  </w:pPr>
                  <w:r w:rsidRPr="002A64F1">
                    <w:rPr>
                      <w:rFonts w:ascii="Arial" w:hAnsi="Arial" w:cs="Arial"/>
                      <w:b/>
                      <w:sz w:val="22"/>
                      <w:szCs w:val="22"/>
                      <w:lang w:val="en-GB"/>
                    </w:rPr>
                    <w:t xml:space="preserve">October </w:t>
                  </w:r>
                  <w:r w:rsidR="00BD29E1">
                    <w:rPr>
                      <w:rFonts w:ascii="Arial" w:hAnsi="Arial" w:cs="Arial"/>
                      <w:b/>
                      <w:sz w:val="22"/>
                      <w:szCs w:val="22"/>
                      <w:lang w:val="en-GB"/>
                    </w:rPr>
                    <w:t>27</w:t>
                  </w:r>
                  <w:r>
                    <w:rPr>
                      <w:rFonts w:ascii="Arial" w:hAnsi="Arial" w:cs="Arial"/>
                      <w:b/>
                      <w:sz w:val="22"/>
                      <w:szCs w:val="22"/>
                      <w:vertAlign w:val="superscript"/>
                      <w:lang w:val="en-GB"/>
                    </w:rPr>
                    <w:t>th</w:t>
                  </w:r>
                  <w:r w:rsidRPr="002A64F1">
                    <w:rPr>
                      <w:rFonts w:ascii="Arial" w:hAnsi="Arial" w:cs="Arial"/>
                      <w:b/>
                      <w:sz w:val="22"/>
                      <w:szCs w:val="22"/>
                      <w:lang w:val="en-GB"/>
                    </w:rPr>
                    <w:t>, 202</w:t>
                  </w:r>
                  <w:r>
                    <w:rPr>
                      <w:rFonts w:ascii="Arial" w:hAnsi="Arial" w:cs="Arial"/>
                      <w:b/>
                      <w:sz w:val="22"/>
                      <w:szCs w:val="22"/>
                      <w:lang w:val="en-GB"/>
                    </w:rPr>
                    <w:t>1</w:t>
                  </w:r>
                </w:p>
              </w:tc>
            </w:tr>
          </w:tbl>
          <w:p w14:paraId="639F3663" w14:textId="77777777" w:rsidR="00F05A39" w:rsidRPr="004D0F48" w:rsidRDefault="00F05A39" w:rsidP="00F05A39">
            <w:pPr>
              <w:jc w:val="both"/>
              <w:rPr>
                <w:rFonts w:ascii="Arial" w:hAnsi="Arial" w:cs="Arial"/>
                <w:b/>
                <w:sz w:val="22"/>
                <w:szCs w:val="22"/>
                <w:lang w:val="en-GB"/>
              </w:rPr>
            </w:pPr>
          </w:p>
        </w:tc>
      </w:tr>
    </w:tbl>
    <w:p w14:paraId="201BC698" w14:textId="23363DD6" w:rsidR="00F202BF" w:rsidRPr="004D0F48" w:rsidRDefault="00F202BF" w:rsidP="0018577E">
      <w:pPr>
        <w:rPr>
          <w:rFonts w:ascii="Arial" w:hAnsi="Arial" w:cs="Arial"/>
          <w:b/>
          <w:color w:val="FF0000"/>
          <w:sz w:val="22"/>
          <w:szCs w:val="22"/>
          <w:lang w:val="en-GB"/>
        </w:rPr>
      </w:pPr>
    </w:p>
    <w:p w14:paraId="51DD71BC" w14:textId="77777777" w:rsidR="007865C6" w:rsidRDefault="007865C6" w:rsidP="0018577E">
      <w:pPr>
        <w:rPr>
          <w:rFonts w:ascii="Arial" w:hAnsi="Arial" w:cs="Arial"/>
          <w:sz w:val="22"/>
          <w:szCs w:val="22"/>
          <w:lang w:val="en-GB"/>
        </w:rPr>
      </w:pPr>
    </w:p>
    <w:p w14:paraId="645E86F5" w14:textId="21117750" w:rsidR="00F05A39" w:rsidRPr="004D0F48" w:rsidRDefault="00DB4D58" w:rsidP="0018577E">
      <w:pPr>
        <w:rPr>
          <w:rFonts w:ascii="Arial" w:hAnsi="Arial" w:cs="Arial"/>
          <w:sz w:val="22"/>
          <w:szCs w:val="22"/>
          <w:lang w:val="en-GB"/>
        </w:rPr>
      </w:pPr>
      <w:r w:rsidRPr="004D0F48">
        <w:rPr>
          <w:rFonts w:ascii="Arial" w:hAnsi="Arial" w:cs="Arial"/>
          <w:noProof/>
          <w:sz w:val="22"/>
          <w:szCs w:val="22"/>
          <w:lang w:val="cs-CZ" w:eastAsia="cs-CZ"/>
        </w:rPr>
        <w:drawing>
          <wp:anchor distT="0" distB="0" distL="114300" distR="114300" simplePos="0" relativeHeight="251657728" behindDoc="1" locked="0" layoutInCell="1" allowOverlap="1" wp14:anchorId="1CD5458E" wp14:editId="588314C3">
            <wp:simplePos x="0" y="0"/>
            <wp:positionH relativeFrom="column">
              <wp:posOffset>2458085</wp:posOffset>
            </wp:positionH>
            <wp:positionV relativeFrom="paragraph">
              <wp:posOffset>161290</wp:posOffset>
            </wp:positionV>
            <wp:extent cx="1543050" cy="1552575"/>
            <wp:effectExtent l="0" t="0" r="0" b="0"/>
            <wp:wrapNone/>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305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0F48">
        <w:rPr>
          <w:rFonts w:ascii="Arial" w:hAnsi="Arial" w:cs="Arial"/>
          <w:noProof/>
          <w:sz w:val="22"/>
          <w:szCs w:val="22"/>
          <w:lang w:val="cs-CZ" w:eastAsia="cs-CZ"/>
        </w:rPr>
        <w:drawing>
          <wp:anchor distT="0" distB="0" distL="114300" distR="114300" simplePos="0" relativeHeight="251659776" behindDoc="1" locked="0" layoutInCell="1" allowOverlap="1" wp14:anchorId="3CDA21A4" wp14:editId="37C06C8F">
            <wp:simplePos x="0" y="0"/>
            <wp:positionH relativeFrom="column">
              <wp:posOffset>4196715</wp:posOffset>
            </wp:positionH>
            <wp:positionV relativeFrom="paragraph">
              <wp:posOffset>80645</wp:posOffset>
            </wp:positionV>
            <wp:extent cx="2009775" cy="1066800"/>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lum bright="10000"/>
                      <a:extLst>
                        <a:ext uri="{28A0092B-C50C-407E-A947-70E740481C1C}">
                          <a14:useLocalDpi xmlns:a14="http://schemas.microsoft.com/office/drawing/2010/main" val="0"/>
                        </a:ext>
                      </a:extLst>
                    </a:blip>
                    <a:srcRect/>
                    <a:stretch>
                      <a:fillRect/>
                    </a:stretch>
                  </pic:blipFill>
                  <pic:spPr bwMode="auto">
                    <a:xfrm>
                      <a:off x="0" y="0"/>
                      <a:ext cx="200977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B6A2C" w14:textId="77777777" w:rsidR="00DB4D58" w:rsidRDefault="00DB4D58" w:rsidP="00C75D26">
      <w:pPr>
        <w:rPr>
          <w:rFonts w:ascii="Arial" w:hAnsi="Arial" w:cs="Arial"/>
          <w:sz w:val="22"/>
          <w:szCs w:val="22"/>
          <w:lang w:val="en-GB"/>
        </w:rPr>
      </w:pPr>
    </w:p>
    <w:p w14:paraId="1CC14FA8" w14:textId="77777777" w:rsidR="00DB4D58" w:rsidRDefault="00DB4D58" w:rsidP="00C75D26">
      <w:pPr>
        <w:rPr>
          <w:rFonts w:ascii="Arial" w:hAnsi="Arial" w:cs="Arial"/>
          <w:sz w:val="22"/>
          <w:szCs w:val="22"/>
          <w:lang w:val="en-GB"/>
        </w:rPr>
      </w:pPr>
    </w:p>
    <w:p w14:paraId="5FBDB20B" w14:textId="77777777" w:rsidR="00DB4D58" w:rsidRDefault="00DB4D58" w:rsidP="00C75D26">
      <w:pPr>
        <w:rPr>
          <w:rFonts w:ascii="Arial" w:hAnsi="Arial" w:cs="Arial"/>
          <w:sz w:val="22"/>
          <w:szCs w:val="22"/>
          <w:lang w:val="en-GB"/>
        </w:rPr>
      </w:pPr>
    </w:p>
    <w:p w14:paraId="7FC60A6F" w14:textId="2517C8C4" w:rsidR="00C75D26" w:rsidRPr="004D0F48" w:rsidRDefault="00F07BC3" w:rsidP="00C75D26">
      <w:pPr>
        <w:rPr>
          <w:rFonts w:ascii="Arial" w:hAnsi="Arial" w:cs="Arial"/>
          <w:sz w:val="22"/>
          <w:szCs w:val="22"/>
          <w:lang w:val="en-GB"/>
        </w:rPr>
      </w:pPr>
      <w:r w:rsidRPr="004D0F48">
        <w:rPr>
          <w:rFonts w:ascii="Arial" w:hAnsi="Arial" w:cs="Arial"/>
          <w:sz w:val="22"/>
          <w:szCs w:val="22"/>
          <w:lang w:val="en-GB"/>
        </w:rPr>
        <w:t>Place and date:</w:t>
      </w:r>
      <w:r>
        <w:rPr>
          <w:rFonts w:ascii="Arial" w:hAnsi="Arial" w:cs="Arial"/>
          <w:sz w:val="22"/>
          <w:szCs w:val="22"/>
          <w:lang w:val="en-GB"/>
        </w:rPr>
        <w:t xml:space="preserve"> P</w:t>
      </w:r>
      <w:r w:rsidR="004B648E" w:rsidRPr="004D0F48">
        <w:rPr>
          <w:rFonts w:ascii="Arial" w:hAnsi="Arial" w:cs="Arial"/>
          <w:sz w:val="22"/>
          <w:szCs w:val="22"/>
          <w:lang w:val="en-GB"/>
        </w:rPr>
        <w:t>ra</w:t>
      </w:r>
      <w:r>
        <w:rPr>
          <w:rFonts w:ascii="Arial" w:hAnsi="Arial" w:cs="Arial"/>
          <w:sz w:val="22"/>
          <w:szCs w:val="22"/>
          <w:lang w:val="en-GB"/>
        </w:rPr>
        <w:t>ha,</w:t>
      </w:r>
      <w:r w:rsidR="004B648E" w:rsidRPr="004D0F48">
        <w:rPr>
          <w:rFonts w:ascii="Arial" w:hAnsi="Arial" w:cs="Arial"/>
          <w:sz w:val="22"/>
          <w:szCs w:val="22"/>
          <w:lang w:val="en-GB"/>
        </w:rPr>
        <w:t xml:space="preserve">  </w:t>
      </w:r>
      <w:r w:rsidR="00502915">
        <w:rPr>
          <w:rFonts w:ascii="Arial" w:hAnsi="Arial" w:cs="Arial"/>
          <w:sz w:val="22"/>
          <w:szCs w:val="22"/>
          <w:lang w:val="en-GB"/>
        </w:rPr>
        <w:t>1</w:t>
      </w:r>
      <w:r w:rsidR="0096797C">
        <w:rPr>
          <w:rFonts w:ascii="Arial" w:hAnsi="Arial" w:cs="Arial"/>
          <w:sz w:val="22"/>
          <w:szCs w:val="22"/>
          <w:lang w:val="en-GB"/>
        </w:rPr>
        <w:t>3</w:t>
      </w:r>
      <w:r>
        <w:rPr>
          <w:rFonts w:ascii="Arial" w:hAnsi="Arial" w:cs="Arial"/>
          <w:sz w:val="22"/>
          <w:szCs w:val="22"/>
          <w:lang w:val="en-GB"/>
        </w:rPr>
        <w:t>-</w:t>
      </w:r>
      <w:r w:rsidR="0096797C">
        <w:rPr>
          <w:rFonts w:ascii="Arial" w:hAnsi="Arial" w:cs="Arial"/>
          <w:sz w:val="22"/>
          <w:szCs w:val="22"/>
          <w:lang w:val="en-GB"/>
        </w:rPr>
        <w:t>10</w:t>
      </w:r>
      <w:r>
        <w:rPr>
          <w:rFonts w:ascii="Arial" w:hAnsi="Arial" w:cs="Arial"/>
          <w:sz w:val="22"/>
          <w:szCs w:val="22"/>
          <w:lang w:val="en-GB"/>
        </w:rPr>
        <w:t>-</w:t>
      </w:r>
      <w:r w:rsidR="00502915">
        <w:rPr>
          <w:rFonts w:ascii="Arial" w:hAnsi="Arial" w:cs="Arial"/>
          <w:sz w:val="22"/>
          <w:szCs w:val="22"/>
          <w:lang w:val="en-GB"/>
        </w:rPr>
        <w:t>2021</w:t>
      </w:r>
    </w:p>
    <w:p w14:paraId="152FAEDE" w14:textId="77777777" w:rsidR="00F07BC3" w:rsidRDefault="00D8421D" w:rsidP="00A67FA7">
      <w:pPr>
        <w:rPr>
          <w:rFonts w:ascii="Arial" w:hAnsi="Arial" w:cs="Arial"/>
          <w:sz w:val="22"/>
          <w:szCs w:val="22"/>
          <w:lang w:val="en-GB"/>
        </w:rPr>
      </w:pPr>
      <w:r w:rsidRPr="004D0F48">
        <w:rPr>
          <w:rFonts w:ascii="Arial" w:hAnsi="Arial" w:cs="Arial"/>
          <w:sz w:val="22"/>
          <w:szCs w:val="22"/>
          <w:lang w:val="en-GB"/>
        </w:rPr>
        <w:tab/>
        <w:t xml:space="preserve">                        </w:t>
      </w:r>
      <w:r w:rsidR="0018577E" w:rsidRPr="004D0F48">
        <w:rPr>
          <w:rFonts w:ascii="Arial" w:hAnsi="Arial" w:cs="Arial"/>
          <w:sz w:val="22"/>
          <w:szCs w:val="22"/>
          <w:lang w:val="en-GB"/>
        </w:rPr>
        <w:tab/>
      </w:r>
      <w:r w:rsidR="00C75D26" w:rsidRPr="004D0F48">
        <w:rPr>
          <w:rFonts w:ascii="Arial" w:hAnsi="Arial" w:cs="Arial"/>
          <w:sz w:val="22"/>
          <w:szCs w:val="22"/>
          <w:lang w:val="en-GB"/>
        </w:rPr>
        <w:t xml:space="preserve">          </w:t>
      </w:r>
      <w:r w:rsidR="00A67FA7" w:rsidRPr="004D0F48">
        <w:rPr>
          <w:rFonts w:ascii="Arial" w:hAnsi="Arial" w:cs="Arial"/>
          <w:sz w:val="22"/>
          <w:szCs w:val="22"/>
          <w:lang w:val="en-GB"/>
        </w:rPr>
        <w:t xml:space="preserve">   </w:t>
      </w:r>
      <w:r w:rsidR="00245755" w:rsidRPr="004D0F48">
        <w:rPr>
          <w:rFonts w:ascii="Arial" w:hAnsi="Arial" w:cs="Arial"/>
          <w:sz w:val="22"/>
          <w:szCs w:val="22"/>
          <w:lang w:val="en-GB"/>
        </w:rPr>
        <w:t xml:space="preserve">   </w:t>
      </w:r>
      <w:r w:rsidR="008A2A4A" w:rsidRPr="004D0F48">
        <w:rPr>
          <w:rFonts w:ascii="Arial" w:hAnsi="Arial" w:cs="Arial"/>
          <w:sz w:val="22"/>
          <w:szCs w:val="22"/>
          <w:lang w:val="en-GB"/>
        </w:rPr>
        <w:t xml:space="preserve">         </w:t>
      </w:r>
    </w:p>
    <w:p w14:paraId="2B1AB28A" w14:textId="7F8D8795" w:rsidR="00F05A39" w:rsidRDefault="00DB4D58" w:rsidP="00F05A39">
      <w:pPr>
        <w:ind w:left="4963" w:firstLine="709"/>
        <w:rPr>
          <w:rFonts w:ascii="Arial" w:hAnsi="Arial" w:cs="Arial"/>
          <w:sz w:val="22"/>
          <w:szCs w:val="22"/>
          <w:lang w:val="en-GB"/>
        </w:rPr>
      </w:pPr>
      <w:r>
        <w:rPr>
          <w:rFonts w:ascii="Arial" w:hAnsi="Arial" w:cs="Arial"/>
          <w:sz w:val="22"/>
          <w:szCs w:val="22"/>
          <w:lang w:val="en-GB"/>
        </w:rPr>
        <w:t xml:space="preserve">              </w:t>
      </w:r>
      <w:r w:rsidR="00A67FA7" w:rsidRPr="004D0F48">
        <w:rPr>
          <w:rFonts w:ascii="Arial" w:hAnsi="Arial" w:cs="Arial"/>
          <w:sz w:val="22"/>
          <w:szCs w:val="22"/>
          <w:lang w:val="en-GB"/>
        </w:rPr>
        <w:t xml:space="preserve">Signature of the </w:t>
      </w:r>
      <w:r w:rsidR="00F07BC3">
        <w:rPr>
          <w:rFonts w:ascii="Arial" w:hAnsi="Arial" w:cs="Arial"/>
          <w:sz w:val="22"/>
          <w:szCs w:val="22"/>
          <w:lang w:val="en-GB"/>
        </w:rPr>
        <w:t>S</w:t>
      </w:r>
      <w:r w:rsidR="00A67FA7" w:rsidRPr="004D0F48">
        <w:rPr>
          <w:rFonts w:ascii="Arial" w:hAnsi="Arial" w:cs="Arial"/>
          <w:sz w:val="22"/>
          <w:szCs w:val="22"/>
          <w:lang w:val="en-GB"/>
        </w:rPr>
        <w:t xml:space="preserve">ecretary General </w:t>
      </w:r>
    </w:p>
    <w:p w14:paraId="5AC7CA3B" w14:textId="43A5C125" w:rsidR="00C75D26" w:rsidRPr="004D0F48" w:rsidRDefault="00DB4D58" w:rsidP="00F05A39">
      <w:pPr>
        <w:ind w:left="4963" w:firstLine="709"/>
        <w:rPr>
          <w:rFonts w:ascii="Arial" w:hAnsi="Arial" w:cs="Arial"/>
          <w:sz w:val="22"/>
          <w:szCs w:val="22"/>
          <w:lang w:val="en-GB"/>
        </w:rPr>
      </w:pPr>
      <w:r>
        <w:rPr>
          <w:rFonts w:ascii="Arial" w:hAnsi="Arial" w:cs="Arial"/>
          <w:sz w:val="22"/>
          <w:szCs w:val="22"/>
          <w:lang w:val="en-GB"/>
        </w:rPr>
        <w:t xml:space="preserve">           </w:t>
      </w:r>
      <w:r w:rsidR="00920635">
        <w:rPr>
          <w:rFonts w:ascii="Arial" w:hAnsi="Arial" w:cs="Arial"/>
          <w:sz w:val="22"/>
          <w:szCs w:val="22"/>
          <w:lang w:val="en-GB"/>
        </w:rPr>
        <w:t xml:space="preserve">  </w:t>
      </w:r>
      <w:r>
        <w:rPr>
          <w:rFonts w:ascii="Arial" w:hAnsi="Arial" w:cs="Arial"/>
          <w:sz w:val="22"/>
          <w:szCs w:val="22"/>
          <w:lang w:val="en-GB"/>
        </w:rPr>
        <w:t>o</w:t>
      </w:r>
      <w:r w:rsidR="00F05A39">
        <w:rPr>
          <w:rFonts w:ascii="Arial" w:hAnsi="Arial" w:cs="Arial"/>
          <w:sz w:val="22"/>
          <w:szCs w:val="22"/>
          <w:lang w:val="en-GB"/>
        </w:rPr>
        <w:t>f the Czech Gymnastics Federation</w:t>
      </w:r>
    </w:p>
    <w:sectPr w:rsidR="00C75D26" w:rsidRPr="004D0F48" w:rsidSect="0076738F">
      <w:footerReference w:type="even" r:id="rId27"/>
      <w:footerReference w:type="default" r:id="rId28"/>
      <w:pgSz w:w="11906" w:h="16838" w:code="9"/>
      <w:pgMar w:top="284" w:right="907" w:bottom="1134" w:left="907" w:header="720" w:footer="720" w:gutter="0"/>
      <w:pgBorders w:offsetFrom="page">
        <w:top w:val="dotted" w:sz="4" w:space="0" w:color="auto"/>
        <w:left w:val="dotted" w:sz="4" w:space="0" w:color="auto"/>
        <w:bottom w:val="dotted" w:sz="4" w:space="0" w:color="auto"/>
        <w:right w:val="dotted" w:sz="4" w:space="0" w:color="auto"/>
      </w:pgBorders>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D3B2F" w14:textId="77777777" w:rsidR="009556C1" w:rsidRDefault="009556C1">
      <w:r>
        <w:separator/>
      </w:r>
    </w:p>
  </w:endnote>
  <w:endnote w:type="continuationSeparator" w:id="0">
    <w:p w14:paraId="6A5F789B" w14:textId="77777777" w:rsidR="009556C1" w:rsidRDefault="0095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5C168" w14:textId="77777777" w:rsidR="00E1399E" w:rsidRDefault="00E1399E" w:rsidP="00B914F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EC98F2A" w14:textId="77777777" w:rsidR="00E1399E" w:rsidRDefault="00E1399E" w:rsidP="00CE12BE">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068FF" w14:textId="7CBA084D" w:rsidR="00E1399E" w:rsidRPr="00B9501B" w:rsidRDefault="00E1399E" w:rsidP="00E81B94">
    <w:pPr>
      <w:pStyle w:val="Zpat"/>
      <w:framePr w:wrap="around" w:vAnchor="text" w:hAnchor="page" w:x="11062" w:y="-42"/>
      <w:rPr>
        <w:rStyle w:val="slostrnky"/>
        <w:rFonts w:ascii="Verdana" w:hAnsi="Verdana"/>
      </w:rPr>
    </w:pPr>
    <w:r w:rsidRPr="00B9501B">
      <w:rPr>
        <w:rStyle w:val="slostrnky"/>
        <w:rFonts w:ascii="Verdana" w:hAnsi="Verdana"/>
      </w:rPr>
      <w:fldChar w:fldCharType="begin"/>
    </w:r>
    <w:r w:rsidRPr="00B9501B">
      <w:rPr>
        <w:rStyle w:val="slostrnky"/>
        <w:rFonts w:ascii="Verdana" w:hAnsi="Verdana"/>
      </w:rPr>
      <w:instrText xml:space="preserve">PAGE  </w:instrText>
    </w:r>
    <w:r w:rsidRPr="00B9501B">
      <w:rPr>
        <w:rStyle w:val="slostrnky"/>
        <w:rFonts w:ascii="Verdana" w:hAnsi="Verdana"/>
      </w:rPr>
      <w:fldChar w:fldCharType="separate"/>
    </w:r>
    <w:r w:rsidR="0008041C">
      <w:rPr>
        <w:rStyle w:val="slostrnky"/>
        <w:rFonts w:ascii="Verdana" w:hAnsi="Verdana"/>
        <w:noProof/>
      </w:rPr>
      <w:t>5</w:t>
    </w:r>
    <w:r w:rsidRPr="00B9501B">
      <w:rPr>
        <w:rStyle w:val="slostrnky"/>
        <w:rFonts w:ascii="Verdana" w:hAnsi="Verdana"/>
      </w:rPr>
      <w:fldChar w:fldCharType="end"/>
    </w:r>
  </w:p>
  <w:p w14:paraId="1128D99A" w14:textId="77777777" w:rsidR="00E1399E" w:rsidRDefault="00E1399E" w:rsidP="00CE12BE">
    <w:pPr>
      <w:pStyle w:val="Zpa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C8BD7" w14:textId="77777777" w:rsidR="009556C1" w:rsidRDefault="009556C1">
      <w:r>
        <w:separator/>
      </w:r>
    </w:p>
  </w:footnote>
  <w:footnote w:type="continuationSeparator" w:id="0">
    <w:p w14:paraId="6269416E" w14:textId="77777777" w:rsidR="009556C1" w:rsidRDefault="009556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5F2C2C"/>
    <w:multiLevelType w:val="hybridMultilevel"/>
    <w:tmpl w:val="8E8AE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60F46"/>
    <w:multiLevelType w:val="multilevel"/>
    <w:tmpl w:val="8AAA1C7C"/>
    <w:lvl w:ilvl="0">
      <w:start w:val="54"/>
      <w:numFmt w:val="bullet"/>
      <w:lvlText w:val="–"/>
      <w:lvlJc w:val="left"/>
      <w:pPr>
        <w:tabs>
          <w:tab w:val="num" w:pos="720"/>
        </w:tabs>
        <w:ind w:left="720" w:hanging="360"/>
      </w:pPr>
      <w:rPr>
        <w:rFonts w:ascii="Verdana" w:eastAsia="Times New Roman" w:hAnsi="Verdana" w:cs="Times New Roman" w:hint="default"/>
        <w:b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43E86"/>
    <w:multiLevelType w:val="multilevel"/>
    <w:tmpl w:val="AB020B12"/>
    <w:lvl w:ilvl="0">
      <w:start w:val="24"/>
      <w:numFmt w:val="decimal"/>
      <w:lvlText w:val="%1."/>
      <w:lvlJc w:val="left"/>
      <w:pPr>
        <w:tabs>
          <w:tab w:val="num" w:pos="1710"/>
        </w:tabs>
        <w:ind w:left="1710" w:hanging="1710"/>
      </w:pPr>
      <w:rPr>
        <w:rFonts w:hint="default"/>
      </w:rPr>
    </w:lvl>
    <w:lvl w:ilvl="1">
      <w:start w:val="3"/>
      <w:numFmt w:val="decimalZero"/>
      <w:lvlText w:val="%1.%2."/>
      <w:lvlJc w:val="left"/>
      <w:pPr>
        <w:tabs>
          <w:tab w:val="num" w:pos="1710"/>
        </w:tabs>
        <w:ind w:left="1710" w:hanging="1710"/>
      </w:pPr>
      <w:rPr>
        <w:rFonts w:hint="default"/>
      </w:rPr>
    </w:lvl>
    <w:lvl w:ilvl="2">
      <w:start w:val="1"/>
      <w:numFmt w:val="decimal"/>
      <w:lvlText w:val="%1.%2.%3."/>
      <w:lvlJc w:val="left"/>
      <w:pPr>
        <w:tabs>
          <w:tab w:val="num" w:pos="1710"/>
        </w:tabs>
        <w:ind w:left="1710" w:hanging="1710"/>
      </w:pPr>
      <w:rPr>
        <w:rFonts w:hint="default"/>
      </w:rPr>
    </w:lvl>
    <w:lvl w:ilvl="3">
      <w:start w:val="1"/>
      <w:numFmt w:val="decimalZero"/>
      <w:lvlText w:val="%1.%2.%3.%4."/>
      <w:lvlJc w:val="left"/>
      <w:pPr>
        <w:tabs>
          <w:tab w:val="num" w:pos="1710"/>
        </w:tabs>
        <w:ind w:left="1710" w:hanging="1710"/>
      </w:pPr>
      <w:rPr>
        <w:rFonts w:hint="default"/>
      </w:rPr>
    </w:lvl>
    <w:lvl w:ilvl="4">
      <w:start w:val="1"/>
      <w:numFmt w:val="decimal"/>
      <w:lvlText w:val="%1.%2.%3.%4.%5."/>
      <w:lvlJc w:val="left"/>
      <w:pPr>
        <w:tabs>
          <w:tab w:val="num" w:pos="1710"/>
        </w:tabs>
        <w:ind w:left="1710" w:hanging="1710"/>
      </w:pPr>
      <w:rPr>
        <w:rFonts w:hint="default"/>
      </w:rPr>
    </w:lvl>
    <w:lvl w:ilvl="5">
      <w:start w:val="1"/>
      <w:numFmt w:val="decimal"/>
      <w:lvlText w:val="%1.%2.%3.%4.%5.%6."/>
      <w:lvlJc w:val="left"/>
      <w:pPr>
        <w:tabs>
          <w:tab w:val="num" w:pos="1710"/>
        </w:tabs>
        <w:ind w:left="1710" w:hanging="1710"/>
      </w:pPr>
      <w:rPr>
        <w:rFonts w:hint="default"/>
      </w:rPr>
    </w:lvl>
    <w:lvl w:ilvl="6">
      <w:start w:val="1"/>
      <w:numFmt w:val="decimal"/>
      <w:lvlText w:val="%1.%2.%3.%4.%5.%6.%7."/>
      <w:lvlJc w:val="left"/>
      <w:pPr>
        <w:tabs>
          <w:tab w:val="num" w:pos="1710"/>
        </w:tabs>
        <w:ind w:left="1710" w:hanging="171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BAC6BDE"/>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2D2EDA"/>
    <w:multiLevelType w:val="hybridMultilevel"/>
    <w:tmpl w:val="43C66888"/>
    <w:lvl w:ilvl="0" w:tplc="F7561E7E">
      <w:start w:val="5"/>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B005B"/>
    <w:multiLevelType w:val="hybridMultilevel"/>
    <w:tmpl w:val="C7024D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B66DC"/>
    <w:multiLevelType w:val="hybridMultilevel"/>
    <w:tmpl w:val="8E04A01E"/>
    <w:lvl w:ilvl="0" w:tplc="D62833B2">
      <w:start w:val="13"/>
      <w:numFmt w:val="bullet"/>
      <w:lvlText w:val=""/>
      <w:lvlJc w:val="left"/>
      <w:pPr>
        <w:tabs>
          <w:tab w:val="num" w:pos="3192"/>
        </w:tabs>
        <w:ind w:left="3192" w:hanging="360"/>
      </w:pPr>
      <w:rPr>
        <w:rFonts w:ascii="Symbol" w:eastAsia="Times New Roman" w:hAnsi="Symbol" w:cs="Arial"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D4487"/>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1CB45F92"/>
    <w:multiLevelType w:val="hybridMultilevel"/>
    <w:tmpl w:val="42180C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C25F8"/>
    <w:multiLevelType w:val="multilevel"/>
    <w:tmpl w:val="96A6D77C"/>
    <w:lvl w:ilvl="0">
      <w:start w:val="1"/>
      <w:numFmt w:val="none"/>
      <w:lvlText w:val=""/>
      <w:legacy w:legacy="1" w:legacySpace="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27528EF"/>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3583183"/>
    <w:multiLevelType w:val="hybridMultilevel"/>
    <w:tmpl w:val="485082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43A01A3"/>
    <w:multiLevelType w:val="hybridMultilevel"/>
    <w:tmpl w:val="02EED84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7D7C3A"/>
    <w:multiLevelType w:val="hybridMultilevel"/>
    <w:tmpl w:val="4514A0E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03DA2"/>
    <w:multiLevelType w:val="hybridMultilevel"/>
    <w:tmpl w:val="0B60E2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CC4DCC"/>
    <w:multiLevelType w:val="hybridMultilevel"/>
    <w:tmpl w:val="8F86A692"/>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EC62AD9"/>
    <w:multiLevelType w:val="hybridMultilevel"/>
    <w:tmpl w:val="F26EFFDE"/>
    <w:lvl w:ilvl="0" w:tplc="040C0001">
      <w:start w:val="1"/>
      <w:numFmt w:val="bullet"/>
      <w:lvlText w:val=""/>
      <w:lvlJc w:val="left"/>
      <w:pPr>
        <w:tabs>
          <w:tab w:val="num" w:pos="765"/>
        </w:tabs>
        <w:ind w:left="765" w:hanging="360"/>
      </w:pPr>
      <w:rPr>
        <w:rFonts w:ascii="Symbol" w:hAnsi="Symbol"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00327AD"/>
    <w:multiLevelType w:val="hybridMultilevel"/>
    <w:tmpl w:val="A882345E"/>
    <w:lvl w:ilvl="0" w:tplc="040C0001">
      <w:start w:val="1"/>
      <w:numFmt w:val="bullet"/>
      <w:lvlText w:val=""/>
      <w:lvlJc w:val="left"/>
      <w:pPr>
        <w:tabs>
          <w:tab w:val="num" w:pos="765"/>
        </w:tabs>
        <w:ind w:left="765" w:hanging="360"/>
      </w:pPr>
      <w:rPr>
        <w:rFonts w:ascii="Symbol" w:hAnsi="Symbol" w:hint="default"/>
      </w:rPr>
    </w:lvl>
    <w:lvl w:ilvl="1" w:tplc="F0D01750">
      <w:numFmt w:val="bullet"/>
      <w:lvlText w:val="-"/>
      <w:lvlJc w:val="left"/>
      <w:pPr>
        <w:tabs>
          <w:tab w:val="num" w:pos="1440"/>
        </w:tabs>
        <w:ind w:left="1440" w:hanging="360"/>
      </w:pPr>
      <w:rPr>
        <w:rFonts w:ascii="Verdana" w:eastAsia="Times New Roman" w:hAnsi="Verdana"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753ECA"/>
    <w:multiLevelType w:val="hybridMultilevel"/>
    <w:tmpl w:val="027232E2"/>
    <w:lvl w:ilvl="0" w:tplc="040C0001">
      <w:start w:val="1"/>
      <w:numFmt w:val="bullet"/>
      <w:lvlText w:val=""/>
      <w:lvlJc w:val="left"/>
      <w:pPr>
        <w:tabs>
          <w:tab w:val="num" w:pos="180"/>
        </w:tabs>
        <w:ind w:left="180" w:hanging="360"/>
      </w:pPr>
      <w:rPr>
        <w:rFonts w:ascii="Symbol" w:hAnsi="Symbol"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36D304C8"/>
    <w:multiLevelType w:val="hybridMultilevel"/>
    <w:tmpl w:val="1E5C056A"/>
    <w:lvl w:ilvl="0" w:tplc="04090001">
      <w:start w:val="1"/>
      <w:numFmt w:val="bullet"/>
      <w:lvlText w:val=""/>
      <w:lvlJc w:val="left"/>
      <w:pPr>
        <w:tabs>
          <w:tab w:val="num" w:pos="1211"/>
        </w:tabs>
        <w:ind w:left="1211"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87F40"/>
    <w:multiLevelType w:val="hybridMultilevel"/>
    <w:tmpl w:val="075A69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836FF6"/>
    <w:multiLevelType w:val="multilevel"/>
    <w:tmpl w:val="F5C660E8"/>
    <w:lvl w:ilvl="0">
      <w:start w:val="13"/>
      <w:numFmt w:val="bullet"/>
      <w:lvlText w:val=""/>
      <w:lvlJc w:val="left"/>
      <w:pPr>
        <w:tabs>
          <w:tab w:val="num" w:pos="180"/>
        </w:tabs>
        <w:ind w:left="180" w:hanging="360"/>
      </w:pPr>
      <w:rPr>
        <w:rFonts w:ascii="Symbol" w:hAnsi="Symbol" w:cs="Arial" w:hint="default"/>
        <w:color w:val="000000"/>
        <w:u w:color="FF0000"/>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3" w15:restartNumberingAfterBreak="0">
    <w:nsid w:val="4158019D"/>
    <w:multiLevelType w:val="hybridMultilevel"/>
    <w:tmpl w:val="0FF0B2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426749"/>
    <w:multiLevelType w:val="hybridMultilevel"/>
    <w:tmpl w:val="8AAA1C7C"/>
    <w:lvl w:ilvl="0" w:tplc="1230085A">
      <w:start w:val="54"/>
      <w:numFmt w:val="bullet"/>
      <w:lvlText w:val="–"/>
      <w:lvlJc w:val="left"/>
      <w:pPr>
        <w:tabs>
          <w:tab w:val="num" w:pos="720"/>
        </w:tabs>
        <w:ind w:left="720" w:hanging="360"/>
      </w:pPr>
      <w:rPr>
        <w:rFonts w:ascii="Verdana" w:eastAsia="Times New Roman" w:hAnsi="Verdana" w:cs="Times New Roman" w:hint="default"/>
        <w:b w:val="0"/>
        <w:sz w:val="24"/>
        <w:szCs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56A13"/>
    <w:multiLevelType w:val="hybridMultilevel"/>
    <w:tmpl w:val="681C75AA"/>
    <w:lvl w:ilvl="0" w:tplc="F7561E7E">
      <w:start w:val="5"/>
      <w:numFmt w:val="bullet"/>
      <w:lvlText w:val="-"/>
      <w:lvlJc w:val="left"/>
      <w:pPr>
        <w:tabs>
          <w:tab w:val="num" w:pos="1080"/>
        </w:tabs>
        <w:ind w:left="1080" w:hanging="360"/>
      </w:pPr>
      <w:rPr>
        <w:rFonts w:ascii="Verdana" w:eastAsia="Times New Roman" w:hAnsi="Verdana"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A0493C"/>
    <w:multiLevelType w:val="hybridMultilevel"/>
    <w:tmpl w:val="89EA7910"/>
    <w:lvl w:ilvl="0" w:tplc="F7561E7E">
      <w:start w:val="5"/>
      <w:numFmt w:val="bullet"/>
      <w:lvlText w:val="-"/>
      <w:lvlJc w:val="left"/>
      <w:pPr>
        <w:tabs>
          <w:tab w:val="num" w:pos="1080"/>
        </w:tabs>
        <w:ind w:left="1080" w:hanging="360"/>
      </w:pPr>
      <w:rPr>
        <w:rFonts w:ascii="Verdana" w:eastAsia="Times New Roman" w:hAnsi="Verdana"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6003AF4"/>
    <w:multiLevelType w:val="multilevel"/>
    <w:tmpl w:val="027232E2"/>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8" w15:restartNumberingAfterBreak="0">
    <w:nsid w:val="473C1376"/>
    <w:multiLevelType w:val="hybridMultilevel"/>
    <w:tmpl w:val="A54A8F9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035A52"/>
    <w:multiLevelType w:val="hybridMultilevel"/>
    <w:tmpl w:val="AE0473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7F5D31"/>
    <w:multiLevelType w:val="hybridMultilevel"/>
    <w:tmpl w:val="D48A6E06"/>
    <w:lvl w:ilvl="0" w:tplc="D62833B2">
      <w:start w:val="13"/>
      <w:numFmt w:val="bullet"/>
      <w:lvlText w:val=""/>
      <w:lvlJc w:val="left"/>
      <w:pPr>
        <w:tabs>
          <w:tab w:val="num" w:pos="3192"/>
        </w:tabs>
        <w:ind w:left="3192" w:hanging="360"/>
      </w:pPr>
      <w:rPr>
        <w:rFonts w:ascii="Symbol" w:eastAsia="Times New Roman" w:hAnsi="Symbol" w:cs="Arial" w:hint="default"/>
        <w:color w:val="00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184316"/>
    <w:multiLevelType w:val="hybridMultilevel"/>
    <w:tmpl w:val="4C60905E"/>
    <w:lvl w:ilvl="0" w:tplc="14241984">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1C65DA"/>
    <w:multiLevelType w:val="hybridMultilevel"/>
    <w:tmpl w:val="4CE43B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4AC3578B"/>
    <w:multiLevelType w:val="hybridMultilevel"/>
    <w:tmpl w:val="7A627B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F436CA"/>
    <w:multiLevelType w:val="multilevel"/>
    <w:tmpl w:val="89EA7910"/>
    <w:lvl w:ilvl="0">
      <w:start w:val="5"/>
      <w:numFmt w:val="bullet"/>
      <w:lvlText w:val="-"/>
      <w:lvlJc w:val="left"/>
      <w:pPr>
        <w:tabs>
          <w:tab w:val="num" w:pos="1080"/>
        </w:tabs>
        <w:ind w:left="1080" w:hanging="360"/>
      </w:pPr>
      <w:rPr>
        <w:rFonts w:ascii="Verdana" w:eastAsia="Times New Roman" w:hAnsi="Verdana"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E7C3074"/>
    <w:multiLevelType w:val="hybridMultilevel"/>
    <w:tmpl w:val="2F10FA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4FED6BCD"/>
    <w:multiLevelType w:val="hybridMultilevel"/>
    <w:tmpl w:val="EE74840A"/>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5336A6"/>
    <w:multiLevelType w:val="hybridMultilevel"/>
    <w:tmpl w:val="E83276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6961BE"/>
    <w:multiLevelType w:val="hybridMultilevel"/>
    <w:tmpl w:val="D1AEBFCC"/>
    <w:lvl w:ilvl="0" w:tplc="04090001">
      <w:start w:val="1"/>
      <w:numFmt w:val="bullet"/>
      <w:lvlText w:val=""/>
      <w:lvlJc w:val="left"/>
      <w:pPr>
        <w:tabs>
          <w:tab w:val="num" w:pos="1211"/>
        </w:tabs>
        <w:ind w:left="1211"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2B74FE"/>
    <w:multiLevelType w:val="hybridMultilevel"/>
    <w:tmpl w:val="FFB8D3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732FCD"/>
    <w:multiLevelType w:val="hybridMultilevel"/>
    <w:tmpl w:val="126E5BD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0E00DF"/>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D162231"/>
    <w:multiLevelType w:val="hybridMultilevel"/>
    <w:tmpl w:val="F5C660E8"/>
    <w:lvl w:ilvl="0" w:tplc="F0C41A44">
      <w:start w:val="13"/>
      <w:numFmt w:val="bullet"/>
      <w:lvlText w:val=""/>
      <w:lvlJc w:val="left"/>
      <w:pPr>
        <w:tabs>
          <w:tab w:val="num" w:pos="180"/>
        </w:tabs>
        <w:ind w:left="180" w:hanging="360"/>
      </w:pPr>
      <w:rPr>
        <w:rFonts w:ascii="Symbol" w:hAnsi="Symbol" w:cs="Arial" w:hint="default"/>
        <w:color w:val="000000"/>
        <w:u w:color="FF0000"/>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43" w15:restartNumberingAfterBreak="0">
    <w:nsid w:val="75080B59"/>
    <w:multiLevelType w:val="hybridMultilevel"/>
    <w:tmpl w:val="F5267A12"/>
    <w:lvl w:ilvl="0" w:tplc="100C0005">
      <w:start w:val="1"/>
      <w:numFmt w:val="bullet"/>
      <w:lvlText w:val=""/>
      <w:lvlJc w:val="left"/>
      <w:pPr>
        <w:tabs>
          <w:tab w:val="num" w:pos="765"/>
        </w:tabs>
        <w:ind w:left="765" w:hanging="360"/>
      </w:pPr>
      <w:rPr>
        <w:rFonts w:ascii="Wingdings" w:hAnsi="Wingdings" w:hint="default"/>
      </w:rPr>
    </w:lvl>
    <w:lvl w:ilvl="1" w:tplc="F0D01750">
      <w:numFmt w:val="bullet"/>
      <w:lvlText w:val="-"/>
      <w:lvlJc w:val="left"/>
      <w:pPr>
        <w:tabs>
          <w:tab w:val="num" w:pos="1440"/>
        </w:tabs>
        <w:ind w:left="1440" w:hanging="360"/>
      </w:pPr>
      <w:rPr>
        <w:rFonts w:ascii="Verdana" w:eastAsia="Times New Roman" w:hAnsi="Verdana"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430A0D"/>
    <w:multiLevelType w:val="multilevel"/>
    <w:tmpl w:val="075A69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7417E"/>
    <w:multiLevelType w:val="hybridMultilevel"/>
    <w:tmpl w:val="EFAC3854"/>
    <w:lvl w:ilvl="0" w:tplc="7326E0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15713"/>
    <w:multiLevelType w:val="hybridMultilevel"/>
    <w:tmpl w:val="567082D0"/>
    <w:lvl w:ilvl="0" w:tplc="040C0001">
      <w:start w:val="1"/>
      <w:numFmt w:val="bullet"/>
      <w:lvlText w:val=""/>
      <w:lvlJc w:val="left"/>
      <w:pPr>
        <w:tabs>
          <w:tab w:val="num" w:pos="720"/>
        </w:tabs>
        <w:ind w:left="720" w:hanging="360"/>
      </w:pPr>
      <w:rPr>
        <w:rFonts w:ascii="Symbol" w:hAnsi="Symbol" w:hint="default"/>
        <w:color w:val="000000"/>
        <w:u w:color="FF0000"/>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47" w15:restartNumberingAfterBreak="0">
    <w:nsid w:val="7E2704A7"/>
    <w:multiLevelType w:val="hybridMultilevel"/>
    <w:tmpl w:val="416C5C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1"/>
  </w:num>
  <w:num w:numId="4">
    <w:abstractNumId w:val="8"/>
  </w:num>
  <w:num w:numId="5">
    <w:abstractNumId w:val="4"/>
  </w:num>
  <w:num w:numId="6">
    <w:abstractNumId w:val="41"/>
  </w:num>
  <w:num w:numId="7">
    <w:abstractNumId w:val="24"/>
  </w:num>
  <w:num w:numId="8">
    <w:abstractNumId w:val="2"/>
  </w:num>
  <w:num w:numId="9">
    <w:abstractNumId w:val="30"/>
  </w:num>
  <w:num w:numId="10">
    <w:abstractNumId w:val="7"/>
  </w:num>
  <w:num w:numId="11">
    <w:abstractNumId w:val="5"/>
  </w:num>
  <w:num w:numId="12">
    <w:abstractNumId w:val="25"/>
  </w:num>
  <w:num w:numId="13">
    <w:abstractNumId w:val="26"/>
  </w:num>
  <w:num w:numId="14">
    <w:abstractNumId w:val="34"/>
  </w:num>
  <w:num w:numId="15">
    <w:abstractNumId w:val="16"/>
  </w:num>
  <w:num w:numId="16">
    <w:abstractNumId w:val="1"/>
  </w:num>
  <w:num w:numId="17">
    <w:abstractNumId w:val="31"/>
  </w:num>
  <w:num w:numId="18">
    <w:abstractNumId w:val="10"/>
  </w:num>
  <w:num w:numId="19">
    <w:abstractNumId w:val="0"/>
    <w:lvlOverride w:ilvl="0">
      <w:lvl w:ilvl="0">
        <w:start w:val="1"/>
        <w:numFmt w:val="bullet"/>
        <w:lvlText w:val=""/>
        <w:legacy w:legacy="1" w:legacySpace="0" w:legacyIndent="360"/>
        <w:lvlJc w:val="left"/>
        <w:pPr>
          <w:ind w:left="2912" w:hanging="360"/>
        </w:pPr>
        <w:rPr>
          <w:rFonts w:ascii="Symbol" w:hAnsi="Symbol" w:hint="default"/>
        </w:rPr>
      </w:lvl>
    </w:lvlOverride>
  </w:num>
  <w:num w:numId="20">
    <w:abstractNumId w:val="19"/>
  </w:num>
  <w:num w:numId="21">
    <w:abstractNumId w:val="27"/>
  </w:num>
  <w:num w:numId="22">
    <w:abstractNumId w:val="42"/>
  </w:num>
  <w:num w:numId="23">
    <w:abstractNumId w:val="22"/>
  </w:num>
  <w:num w:numId="24">
    <w:abstractNumId w:val="46"/>
  </w:num>
  <w:num w:numId="25">
    <w:abstractNumId w:val="33"/>
  </w:num>
  <w:num w:numId="26">
    <w:abstractNumId w:val="13"/>
  </w:num>
  <w:num w:numId="27">
    <w:abstractNumId w:val="0"/>
    <w:lvlOverride w:ilvl="0">
      <w:lvl w:ilvl="0">
        <w:start w:val="1"/>
        <w:numFmt w:val="bullet"/>
        <w:lvlText w:val=""/>
        <w:legacy w:legacy="1" w:legacySpace="0" w:legacyIndent="360"/>
        <w:lvlJc w:val="left"/>
        <w:pPr>
          <w:ind w:left="2912" w:hanging="360"/>
        </w:pPr>
        <w:rPr>
          <w:rFonts w:ascii="Symbol" w:hAnsi="Symbol" w:cs="Symbol" w:hint="default"/>
        </w:rPr>
      </w:lvl>
    </w:lvlOverride>
  </w:num>
  <w:num w:numId="28">
    <w:abstractNumId w:val="28"/>
  </w:num>
  <w:num w:numId="29">
    <w:abstractNumId w:val="29"/>
  </w:num>
  <w:num w:numId="30">
    <w:abstractNumId w:val="15"/>
  </w:num>
  <w:num w:numId="31">
    <w:abstractNumId w:val="47"/>
  </w:num>
  <w:num w:numId="32">
    <w:abstractNumId w:val="18"/>
  </w:num>
  <w:num w:numId="33">
    <w:abstractNumId w:val="17"/>
  </w:num>
  <w:num w:numId="34">
    <w:abstractNumId w:val="14"/>
  </w:num>
  <w:num w:numId="35">
    <w:abstractNumId w:val="9"/>
  </w:num>
  <w:num w:numId="36">
    <w:abstractNumId w:val="39"/>
  </w:num>
  <w:num w:numId="37">
    <w:abstractNumId w:val="23"/>
  </w:num>
  <w:num w:numId="38">
    <w:abstractNumId w:val="6"/>
  </w:num>
  <w:num w:numId="39">
    <w:abstractNumId w:val="40"/>
  </w:num>
  <w:num w:numId="40">
    <w:abstractNumId w:val="21"/>
  </w:num>
  <w:num w:numId="41">
    <w:abstractNumId w:val="44"/>
  </w:num>
  <w:num w:numId="42">
    <w:abstractNumId w:val="36"/>
  </w:num>
  <w:num w:numId="43">
    <w:abstractNumId w:val="38"/>
  </w:num>
  <w:num w:numId="44">
    <w:abstractNumId w:val="20"/>
  </w:num>
  <w:num w:numId="45">
    <w:abstractNumId w:val="37"/>
  </w:num>
  <w:num w:numId="46">
    <w:abstractNumId w:val="12"/>
  </w:num>
  <w:num w:numId="47">
    <w:abstractNumId w:val="35"/>
  </w:num>
  <w:num w:numId="48">
    <w:abstractNumId w:val="43"/>
  </w:num>
  <w:num w:numId="49">
    <w:abstractNumId w:val="32"/>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fcf,#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79"/>
    <w:rsid w:val="000006D0"/>
    <w:rsid w:val="000007D7"/>
    <w:rsid w:val="00000A80"/>
    <w:rsid w:val="00000FB0"/>
    <w:rsid w:val="00002676"/>
    <w:rsid w:val="0000455F"/>
    <w:rsid w:val="00004664"/>
    <w:rsid w:val="00005908"/>
    <w:rsid w:val="00010A67"/>
    <w:rsid w:val="00012674"/>
    <w:rsid w:val="00012D20"/>
    <w:rsid w:val="00012F28"/>
    <w:rsid w:val="0001435A"/>
    <w:rsid w:val="00017391"/>
    <w:rsid w:val="000224F2"/>
    <w:rsid w:val="00022811"/>
    <w:rsid w:val="00022EDC"/>
    <w:rsid w:val="00024935"/>
    <w:rsid w:val="00024E66"/>
    <w:rsid w:val="00025D87"/>
    <w:rsid w:val="000275A9"/>
    <w:rsid w:val="00027639"/>
    <w:rsid w:val="00027F95"/>
    <w:rsid w:val="000307B9"/>
    <w:rsid w:val="00030CAD"/>
    <w:rsid w:val="000323D0"/>
    <w:rsid w:val="000337A2"/>
    <w:rsid w:val="0003470F"/>
    <w:rsid w:val="00034FCB"/>
    <w:rsid w:val="00036EC4"/>
    <w:rsid w:val="0003703F"/>
    <w:rsid w:val="000377DB"/>
    <w:rsid w:val="00040C36"/>
    <w:rsid w:val="00041619"/>
    <w:rsid w:val="000417BC"/>
    <w:rsid w:val="00041A8E"/>
    <w:rsid w:val="00042FF4"/>
    <w:rsid w:val="000445C4"/>
    <w:rsid w:val="00045D8B"/>
    <w:rsid w:val="000466E6"/>
    <w:rsid w:val="00046C50"/>
    <w:rsid w:val="00050843"/>
    <w:rsid w:val="0005123D"/>
    <w:rsid w:val="00051545"/>
    <w:rsid w:val="000535F7"/>
    <w:rsid w:val="0005361B"/>
    <w:rsid w:val="000621AC"/>
    <w:rsid w:val="00063512"/>
    <w:rsid w:val="0006599A"/>
    <w:rsid w:val="00066D9A"/>
    <w:rsid w:val="000701AD"/>
    <w:rsid w:val="00070F11"/>
    <w:rsid w:val="00073E13"/>
    <w:rsid w:val="00074012"/>
    <w:rsid w:val="000745BF"/>
    <w:rsid w:val="0007789F"/>
    <w:rsid w:val="00077E6D"/>
    <w:rsid w:val="0008041C"/>
    <w:rsid w:val="000810C6"/>
    <w:rsid w:val="0008270D"/>
    <w:rsid w:val="000855D4"/>
    <w:rsid w:val="00087A25"/>
    <w:rsid w:val="000927A9"/>
    <w:rsid w:val="00093A46"/>
    <w:rsid w:val="0009623A"/>
    <w:rsid w:val="00096640"/>
    <w:rsid w:val="000A0352"/>
    <w:rsid w:val="000A1177"/>
    <w:rsid w:val="000A30D0"/>
    <w:rsid w:val="000A785A"/>
    <w:rsid w:val="000B2C88"/>
    <w:rsid w:val="000B4004"/>
    <w:rsid w:val="000B6343"/>
    <w:rsid w:val="000B6CFF"/>
    <w:rsid w:val="000B6DC2"/>
    <w:rsid w:val="000B7845"/>
    <w:rsid w:val="000C0542"/>
    <w:rsid w:val="000C0D4C"/>
    <w:rsid w:val="000C47DD"/>
    <w:rsid w:val="000C4BF5"/>
    <w:rsid w:val="000C4D6B"/>
    <w:rsid w:val="000C54A5"/>
    <w:rsid w:val="000C663C"/>
    <w:rsid w:val="000D43BA"/>
    <w:rsid w:val="000D57C3"/>
    <w:rsid w:val="000D5AD3"/>
    <w:rsid w:val="000D5ADD"/>
    <w:rsid w:val="000D72FB"/>
    <w:rsid w:val="000E4618"/>
    <w:rsid w:val="000E4EDB"/>
    <w:rsid w:val="000E56D2"/>
    <w:rsid w:val="000E5DA5"/>
    <w:rsid w:val="000E629D"/>
    <w:rsid w:val="000E6A07"/>
    <w:rsid w:val="000F5580"/>
    <w:rsid w:val="000F571F"/>
    <w:rsid w:val="000F5A40"/>
    <w:rsid w:val="000F7334"/>
    <w:rsid w:val="001016F9"/>
    <w:rsid w:val="001022D3"/>
    <w:rsid w:val="00103CBB"/>
    <w:rsid w:val="001042A2"/>
    <w:rsid w:val="00104533"/>
    <w:rsid w:val="001051AE"/>
    <w:rsid w:val="00111CD5"/>
    <w:rsid w:val="0011206F"/>
    <w:rsid w:val="001127BD"/>
    <w:rsid w:val="00113506"/>
    <w:rsid w:val="00115A76"/>
    <w:rsid w:val="0011654A"/>
    <w:rsid w:val="001179E5"/>
    <w:rsid w:val="001225E4"/>
    <w:rsid w:val="00123482"/>
    <w:rsid w:val="00123BC4"/>
    <w:rsid w:val="00124658"/>
    <w:rsid w:val="00127796"/>
    <w:rsid w:val="001320DB"/>
    <w:rsid w:val="00132B74"/>
    <w:rsid w:val="0013300F"/>
    <w:rsid w:val="001369BF"/>
    <w:rsid w:val="00136D14"/>
    <w:rsid w:val="001377A5"/>
    <w:rsid w:val="00137DEA"/>
    <w:rsid w:val="001404E2"/>
    <w:rsid w:val="00141A38"/>
    <w:rsid w:val="00143A54"/>
    <w:rsid w:val="001458B9"/>
    <w:rsid w:val="001463C6"/>
    <w:rsid w:val="00147FF8"/>
    <w:rsid w:val="001507E8"/>
    <w:rsid w:val="001523A0"/>
    <w:rsid w:val="001528D0"/>
    <w:rsid w:val="0015344C"/>
    <w:rsid w:val="00153B23"/>
    <w:rsid w:val="00153C34"/>
    <w:rsid w:val="00155A22"/>
    <w:rsid w:val="00156E37"/>
    <w:rsid w:val="00156EA1"/>
    <w:rsid w:val="00157A01"/>
    <w:rsid w:val="0016134C"/>
    <w:rsid w:val="001615B8"/>
    <w:rsid w:val="001640A2"/>
    <w:rsid w:val="00164484"/>
    <w:rsid w:val="00165335"/>
    <w:rsid w:val="001713F2"/>
    <w:rsid w:val="0017377C"/>
    <w:rsid w:val="00174F3E"/>
    <w:rsid w:val="001754E5"/>
    <w:rsid w:val="001763FA"/>
    <w:rsid w:val="00182BBC"/>
    <w:rsid w:val="00182F50"/>
    <w:rsid w:val="00185481"/>
    <w:rsid w:val="0018577E"/>
    <w:rsid w:val="0019049E"/>
    <w:rsid w:val="00191244"/>
    <w:rsid w:val="001912BC"/>
    <w:rsid w:val="001913EE"/>
    <w:rsid w:val="00191E88"/>
    <w:rsid w:val="0019244D"/>
    <w:rsid w:val="001940E1"/>
    <w:rsid w:val="0019412C"/>
    <w:rsid w:val="00194A2C"/>
    <w:rsid w:val="001957E5"/>
    <w:rsid w:val="00196210"/>
    <w:rsid w:val="001967AF"/>
    <w:rsid w:val="001A13D3"/>
    <w:rsid w:val="001A43FF"/>
    <w:rsid w:val="001A4CA6"/>
    <w:rsid w:val="001A6A85"/>
    <w:rsid w:val="001B2A09"/>
    <w:rsid w:val="001B303A"/>
    <w:rsid w:val="001B3B9F"/>
    <w:rsid w:val="001B5BB7"/>
    <w:rsid w:val="001B7C8B"/>
    <w:rsid w:val="001C0B2D"/>
    <w:rsid w:val="001C1ADD"/>
    <w:rsid w:val="001C20D5"/>
    <w:rsid w:val="001C4D45"/>
    <w:rsid w:val="001C5305"/>
    <w:rsid w:val="001C60CB"/>
    <w:rsid w:val="001C737C"/>
    <w:rsid w:val="001D34DF"/>
    <w:rsid w:val="001D4C9A"/>
    <w:rsid w:val="001D5816"/>
    <w:rsid w:val="001D7230"/>
    <w:rsid w:val="001E1A2F"/>
    <w:rsid w:val="001E2132"/>
    <w:rsid w:val="001E21A8"/>
    <w:rsid w:val="001E3212"/>
    <w:rsid w:val="001E6877"/>
    <w:rsid w:val="001E6E3C"/>
    <w:rsid w:val="001E7D03"/>
    <w:rsid w:val="001F0BE5"/>
    <w:rsid w:val="001F181A"/>
    <w:rsid w:val="001F63CF"/>
    <w:rsid w:val="001F745D"/>
    <w:rsid w:val="00200625"/>
    <w:rsid w:val="00201386"/>
    <w:rsid w:val="00201C1C"/>
    <w:rsid w:val="00201F9E"/>
    <w:rsid w:val="00202244"/>
    <w:rsid w:val="00203DF4"/>
    <w:rsid w:val="002047D1"/>
    <w:rsid w:val="00206562"/>
    <w:rsid w:val="00210469"/>
    <w:rsid w:val="00211266"/>
    <w:rsid w:val="002118AD"/>
    <w:rsid w:val="002119D6"/>
    <w:rsid w:val="00213686"/>
    <w:rsid w:val="002145AC"/>
    <w:rsid w:val="0021584A"/>
    <w:rsid w:val="0021639A"/>
    <w:rsid w:val="0021644A"/>
    <w:rsid w:val="0021780F"/>
    <w:rsid w:val="00217BB3"/>
    <w:rsid w:val="002205CF"/>
    <w:rsid w:val="00222735"/>
    <w:rsid w:val="0022398B"/>
    <w:rsid w:val="00223FB2"/>
    <w:rsid w:val="0022584E"/>
    <w:rsid w:val="00230806"/>
    <w:rsid w:val="00230ACD"/>
    <w:rsid w:val="00231060"/>
    <w:rsid w:val="0023306B"/>
    <w:rsid w:val="0023353B"/>
    <w:rsid w:val="002337EF"/>
    <w:rsid w:val="002365AD"/>
    <w:rsid w:val="00236DC4"/>
    <w:rsid w:val="00240420"/>
    <w:rsid w:val="00244189"/>
    <w:rsid w:val="00245755"/>
    <w:rsid w:val="00245ED0"/>
    <w:rsid w:val="002466AF"/>
    <w:rsid w:val="00246DBD"/>
    <w:rsid w:val="00252AB7"/>
    <w:rsid w:val="00252D50"/>
    <w:rsid w:val="002541FC"/>
    <w:rsid w:val="00255BC1"/>
    <w:rsid w:val="00256E05"/>
    <w:rsid w:val="002604ED"/>
    <w:rsid w:val="002635C5"/>
    <w:rsid w:val="00263D58"/>
    <w:rsid w:val="00265374"/>
    <w:rsid w:val="00265427"/>
    <w:rsid w:val="00266096"/>
    <w:rsid w:val="002667FB"/>
    <w:rsid w:val="00266842"/>
    <w:rsid w:val="0027000B"/>
    <w:rsid w:val="0027021A"/>
    <w:rsid w:val="00270223"/>
    <w:rsid w:val="002709CD"/>
    <w:rsid w:val="002751D2"/>
    <w:rsid w:val="0027662E"/>
    <w:rsid w:val="00277693"/>
    <w:rsid w:val="00281804"/>
    <w:rsid w:val="00283AE5"/>
    <w:rsid w:val="00284B74"/>
    <w:rsid w:val="002853FF"/>
    <w:rsid w:val="0028570C"/>
    <w:rsid w:val="00287556"/>
    <w:rsid w:val="00287AF7"/>
    <w:rsid w:val="00291ED1"/>
    <w:rsid w:val="00292656"/>
    <w:rsid w:val="00294364"/>
    <w:rsid w:val="00294788"/>
    <w:rsid w:val="00294DB2"/>
    <w:rsid w:val="002A01B0"/>
    <w:rsid w:val="002A02EC"/>
    <w:rsid w:val="002A25E8"/>
    <w:rsid w:val="002A3D4B"/>
    <w:rsid w:val="002A41E7"/>
    <w:rsid w:val="002A64F1"/>
    <w:rsid w:val="002A6BF4"/>
    <w:rsid w:val="002A707F"/>
    <w:rsid w:val="002A750A"/>
    <w:rsid w:val="002B084E"/>
    <w:rsid w:val="002B5B59"/>
    <w:rsid w:val="002B6513"/>
    <w:rsid w:val="002C0049"/>
    <w:rsid w:val="002C15A8"/>
    <w:rsid w:val="002C21CF"/>
    <w:rsid w:val="002C2967"/>
    <w:rsid w:val="002C32E1"/>
    <w:rsid w:val="002C7580"/>
    <w:rsid w:val="002D030F"/>
    <w:rsid w:val="002D0680"/>
    <w:rsid w:val="002D070B"/>
    <w:rsid w:val="002D0871"/>
    <w:rsid w:val="002D345A"/>
    <w:rsid w:val="002D4C94"/>
    <w:rsid w:val="002D5B8B"/>
    <w:rsid w:val="002E012A"/>
    <w:rsid w:val="002E060F"/>
    <w:rsid w:val="002E1718"/>
    <w:rsid w:val="002E422D"/>
    <w:rsid w:val="002E5AC1"/>
    <w:rsid w:val="002E60F1"/>
    <w:rsid w:val="002E6502"/>
    <w:rsid w:val="002E72E9"/>
    <w:rsid w:val="002F3F2E"/>
    <w:rsid w:val="002F5C43"/>
    <w:rsid w:val="002F5D06"/>
    <w:rsid w:val="002F7424"/>
    <w:rsid w:val="003002F5"/>
    <w:rsid w:val="00300CE5"/>
    <w:rsid w:val="00300CF6"/>
    <w:rsid w:val="00301CA4"/>
    <w:rsid w:val="0030431F"/>
    <w:rsid w:val="00304D7F"/>
    <w:rsid w:val="00305BED"/>
    <w:rsid w:val="00307B46"/>
    <w:rsid w:val="00311F63"/>
    <w:rsid w:val="00313056"/>
    <w:rsid w:val="0031325D"/>
    <w:rsid w:val="00317FEC"/>
    <w:rsid w:val="00320609"/>
    <w:rsid w:val="003231BA"/>
    <w:rsid w:val="00330036"/>
    <w:rsid w:val="00336D78"/>
    <w:rsid w:val="003370EF"/>
    <w:rsid w:val="003404F4"/>
    <w:rsid w:val="003412DB"/>
    <w:rsid w:val="0034252E"/>
    <w:rsid w:val="0034663A"/>
    <w:rsid w:val="0034732F"/>
    <w:rsid w:val="00347766"/>
    <w:rsid w:val="00350F21"/>
    <w:rsid w:val="00351C5E"/>
    <w:rsid w:val="00352051"/>
    <w:rsid w:val="003524AE"/>
    <w:rsid w:val="003529CF"/>
    <w:rsid w:val="0035482A"/>
    <w:rsid w:val="00355AAB"/>
    <w:rsid w:val="00356403"/>
    <w:rsid w:val="00356BDA"/>
    <w:rsid w:val="00360142"/>
    <w:rsid w:val="003603F5"/>
    <w:rsid w:val="003646E9"/>
    <w:rsid w:val="0036524A"/>
    <w:rsid w:val="00365AF1"/>
    <w:rsid w:val="00366748"/>
    <w:rsid w:val="0036713D"/>
    <w:rsid w:val="0037024E"/>
    <w:rsid w:val="00373B14"/>
    <w:rsid w:val="003770C6"/>
    <w:rsid w:val="00383AA9"/>
    <w:rsid w:val="00384EBA"/>
    <w:rsid w:val="003859B7"/>
    <w:rsid w:val="00387AAC"/>
    <w:rsid w:val="00390750"/>
    <w:rsid w:val="003920FA"/>
    <w:rsid w:val="00393737"/>
    <w:rsid w:val="003941EF"/>
    <w:rsid w:val="003A02B7"/>
    <w:rsid w:val="003A0537"/>
    <w:rsid w:val="003A1161"/>
    <w:rsid w:val="003A2CA7"/>
    <w:rsid w:val="003A2DD3"/>
    <w:rsid w:val="003A6CFA"/>
    <w:rsid w:val="003A6F62"/>
    <w:rsid w:val="003A78B1"/>
    <w:rsid w:val="003A7E68"/>
    <w:rsid w:val="003B3B75"/>
    <w:rsid w:val="003B6590"/>
    <w:rsid w:val="003C028D"/>
    <w:rsid w:val="003C0920"/>
    <w:rsid w:val="003C2979"/>
    <w:rsid w:val="003C2B6D"/>
    <w:rsid w:val="003C2E89"/>
    <w:rsid w:val="003C546D"/>
    <w:rsid w:val="003C6C72"/>
    <w:rsid w:val="003C740A"/>
    <w:rsid w:val="003D1EB2"/>
    <w:rsid w:val="003D4D20"/>
    <w:rsid w:val="003E4DBC"/>
    <w:rsid w:val="003E6330"/>
    <w:rsid w:val="003F0805"/>
    <w:rsid w:val="003F0CDB"/>
    <w:rsid w:val="003F5D96"/>
    <w:rsid w:val="003F61C8"/>
    <w:rsid w:val="003F64D7"/>
    <w:rsid w:val="00402610"/>
    <w:rsid w:val="00403530"/>
    <w:rsid w:val="00403E2E"/>
    <w:rsid w:val="00405735"/>
    <w:rsid w:val="004068FA"/>
    <w:rsid w:val="00410309"/>
    <w:rsid w:val="004115E3"/>
    <w:rsid w:val="0041214C"/>
    <w:rsid w:val="0041274D"/>
    <w:rsid w:val="00412F75"/>
    <w:rsid w:val="00414CB6"/>
    <w:rsid w:val="00414D03"/>
    <w:rsid w:val="00415D4D"/>
    <w:rsid w:val="00416525"/>
    <w:rsid w:val="0042147D"/>
    <w:rsid w:val="00421BFC"/>
    <w:rsid w:val="00421CAA"/>
    <w:rsid w:val="00424585"/>
    <w:rsid w:val="00424E71"/>
    <w:rsid w:val="00425499"/>
    <w:rsid w:val="004256B0"/>
    <w:rsid w:val="0042643B"/>
    <w:rsid w:val="0042783B"/>
    <w:rsid w:val="00427948"/>
    <w:rsid w:val="004315E5"/>
    <w:rsid w:val="00432FFD"/>
    <w:rsid w:val="004340FE"/>
    <w:rsid w:val="00435840"/>
    <w:rsid w:val="00437132"/>
    <w:rsid w:val="00440469"/>
    <w:rsid w:val="004408E5"/>
    <w:rsid w:val="00441ECF"/>
    <w:rsid w:val="004435CB"/>
    <w:rsid w:val="00444E95"/>
    <w:rsid w:val="004454B1"/>
    <w:rsid w:val="00446540"/>
    <w:rsid w:val="00446572"/>
    <w:rsid w:val="00446A1D"/>
    <w:rsid w:val="00447646"/>
    <w:rsid w:val="004500A9"/>
    <w:rsid w:val="0045541F"/>
    <w:rsid w:val="004564B8"/>
    <w:rsid w:val="004607FF"/>
    <w:rsid w:val="00460AB1"/>
    <w:rsid w:val="00461FAF"/>
    <w:rsid w:val="0046588D"/>
    <w:rsid w:val="00467B63"/>
    <w:rsid w:val="00471494"/>
    <w:rsid w:val="0047189B"/>
    <w:rsid w:val="004726DA"/>
    <w:rsid w:val="004731F7"/>
    <w:rsid w:val="00474AAC"/>
    <w:rsid w:val="00475821"/>
    <w:rsid w:val="00482837"/>
    <w:rsid w:val="00483663"/>
    <w:rsid w:val="00483DC8"/>
    <w:rsid w:val="004841CE"/>
    <w:rsid w:val="0048510C"/>
    <w:rsid w:val="00485587"/>
    <w:rsid w:val="00485F18"/>
    <w:rsid w:val="00497C22"/>
    <w:rsid w:val="00497F6F"/>
    <w:rsid w:val="004A03D4"/>
    <w:rsid w:val="004A0569"/>
    <w:rsid w:val="004A120D"/>
    <w:rsid w:val="004A16E8"/>
    <w:rsid w:val="004A3123"/>
    <w:rsid w:val="004A3694"/>
    <w:rsid w:val="004A4566"/>
    <w:rsid w:val="004A5332"/>
    <w:rsid w:val="004A588B"/>
    <w:rsid w:val="004A5F50"/>
    <w:rsid w:val="004A68F2"/>
    <w:rsid w:val="004A6BF0"/>
    <w:rsid w:val="004B026A"/>
    <w:rsid w:val="004B0AA4"/>
    <w:rsid w:val="004B3252"/>
    <w:rsid w:val="004B58E7"/>
    <w:rsid w:val="004B62EE"/>
    <w:rsid w:val="004B6443"/>
    <w:rsid w:val="004B648E"/>
    <w:rsid w:val="004B72EA"/>
    <w:rsid w:val="004B7E5F"/>
    <w:rsid w:val="004C0A38"/>
    <w:rsid w:val="004C3B8A"/>
    <w:rsid w:val="004C6330"/>
    <w:rsid w:val="004C6813"/>
    <w:rsid w:val="004C6C1F"/>
    <w:rsid w:val="004D023D"/>
    <w:rsid w:val="004D0F48"/>
    <w:rsid w:val="004D2C90"/>
    <w:rsid w:val="004D316B"/>
    <w:rsid w:val="004D33AE"/>
    <w:rsid w:val="004D4A9F"/>
    <w:rsid w:val="004D5516"/>
    <w:rsid w:val="004D5722"/>
    <w:rsid w:val="004D6FCC"/>
    <w:rsid w:val="004E110D"/>
    <w:rsid w:val="004E1418"/>
    <w:rsid w:val="004E1875"/>
    <w:rsid w:val="004E394E"/>
    <w:rsid w:val="004E39B7"/>
    <w:rsid w:val="004E4D55"/>
    <w:rsid w:val="004E6475"/>
    <w:rsid w:val="004E6511"/>
    <w:rsid w:val="004E7118"/>
    <w:rsid w:val="004E79D4"/>
    <w:rsid w:val="004F00FB"/>
    <w:rsid w:val="004F129C"/>
    <w:rsid w:val="004F2DF7"/>
    <w:rsid w:val="004F39E3"/>
    <w:rsid w:val="004F4808"/>
    <w:rsid w:val="004F4BF4"/>
    <w:rsid w:val="004F5F8D"/>
    <w:rsid w:val="004F6F17"/>
    <w:rsid w:val="004F763B"/>
    <w:rsid w:val="004F7BD8"/>
    <w:rsid w:val="00500981"/>
    <w:rsid w:val="00500CA2"/>
    <w:rsid w:val="00502915"/>
    <w:rsid w:val="00503C59"/>
    <w:rsid w:val="005051B8"/>
    <w:rsid w:val="005072FC"/>
    <w:rsid w:val="00507AE9"/>
    <w:rsid w:val="00510A9A"/>
    <w:rsid w:val="005124CE"/>
    <w:rsid w:val="00513EFB"/>
    <w:rsid w:val="00514943"/>
    <w:rsid w:val="00516404"/>
    <w:rsid w:val="00517CB4"/>
    <w:rsid w:val="00517F82"/>
    <w:rsid w:val="00520E7B"/>
    <w:rsid w:val="005211F1"/>
    <w:rsid w:val="00522599"/>
    <w:rsid w:val="005244FD"/>
    <w:rsid w:val="00525107"/>
    <w:rsid w:val="00527EB7"/>
    <w:rsid w:val="005315DC"/>
    <w:rsid w:val="00531A0B"/>
    <w:rsid w:val="00532595"/>
    <w:rsid w:val="005326FF"/>
    <w:rsid w:val="00534D7A"/>
    <w:rsid w:val="00535EF5"/>
    <w:rsid w:val="005377CF"/>
    <w:rsid w:val="00540644"/>
    <w:rsid w:val="00544C04"/>
    <w:rsid w:val="00545C2F"/>
    <w:rsid w:val="00547579"/>
    <w:rsid w:val="00550C43"/>
    <w:rsid w:val="00551372"/>
    <w:rsid w:val="00551551"/>
    <w:rsid w:val="00553BAD"/>
    <w:rsid w:val="005550B4"/>
    <w:rsid w:val="00556D09"/>
    <w:rsid w:val="00560ECD"/>
    <w:rsid w:val="00561FA5"/>
    <w:rsid w:val="00563279"/>
    <w:rsid w:val="00564C8D"/>
    <w:rsid w:val="00565052"/>
    <w:rsid w:val="00565EE9"/>
    <w:rsid w:val="0057200C"/>
    <w:rsid w:val="00573B35"/>
    <w:rsid w:val="00575C1E"/>
    <w:rsid w:val="00576FC4"/>
    <w:rsid w:val="00582F10"/>
    <w:rsid w:val="00584685"/>
    <w:rsid w:val="005862F9"/>
    <w:rsid w:val="00587E68"/>
    <w:rsid w:val="005914A6"/>
    <w:rsid w:val="00591DE6"/>
    <w:rsid w:val="0059242A"/>
    <w:rsid w:val="00592609"/>
    <w:rsid w:val="00592ED3"/>
    <w:rsid w:val="00594913"/>
    <w:rsid w:val="005970FD"/>
    <w:rsid w:val="00597A7D"/>
    <w:rsid w:val="005A29BA"/>
    <w:rsid w:val="005A3931"/>
    <w:rsid w:val="005A5088"/>
    <w:rsid w:val="005A58CB"/>
    <w:rsid w:val="005A5A93"/>
    <w:rsid w:val="005A6DF9"/>
    <w:rsid w:val="005B1D35"/>
    <w:rsid w:val="005B39B0"/>
    <w:rsid w:val="005B538B"/>
    <w:rsid w:val="005B59E4"/>
    <w:rsid w:val="005C0541"/>
    <w:rsid w:val="005C07B8"/>
    <w:rsid w:val="005C0A39"/>
    <w:rsid w:val="005C0B8B"/>
    <w:rsid w:val="005C271D"/>
    <w:rsid w:val="005C30C6"/>
    <w:rsid w:val="005C56B9"/>
    <w:rsid w:val="005D0C8F"/>
    <w:rsid w:val="005D0D44"/>
    <w:rsid w:val="005D13CE"/>
    <w:rsid w:val="005D1F82"/>
    <w:rsid w:val="005D7807"/>
    <w:rsid w:val="005E22DF"/>
    <w:rsid w:val="005E316B"/>
    <w:rsid w:val="005E3276"/>
    <w:rsid w:val="005E40C0"/>
    <w:rsid w:val="005E5CE4"/>
    <w:rsid w:val="005E7A79"/>
    <w:rsid w:val="005E7A9A"/>
    <w:rsid w:val="005E7D1A"/>
    <w:rsid w:val="005F1315"/>
    <w:rsid w:val="005F2867"/>
    <w:rsid w:val="005F2FD4"/>
    <w:rsid w:val="005F35ED"/>
    <w:rsid w:val="005F40FC"/>
    <w:rsid w:val="005F5D0E"/>
    <w:rsid w:val="005F6BB2"/>
    <w:rsid w:val="005F6D7E"/>
    <w:rsid w:val="005F7703"/>
    <w:rsid w:val="00600509"/>
    <w:rsid w:val="006010A9"/>
    <w:rsid w:val="00601158"/>
    <w:rsid w:val="006023F6"/>
    <w:rsid w:val="00602A3E"/>
    <w:rsid w:val="00604AA2"/>
    <w:rsid w:val="006068EB"/>
    <w:rsid w:val="00607309"/>
    <w:rsid w:val="00607995"/>
    <w:rsid w:val="0061069C"/>
    <w:rsid w:val="00611A14"/>
    <w:rsid w:val="006126B8"/>
    <w:rsid w:val="0061395D"/>
    <w:rsid w:val="0061413E"/>
    <w:rsid w:val="0061452C"/>
    <w:rsid w:val="006149E8"/>
    <w:rsid w:val="0061567C"/>
    <w:rsid w:val="006157AA"/>
    <w:rsid w:val="00615A3B"/>
    <w:rsid w:val="00617968"/>
    <w:rsid w:val="00620823"/>
    <w:rsid w:val="006219E6"/>
    <w:rsid w:val="00621CDC"/>
    <w:rsid w:val="00624B34"/>
    <w:rsid w:val="006251EE"/>
    <w:rsid w:val="00630C1E"/>
    <w:rsid w:val="006310B6"/>
    <w:rsid w:val="006314FB"/>
    <w:rsid w:val="006319A8"/>
    <w:rsid w:val="00633336"/>
    <w:rsid w:val="006339BE"/>
    <w:rsid w:val="0063582C"/>
    <w:rsid w:val="00641E5F"/>
    <w:rsid w:val="0064313B"/>
    <w:rsid w:val="0064704B"/>
    <w:rsid w:val="0064739B"/>
    <w:rsid w:val="00647962"/>
    <w:rsid w:val="00647D46"/>
    <w:rsid w:val="00652172"/>
    <w:rsid w:val="00652894"/>
    <w:rsid w:val="00652D00"/>
    <w:rsid w:val="006550E6"/>
    <w:rsid w:val="00655523"/>
    <w:rsid w:val="006613FB"/>
    <w:rsid w:val="0066161C"/>
    <w:rsid w:val="00661DA8"/>
    <w:rsid w:val="0066340F"/>
    <w:rsid w:val="00665A38"/>
    <w:rsid w:val="0066778B"/>
    <w:rsid w:val="00671081"/>
    <w:rsid w:val="0067160D"/>
    <w:rsid w:val="00674148"/>
    <w:rsid w:val="006745A9"/>
    <w:rsid w:val="006766A6"/>
    <w:rsid w:val="006767C2"/>
    <w:rsid w:val="006811D5"/>
    <w:rsid w:val="0068169A"/>
    <w:rsid w:val="00683801"/>
    <w:rsid w:val="006843D3"/>
    <w:rsid w:val="00685610"/>
    <w:rsid w:val="00687C0F"/>
    <w:rsid w:val="006905A8"/>
    <w:rsid w:val="006908AD"/>
    <w:rsid w:val="00691A9E"/>
    <w:rsid w:val="0069243F"/>
    <w:rsid w:val="00692BCF"/>
    <w:rsid w:val="00694DF7"/>
    <w:rsid w:val="00695BFC"/>
    <w:rsid w:val="0069638C"/>
    <w:rsid w:val="0069698E"/>
    <w:rsid w:val="006A0E6C"/>
    <w:rsid w:val="006A1054"/>
    <w:rsid w:val="006A1431"/>
    <w:rsid w:val="006A2796"/>
    <w:rsid w:val="006A2F80"/>
    <w:rsid w:val="006A4195"/>
    <w:rsid w:val="006A52A8"/>
    <w:rsid w:val="006A7FC5"/>
    <w:rsid w:val="006B340B"/>
    <w:rsid w:val="006B40F6"/>
    <w:rsid w:val="006B7009"/>
    <w:rsid w:val="006B7054"/>
    <w:rsid w:val="006C070E"/>
    <w:rsid w:val="006C0C79"/>
    <w:rsid w:val="006C1ED8"/>
    <w:rsid w:val="006C35CD"/>
    <w:rsid w:val="006C4456"/>
    <w:rsid w:val="006C46EF"/>
    <w:rsid w:val="006C4920"/>
    <w:rsid w:val="006C4EA1"/>
    <w:rsid w:val="006C5221"/>
    <w:rsid w:val="006C57CB"/>
    <w:rsid w:val="006C66D4"/>
    <w:rsid w:val="006C7ECC"/>
    <w:rsid w:val="006D0BE8"/>
    <w:rsid w:val="006D1ECF"/>
    <w:rsid w:val="006E03D0"/>
    <w:rsid w:val="006E17F7"/>
    <w:rsid w:val="006E3410"/>
    <w:rsid w:val="006E461D"/>
    <w:rsid w:val="006E4769"/>
    <w:rsid w:val="006E47BA"/>
    <w:rsid w:val="006E5BF3"/>
    <w:rsid w:val="006E5F81"/>
    <w:rsid w:val="006F04A1"/>
    <w:rsid w:val="006F2CB4"/>
    <w:rsid w:val="006F3307"/>
    <w:rsid w:val="006F37E4"/>
    <w:rsid w:val="006F5A81"/>
    <w:rsid w:val="006F603F"/>
    <w:rsid w:val="006F6056"/>
    <w:rsid w:val="006F670B"/>
    <w:rsid w:val="00702667"/>
    <w:rsid w:val="00704284"/>
    <w:rsid w:val="0070484C"/>
    <w:rsid w:val="00704CE4"/>
    <w:rsid w:val="00710F7E"/>
    <w:rsid w:val="00711A58"/>
    <w:rsid w:val="00713954"/>
    <w:rsid w:val="007148E2"/>
    <w:rsid w:val="007156D1"/>
    <w:rsid w:val="00717726"/>
    <w:rsid w:val="0072018A"/>
    <w:rsid w:val="007233C5"/>
    <w:rsid w:val="00724941"/>
    <w:rsid w:val="0073031E"/>
    <w:rsid w:val="00731775"/>
    <w:rsid w:val="00732B45"/>
    <w:rsid w:val="007331EC"/>
    <w:rsid w:val="00733B14"/>
    <w:rsid w:val="00735F4F"/>
    <w:rsid w:val="00736284"/>
    <w:rsid w:val="00737720"/>
    <w:rsid w:val="00740317"/>
    <w:rsid w:val="007407C1"/>
    <w:rsid w:val="00740919"/>
    <w:rsid w:val="00742A9E"/>
    <w:rsid w:val="007435CF"/>
    <w:rsid w:val="00743636"/>
    <w:rsid w:val="0074385D"/>
    <w:rsid w:val="0074471E"/>
    <w:rsid w:val="00744D6B"/>
    <w:rsid w:val="007450F5"/>
    <w:rsid w:val="00746DEA"/>
    <w:rsid w:val="00747084"/>
    <w:rsid w:val="007502FE"/>
    <w:rsid w:val="00750F0A"/>
    <w:rsid w:val="0075213A"/>
    <w:rsid w:val="00752530"/>
    <w:rsid w:val="00753602"/>
    <w:rsid w:val="0075452C"/>
    <w:rsid w:val="00755AB5"/>
    <w:rsid w:val="007573CA"/>
    <w:rsid w:val="00757ABE"/>
    <w:rsid w:val="00757B0D"/>
    <w:rsid w:val="00757B1B"/>
    <w:rsid w:val="00761A59"/>
    <w:rsid w:val="0076271D"/>
    <w:rsid w:val="00763DCF"/>
    <w:rsid w:val="00764BBD"/>
    <w:rsid w:val="007654E4"/>
    <w:rsid w:val="007664BC"/>
    <w:rsid w:val="0076738F"/>
    <w:rsid w:val="0077050F"/>
    <w:rsid w:val="007716D8"/>
    <w:rsid w:val="00771EC9"/>
    <w:rsid w:val="007727FF"/>
    <w:rsid w:val="007728C2"/>
    <w:rsid w:val="00776D6A"/>
    <w:rsid w:val="00781E43"/>
    <w:rsid w:val="0078407D"/>
    <w:rsid w:val="00784D60"/>
    <w:rsid w:val="007865C6"/>
    <w:rsid w:val="00790201"/>
    <w:rsid w:val="0079331F"/>
    <w:rsid w:val="007947B7"/>
    <w:rsid w:val="007A02CD"/>
    <w:rsid w:val="007A0652"/>
    <w:rsid w:val="007A2552"/>
    <w:rsid w:val="007A2CCD"/>
    <w:rsid w:val="007A2EFD"/>
    <w:rsid w:val="007A30EF"/>
    <w:rsid w:val="007A4873"/>
    <w:rsid w:val="007A5132"/>
    <w:rsid w:val="007A534F"/>
    <w:rsid w:val="007A6A4D"/>
    <w:rsid w:val="007A76B9"/>
    <w:rsid w:val="007A7CFD"/>
    <w:rsid w:val="007A7EF1"/>
    <w:rsid w:val="007B0F85"/>
    <w:rsid w:val="007B218E"/>
    <w:rsid w:val="007B38D2"/>
    <w:rsid w:val="007B66D7"/>
    <w:rsid w:val="007B72C4"/>
    <w:rsid w:val="007C0233"/>
    <w:rsid w:val="007C075A"/>
    <w:rsid w:val="007C0FF5"/>
    <w:rsid w:val="007C248A"/>
    <w:rsid w:val="007C356E"/>
    <w:rsid w:val="007C35B8"/>
    <w:rsid w:val="007D1DCD"/>
    <w:rsid w:val="007D32BC"/>
    <w:rsid w:val="007D36E3"/>
    <w:rsid w:val="007D38A9"/>
    <w:rsid w:val="007D4EDD"/>
    <w:rsid w:val="007D5020"/>
    <w:rsid w:val="007D5A48"/>
    <w:rsid w:val="007D5D43"/>
    <w:rsid w:val="007D76D8"/>
    <w:rsid w:val="007E0892"/>
    <w:rsid w:val="007E0F56"/>
    <w:rsid w:val="007E0F68"/>
    <w:rsid w:val="007E1354"/>
    <w:rsid w:val="007E366B"/>
    <w:rsid w:val="007E4E06"/>
    <w:rsid w:val="007E517E"/>
    <w:rsid w:val="007E51AB"/>
    <w:rsid w:val="007E51E8"/>
    <w:rsid w:val="007E520D"/>
    <w:rsid w:val="007E6215"/>
    <w:rsid w:val="007E6C20"/>
    <w:rsid w:val="007F2B73"/>
    <w:rsid w:val="007F44CF"/>
    <w:rsid w:val="00800854"/>
    <w:rsid w:val="008035F3"/>
    <w:rsid w:val="0080481C"/>
    <w:rsid w:val="0080632A"/>
    <w:rsid w:val="00806678"/>
    <w:rsid w:val="00807FD7"/>
    <w:rsid w:val="008107B9"/>
    <w:rsid w:val="00811836"/>
    <w:rsid w:val="00814D22"/>
    <w:rsid w:val="00815625"/>
    <w:rsid w:val="0081760D"/>
    <w:rsid w:val="00820A1B"/>
    <w:rsid w:val="00820AC3"/>
    <w:rsid w:val="00820C7A"/>
    <w:rsid w:val="00824321"/>
    <w:rsid w:val="008246E9"/>
    <w:rsid w:val="00827330"/>
    <w:rsid w:val="00834EF2"/>
    <w:rsid w:val="008404F1"/>
    <w:rsid w:val="00841960"/>
    <w:rsid w:val="00844B44"/>
    <w:rsid w:val="00845943"/>
    <w:rsid w:val="008469EC"/>
    <w:rsid w:val="00846FD8"/>
    <w:rsid w:val="00847C23"/>
    <w:rsid w:val="008516B0"/>
    <w:rsid w:val="0085238D"/>
    <w:rsid w:val="00853337"/>
    <w:rsid w:val="00853DC9"/>
    <w:rsid w:val="00854F70"/>
    <w:rsid w:val="00856016"/>
    <w:rsid w:val="0085702A"/>
    <w:rsid w:val="00857D3C"/>
    <w:rsid w:val="00861C49"/>
    <w:rsid w:val="0086575F"/>
    <w:rsid w:val="008663C4"/>
    <w:rsid w:val="008669A3"/>
    <w:rsid w:val="00870BB4"/>
    <w:rsid w:val="00870D0F"/>
    <w:rsid w:val="00874A7F"/>
    <w:rsid w:val="00874CC8"/>
    <w:rsid w:val="00876805"/>
    <w:rsid w:val="00880B99"/>
    <w:rsid w:val="0088103E"/>
    <w:rsid w:val="008822AE"/>
    <w:rsid w:val="008841CE"/>
    <w:rsid w:val="00884EDB"/>
    <w:rsid w:val="008858D0"/>
    <w:rsid w:val="008868C3"/>
    <w:rsid w:val="008905C1"/>
    <w:rsid w:val="0089160B"/>
    <w:rsid w:val="008925B9"/>
    <w:rsid w:val="0089448F"/>
    <w:rsid w:val="0089598D"/>
    <w:rsid w:val="008961D6"/>
    <w:rsid w:val="00896531"/>
    <w:rsid w:val="0089699F"/>
    <w:rsid w:val="008973A5"/>
    <w:rsid w:val="008A1094"/>
    <w:rsid w:val="008A238A"/>
    <w:rsid w:val="008A2A4A"/>
    <w:rsid w:val="008A375B"/>
    <w:rsid w:val="008A4ABB"/>
    <w:rsid w:val="008A7C0F"/>
    <w:rsid w:val="008B06E3"/>
    <w:rsid w:val="008B0A7D"/>
    <w:rsid w:val="008B1CEE"/>
    <w:rsid w:val="008B2E82"/>
    <w:rsid w:val="008B43EB"/>
    <w:rsid w:val="008B5D81"/>
    <w:rsid w:val="008B72DD"/>
    <w:rsid w:val="008C0E21"/>
    <w:rsid w:val="008C2CB0"/>
    <w:rsid w:val="008C404E"/>
    <w:rsid w:val="008C47CE"/>
    <w:rsid w:val="008C5072"/>
    <w:rsid w:val="008C75BD"/>
    <w:rsid w:val="008C7B54"/>
    <w:rsid w:val="008D4153"/>
    <w:rsid w:val="008D48E3"/>
    <w:rsid w:val="008D4F06"/>
    <w:rsid w:val="008E42A1"/>
    <w:rsid w:val="008E55FB"/>
    <w:rsid w:val="008F230F"/>
    <w:rsid w:val="008F3A49"/>
    <w:rsid w:val="008F4A89"/>
    <w:rsid w:val="008F5377"/>
    <w:rsid w:val="008F7DC2"/>
    <w:rsid w:val="00900283"/>
    <w:rsid w:val="0090123C"/>
    <w:rsid w:val="0090243B"/>
    <w:rsid w:val="00902B2C"/>
    <w:rsid w:val="00903399"/>
    <w:rsid w:val="00904CF4"/>
    <w:rsid w:val="009054AB"/>
    <w:rsid w:val="009129ED"/>
    <w:rsid w:val="00913195"/>
    <w:rsid w:val="0091587E"/>
    <w:rsid w:val="00916C57"/>
    <w:rsid w:val="00920635"/>
    <w:rsid w:val="00921CC7"/>
    <w:rsid w:val="009220E6"/>
    <w:rsid w:val="00925573"/>
    <w:rsid w:val="00926361"/>
    <w:rsid w:val="00926779"/>
    <w:rsid w:val="00927613"/>
    <w:rsid w:val="0092790D"/>
    <w:rsid w:val="00930D1D"/>
    <w:rsid w:val="00931395"/>
    <w:rsid w:val="0093186E"/>
    <w:rsid w:val="009339B2"/>
    <w:rsid w:val="00934E61"/>
    <w:rsid w:val="00935DAC"/>
    <w:rsid w:val="00937780"/>
    <w:rsid w:val="00940BA1"/>
    <w:rsid w:val="00941793"/>
    <w:rsid w:val="00941A62"/>
    <w:rsid w:val="0094268E"/>
    <w:rsid w:val="00942E3C"/>
    <w:rsid w:val="00943623"/>
    <w:rsid w:val="0094464D"/>
    <w:rsid w:val="00945789"/>
    <w:rsid w:val="00945FB8"/>
    <w:rsid w:val="00947225"/>
    <w:rsid w:val="00947FC4"/>
    <w:rsid w:val="009509B7"/>
    <w:rsid w:val="00952CBC"/>
    <w:rsid w:val="00952FA1"/>
    <w:rsid w:val="00954261"/>
    <w:rsid w:val="009556C1"/>
    <w:rsid w:val="009569BC"/>
    <w:rsid w:val="00957B1A"/>
    <w:rsid w:val="0096359C"/>
    <w:rsid w:val="0096788E"/>
    <w:rsid w:val="0096797C"/>
    <w:rsid w:val="00967CD7"/>
    <w:rsid w:val="0097198B"/>
    <w:rsid w:val="009732E0"/>
    <w:rsid w:val="00973977"/>
    <w:rsid w:val="00975107"/>
    <w:rsid w:val="00977957"/>
    <w:rsid w:val="00977A27"/>
    <w:rsid w:val="00977ED1"/>
    <w:rsid w:val="00981022"/>
    <w:rsid w:val="00981CB4"/>
    <w:rsid w:val="009858A5"/>
    <w:rsid w:val="009862EB"/>
    <w:rsid w:val="00990B59"/>
    <w:rsid w:val="0099254F"/>
    <w:rsid w:val="00996EDB"/>
    <w:rsid w:val="009A2E03"/>
    <w:rsid w:val="009A328D"/>
    <w:rsid w:val="009A72D5"/>
    <w:rsid w:val="009A7920"/>
    <w:rsid w:val="009B03B3"/>
    <w:rsid w:val="009B14A1"/>
    <w:rsid w:val="009B1C3D"/>
    <w:rsid w:val="009B5511"/>
    <w:rsid w:val="009B5860"/>
    <w:rsid w:val="009B6FC0"/>
    <w:rsid w:val="009B7546"/>
    <w:rsid w:val="009B7775"/>
    <w:rsid w:val="009B78C6"/>
    <w:rsid w:val="009C3C58"/>
    <w:rsid w:val="009C4351"/>
    <w:rsid w:val="009C473D"/>
    <w:rsid w:val="009C4F27"/>
    <w:rsid w:val="009C5D5A"/>
    <w:rsid w:val="009C686A"/>
    <w:rsid w:val="009C6B90"/>
    <w:rsid w:val="009D2693"/>
    <w:rsid w:val="009D2762"/>
    <w:rsid w:val="009D37EE"/>
    <w:rsid w:val="009D54E7"/>
    <w:rsid w:val="009D62D8"/>
    <w:rsid w:val="009D7075"/>
    <w:rsid w:val="009D7508"/>
    <w:rsid w:val="009D767A"/>
    <w:rsid w:val="009D7E05"/>
    <w:rsid w:val="009D7F63"/>
    <w:rsid w:val="009E1038"/>
    <w:rsid w:val="009E1162"/>
    <w:rsid w:val="009E2378"/>
    <w:rsid w:val="009E31A9"/>
    <w:rsid w:val="009E3470"/>
    <w:rsid w:val="009E3535"/>
    <w:rsid w:val="009E42C5"/>
    <w:rsid w:val="009E4755"/>
    <w:rsid w:val="009E4EDD"/>
    <w:rsid w:val="009E5105"/>
    <w:rsid w:val="009F036D"/>
    <w:rsid w:val="009F069C"/>
    <w:rsid w:val="009F32DE"/>
    <w:rsid w:val="009F44E9"/>
    <w:rsid w:val="009F4A0D"/>
    <w:rsid w:val="009F7B0E"/>
    <w:rsid w:val="00A012D2"/>
    <w:rsid w:val="00A03E45"/>
    <w:rsid w:val="00A04CD2"/>
    <w:rsid w:val="00A05CF5"/>
    <w:rsid w:val="00A05D50"/>
    <w:rsid w:val="00A05EAF"/>
    <w:rsid w:val="00A062B3"/>
    <w:rsid w:val="00A064F6"/>
    <w:rsid w:val="00A070A5"/>
    <w:rsid w:val="00A11012"/>
    <w:rsid w:val="00A11028"/>
    <w:rsid w:val="00A1152C"/>
    <w:rsid w:val="00A131AD"/>
    <w:rsid w:val="00A13FCE"/>
    <w:rsid w:val="00A16713"/>
    <w:rsid w:val="00A16ABB"/>
    <w:rsid w:val="00A22C18"/>
    <w:rsid w:val="00A23447"/>
    <w:rsid w:val="00A25B5A"/>
    <w:rsid w:val="00A27D4C"/>
    <w:rsid w:val="00A3010F"/>
    <w:rsid w:val="00A30267"/>
    <w:rsid w:val="00A32789"/>
    <w:rsid w:val="00A33FDB"/>
    <w:rsid w:val="00A40928"/>
    <w:rsid w:val="00A4151B"/>
    <w:rsid w:val="00A41AAE"/>
    <w:rsid w:val="00A427DD"/>
    <w:rsid w:val="00A4343A"/>
    <w:rsid w:val="00A44582"/>
    <w:rsid w:val="00A45292"/>
    <w:rsid w:val="00A45A19"/>
    <w:rsid w:val="00A4675F"/>
    <w:rsid w:val="00A47B22"/>
    <w:rsid w:val="00A504CF"/>
    <w:rsid w:val="00A5098E"/>
    <w:rsid w:val="00A51E58"/>
    <w:rsid w:val="00A52143"/>
    <w:rsid w:val="00A52923"/>
    <w:rsid w:val="00A53AEC"/>
    <w:rsid w:val="00A5430E"/>
    <w:rsid w:val="00A545A0"/>
    <w:rsid w:val="00A56F07"/>
    <w:rsid w:val="00A6258A"/>
    <w:rsid w:val="00A642C8"/>
    <w:rsid w:val="00A6479F"/>
    <w:rsid w:val="00A65FF2"/>
    <w:rsid w:val="00A67FA7"/>
    <w:rsid w:val="00A70C83"/>
    <w:rsid w:val="00A7260E"/>
    <w:rsid w:val="00A72B2A"/>
    <w:rsid w:val="00A72BB8"/>
    <w:rsid w:val="00A73C6D"/>
    <w:rsid w:val="00A750E0"/>
    <w:rsid w:val="00A75520"/>
    <w:rsid w:val="00A81995"/>
    <w:rsid w:val="00A81AC5"/>
    <w:rsid w:val="00A8357F"/>
    <w:rsid w:val="00A85A9A"/>
    <w:rsid w:val="00A865BE"/>
    <w:rsid w:val="00A871BF"/>
    <w:rsid w:val="00A90928"/>
    <w:rsid w:val="00A90FDE"/>
    <w:rsid w:val="00A933CF"/>
    <w:rsid w:val="00A951AE"/>
    <w:rsid w:val="00A95B69"/>
    <w:rsid w:val="00A964F7"/>
    <w:rsid w:val="00A9718B"/>
    <w:rsid w:val="00A9741D"/>
    <w:rsid w:val="00A975AA"/>
    <w:rsid w:val="00A97623"/>
    <w:rsid w:val="00A97B97"/>
    <w:rsid w:val="00AA01FE"/>
    <w:rsid w:val="00AA1B42"/>
    <w:rsid w:val="00AA2F65"/>
    <w:rsid w:val="00AA380B"/>
    <w:rsid w:val="00AA47FD"/>
    <w:rsid w:val="00AA492F"/>
    <w:rsid w:val="00AA5083"/>
    <w:rsid w:val="00AA6672"/>
    <w:rsid w:val="00AA667A"/>
    <w:rsid w:val="00AA789D"/>
    <w:rsid w:val="00AB0130"/>
    <w:rsid w:val="00AB15D7"/>
    <w:rsid w:val="00AB1F45"/>
    <w:rsid w:val="00AB6652"/>
    <w:rsid w:val="00AC11B7"/>
    <w:rsid w:val="00AC252F"/>
    <w:rsid w:val="00AC2672"/>
    <w:rsid w:val="00AC6595"/>
    <w:rsid w:val="00AD098E"/>
    <w:rsid w:val="00AD1356"/>
    <w:rsid w:val="00AD36A1"/>
    <w:rsid w:val="00AD39C2"/>
    <w:rsid w:val="00AD3C2E"/>
    <w:rsid w:val="00AD5002"/>
    <w:rsid w:val="00AD50B0"/>
    <w:rsid w:val="00AD5B14"/>
    <w:rsid w:val="00AD6AA3"/>
    <w:rsid w:val="00AE0C24"/>
    <w:rsid w:val="00AE0C49"/>
    <w:rsid w:val="00AE0E68"/>
    <w:rsid w:val="00AE130C"/>
    <w:rsid w:val="00AE2581"/>
    <w:rsid w:val="00AE3E06"/>
    <w:rsid w:val="00AE4470"/>
    <w:rsid w:val="00AE466A"/>
    <w:rsid w:val="00AE4AAA"/>
    <w:rsid w:val="00AE6EF2"/>
    <w:rsid w:val="00AE7A74"/>
    <w:rsid w:val="00AF205D"/>
    <w:rsid w:val="00AF463D"/>
    <w:rsid w:val="00AF4C30"/>
    <w:rsid w:val="00AF6745"/>
    <w:rsid w:val="00AF6CC9"/>
    <w:rsid w:val="00B00808"/>
    <w:rsid w:val="00B01808"/>
    <w:rsid w:val="00B03606"/>
    <w:rsid w:val="00B03F4C"/>
    <w:rsid w:val="00B114A3"/>
    <w:rsid w:val="00B115B6"/>
    <w:rsid w:val="00B117F5"/>
    <w:rsid w:val="00B12383"/>
    <w:rsid w:val="00B157A2"/>
    <w:rsid w:val="00B17B01"/>
    <w:rsid w:val="00B20B7E"/>
    <w:rsid w:val="00B22548"/>
    <w:rsid w:val="00B23A5A"/>
    <w:rsid w:val="00B3030C"/>
    <w:rsid w:val="00B32285"/>
    <w:rsid w:val="00B32677"/>
    <w:rsid w:val="00B32EAA"/>
    <w:rsid w:val="00B332D0"/>
    <w:rsid w:val="00B365D9"/>
    <w:rsid w:val="00B36E10"/>
    <w:rsid w:val="00B36FDE"/>
    <w:rsid w:val="00B379F1"/>
    <w:rsid w:val="00B37E33"/>
    <w:rsid w:val="00B410F8"/>
    <w:rsid w:val="00B41920"/>
    <w:rsid w:val="00B514A8"/>
    <w:rsid w:val="00B52489"/>
    <w:rsid w:val="00B55FD6"/>
    <w:rsid w:val="00B5641F"/>
    <w:rsid w:val="00B5738B"/>
    <w:rsid w:val="00B61567"/>
    <w:rsid w:val="00B61C98"/>
    <w:rsid w:val="00B6241D"/>
    <w:rsid w:val="00B65794"/>
    <w:rsid w:val="00B713DA"/>
    <w:rsid w:val="00B72DF5"/>
    <w:rsid w:val="00B73878"/>
    <w:rsid w:val="00B741FE"/>
    <w:rsid w:val="00B77A07"/>
    <w:rsid w:val="00B77EC0"/>
    <w:rsid w:val="00B829B6"/>
    <w:rsid w:val="00B84976"/>
    <w:rsid w:val="00B84CA1"/>
    <w:rsid w:val="00B85E17"/>
    <w:rsid w:val="00B85F67"/>
    <w:rsid w:val="00B86D2F"/>
    <w:rsid w:val="00B87C08"/>
    <w:rsid w:val="00B90604"/>
    <w:rsid w:val="00B90639"/>
    <w:rsid w:val="00B914F8"/>
    <w:rsid w:val="00B92792"/>
    <w:rsid w:val="00B92986"/>
    <w:rsid w:val="00B94926"/>
    <w:rsid w:val="00B9501B"/>
    <w:rsid w:val="00B95D6E"/>
    <w:rsid w:val="00B96598"/>
    <w:rsid w:val="00BA1240"/>
    <w:rsid w:val="00BA13B7"/>
    <w:rsid w:val="00BA1402"/>
    <w:rsid w:val="00BA1CC5"/>
    <w:rsid w:val="00BA5BB6"/>
    <w:rsid w:val="00BA664A"/>
    <w:rsid w:val="00BB2023"/>
    <w:rsid w:val="00BB3603"/>
    <w:rsid w:val="00BC1C89"/>
    <w:rsid w:val="00BC5980"/>
    <w:rsid w:val="00BC73D1"/>
    <w:rsid w:val="00BD0701"/>
    <w:rsid w:val="00BD20E6"/>
    <w:rsid w:val="00BD29E1"/>
    <w:rsid w:val="00BD50EF"/>
    <w:rsid w:val="00BD660A"/>
    <w:rsid w:val="00BE1A6D"/>
    <w:rsid w:val="00BE1B7E"/>
    <w:rsid w:val="00BE1FD5"/>
    <w:rsid w:val="00BE2476"/>
    <w:rsid w:val="00BE315B"/>
    <w:rsid w:val="00BE64DF"/>
    <w:rsid w:val="00BF04D9"/>
    <w:rsid w:val="00BF0584"/>
    <w:rsid w:val="00BF2321"/>
    <w:rsid w:val="00BF2C41"/>
    <w:rsid w:val="00BF681D"/>
    <w:rsid w:val="00BF694B"/>
    <w:rsid w:val="00BF6CF0"/>
    <w:rsid w:val="00BF7FB5"/>
    <w:rsid w:val="00C00AD6"/>
    <w:rsid w:val="00C02ED2"/>
    <w:rsid w:val="00C04583"/>
    <w:rsid w:val="00C04FC0"/>
    <w:rsid w:val="00C053A2"/>
    <w:rsid w:val="00C06873"/>
    <w:rsid w:val="00C111B0"/>
    <w:rsid w:val="00C11950"/>
    <w:rsid w:val="00C123B1"/>
    <w:rsid w:val="00C161BA"/>
    <w:rsid w:val="00C16666"/>
    <w:rsid w:val="00C20195"/>
    <w:rsid w:val="00C20FC8"/>
    <w:rsid w:val="00C2242F"/>
    <w:rsid w:val="00C234A1"/>
    <w:rsid w:val="00C23C3D"/>
    <w:rsid w:val="00C23F18"/>
    <w:rsid w:val="00C26526"/>
    <w:rsid w:val="00C30B20"/>
    <w:rsid w:val="00C32F7E"/>
    <w:rsid w:val="00C331E7"/>
    <w:rsid w:val="00C3444A"/>
    <w:rsid w:val="00C40C6A"/>
    <w:rsid w:val="00C429CD"/>
    <w:rsid w:val="00C43A0C"/>
    <w:rsid w:val="00C4587A"/>
    <w:rsid w:val="00C46676"/>
    <w:rsid w:val="00C46D11"/>
    <w:rsid w:val="00C513DB"/>
    <w:rsid w:val="00C52C1C"/>
    <w:rsid w:val="00C538DB"/>
    <w:rsid w:val="00C5468C"/>
    <w:rsid w:val="00C54D3A"/>
    <w:rsid w:val="00C577A9"/>
    <w:rsid w:val="00C601F8"/>
    <w:rsid w:val="00C606C4"/>
    <w:rsid w:val="00C62254"/>
    <w:rsid w:val="00C62276"/>
    <w:rsid w:val="00C62E47"/>
    <w:rsid w:val="00C648BC"/>
    <w:rsid w:val="00C668F1"/>
    <w:rsid w:val="00C676B8"/>
    <w:rsid w:val="00C73DC5"/>
    <w:rsid w:val="00C7445A"/>
    <w:rsid w:val="00C74618"/>
    <w:rsid w:val="00C746FB"/>
    <w:rsid w:val="00C747DF"/>
    <w:rsid w:val="00C749BE"/>
    <w:rsid w:val="00C758AD"/>
    <w:rsid w:val="00C75D26"/>
    <w:rsid w:val="00C806E7"/>
    <w:rsid w:val="00C80BD9"/>
    <w:rsid w:val="00C84166"/>
    <w:rsid w:val="00C849BC"/>
    <w:rsid w:val="00C86F8A"/>
    <w:rsid w:val="00C87576"/>
    <w:rsid w:val="00C876C1"/>
    <w:rsid w:val="00C9287B"/>
    <w:rsid w:val="00C929A0"/>
    <w:rsid w:val="00C945B6"/>
    <w:rsid w:val="00C94BA5"/>
    <w:rsid w:val="00C954D8"/>
    <w:rsid w:val="00C955EC"/>
    <w:rsid w:val="00C9649B"/>
    <w:rsid w:val="00CA1099"/>
    <w:rsid w:val="00CA4396"/>
    <w:rsid w:val="00CA554E"/>
    <w:rsid w:val="00CA56B7"/>
    <w:rsid w:val="00CA749E"/>
    <w:rsid w:val="00CB00E6"/>
    <w:rsid w:val="00CB27E0"/>
    <w:rsid w:val="00CB3F3C"/>
    <w:rsid w:val="00CB756E"/>
    <w:rsid w:val="00CC2EF3"/>
    <w:rsid w:val="00CC4AFF"/>
    <w:rsid w:val="00CC5C9A"/>
    <w:rsid w:val="00CC62BF"/>
    <w:rsid w:val="00CC6D5C"/>
    <w:rsid w:val="00CD0E8E"/>
    <w:rsid w:val="00CD1DAD"/>
    <w:rsid w:val="00CD2778"/>
    <w:rsid w:val="00CD5003"/>
    <w:rsid w:val="00CD5355"/>
    <w:rsid w:val="00CD5DE8"/>
    <w:rsid w:val="00CD7AF3"/>
    <w:rsid w:val="00CE12BE"/>
    <w:rsid w:val="00CE26AC"/>
    <w:rsid w:val="00CE2BA7"/>
    <w:rsid w:val="00CE2F3E"/>
    <w:rsid w:val="00CE3E48"/>
    <w:rsid w:val="00CE4CEA"/>
    <w:rsid w:val="00CE5610"/>
    <w:rsid w:val="00CE68C7"/>
    <w:rsid w:val="00CE7B85"/>
    <w:rsid w:val="00CF0D76"/>
    <w:rsid w:val="00CF0D97"/>
    <w:rsid w:val="00CF3F49"/>
    <w:rsid w:val="00CF4596"/>
    <w:rsid w:val="00CF5648"/>
    <w:rsid w:val="00CF5FBA"/>
    <w:rsid w:val="00CF6F43"/>
    <w:rsid w:val="00CF7B52"/>
    <w:rsid w:val="00CF7D03"/>
    <w:rsid w:val="00D032CB"/>
    <w:rsid w:val="00D0347C"/>
    <w:rsid w:val="00D04D5C"/>
    <w:rsid w:val="00D07112"/>
    <w:rsid w:val="00D07BC2"/>
    <w:rsid w:val="00D07E60"/>
    <w:rsid w:val="00D13621"/>
    <w:rsid w:val="00D20D7B"/>
    <w:rsid w:val="00D21D07"/>
    <w:rsid w:val="00D2293F"/>
    <w:rsid w:val="00D23796"/>
    <w:rsid w:val="00D246FB"/>
    <w:rsid w:val="00D24CE5"/>
    <w:rsid w:val="00D2555E"/>
    <w:rsid w:val="00D32060"/>
    <w:rsid w:val="00D34F77"/>
    <w:rsid w:val="00D359C1"/>
    <w:rsid w:val="00D36EC1"/>
    <w:rsid w:val="00D37794"/>
    <w:rsid w:val="00D41013"/>
    <w:rsid w:val="00D41831"/>
    <w:rsid w:val="00D41C88"/>
    <w:rsid w:val="00D4275D"/>
    <w:rsid w:val="00D4303B"/>
    <w:rsid w:val="00D4323B"/>
    <w:rsid w:val="00D50365"/>
    <w:rsid w:val="00D51861"/>
    <w:rsid w:val="00D52C5E"/>
    <w:rsid w:val="00D530BB"/>
    <w:rsid w:val="00D53ACD"/>
    <w:rsid w:val="00D54088"/>
    <w:rsid w:val="00D5546D"/>
    <w:rsid w:val="00D61251"/>
    <w:rsid w:val="00D624CE"/>
    <w:rsid w:val="00D6258E"/>
    <w:rsid w:val="00D62E05"/>
    <w:rsid w:val="00D6309E"/>
    <w:rsid w:val="00D631C1"/>
    <w:rsid w:val="00D645A8"/>
    <w:rsid w:val="00D64961"/>
    <w:rsid w:val="00D6691E"/>
    <w:rsid w:val="00D66A05"/>
    <w:rsid w:val="00D70D8E"/>
    <w:rsid w:val="00D7208B"/>
    <w:rsid w:val="00D73208"/>
    <w:rsid w:val="00D739C8"/>
    <w:rsid w:val="00D75AF8"/>
    <w:rsid w:val="00D77670"/>
    <w:rsid w:val="00D81B79"/>
    <w:rsid w:val="00D8283C"/>
    <w:rsid w:val="00D8369C"/>
    <w:rsid w:val="00D83829"/>
    <w:rsid w:val="00D8421D"/>
    <w:rsid w:val="00D84A14"/>
    <w:rsid w:val="00D84B4A"/>
    <w:rsid w:val="00D85462"/>
    <w:rsid w:val="00D8626C"/>
    <w:rsid w:val="00D86951"/>
    <w:rsid w:val="00D86EC7"/>
    <w:rsid w:val="00D87DDF"/>
    <w:rsid w:val="00D9036E"/>
    <w:rsid w:val="00D940F0"/>
    <w:rsid w:val="00D969D2"/>
    <w:rsid w:val="00DA034C"/>
    <w:rsid w:val="00DA2C59"/>
    <w:rsid w:val="00DA3F8C"/>
    <w:rsid w:val="00DA6113"/>
    <w:rsid w:val="00DA64A4"/>
    <w:rsid w:val="00DA7125"/>
    <w:rsid w:val="00DA7386"/>
    <w:rsid w:val="00DB021B"/>
    <w:rsid w:val="00DB0349"/>
    <w:rsid w:val="00DB07B8"/>
    <w:rsid w:val="00DB0A14"/>
    <w:rsid w:val="00DB3F09"/>
    <w:rsid w:val="00DB4D58"/>
    <w:rsid w:val="00DB5D03"/>
    <w:rsid w:val="00DB746F"/>
    <w:rsid w:val="00DC12C8"/>
    <w:rsid w:val="00DC59AF"/>
    <w:rsid w:val="00DC6697"/>
    <w:rsid w:val="00DC6CAE"/>
    <w:rsid w:val="00DD0D83"/>
    <w:rsid w:val="00DD121B"/>
    <w:rsid w:val="00DD413B"/>
    <w:rsid w:val="00DE16E9"/>
    <w:rsid w:val="00DE1959"/>
    <w:rsid w:val="00DE252A"/>
    <w:rsid w:val="00DE2E87"/>
    <w:rsid w:val="00DE70C5"/>
    <w:rsid w:val="00DF057C"/>
    <w:rsid w:val="00DF3A85"/>
    <w:rsid w:val="00DF3F87"/>
    <w:rsid w:val="00DF50B7"/>
    <w:rsid w:val="00DF5BEC"/>
    <w:rsid w:val="00DF6F26"/>
    <w:rsid w:val="00DF78F7"/>
    <w:rsid w:val="00E0061C"/>
    <w:rsid w:val="00E00825"/>
    <w:rsid w:val="00E01D80"/>
    <w:rsid w:val="00E04A52"/>
    <w:rsid w:val="00E05CA8"/>
    <w:rsid w:val="00E06447"/>
    <w:rsid w:val="00E07115"/>
    <w:rsid w:val="00E0721D"/>
    <w:rsid w:val="00E07E74"/>
    <w:rsid w:val="00E07F03"/>
    <w:rsid w:val="00E07F29"/>
    <w:rsid w:val="00E10A69"/>
    <w:rsid w:val="00E113E3"/>
    <w:rsid w:val="00E12692"/>
    <w:rsid w:val="00E138A0"/>
    <w:rsid w:val="00E1399E"/>
    <w:rsid w:val="00E14763"/>
    <w:rsid w:val="00E16C84"/>
    <w:rsid w:val="00E1708E"/>
    <w:rsid w:val="00E2040C"/>
    <w:rsid w:val="00E2165C"/>
    <w:rsid w:val="00E21838"/>
    <w:rsid w:val="00E25723"/>
    <w:rsid w:val="00E261A2"/>
    <w:rsid w:val="00E2696B"/>
    <w:rsid w:val="00E31B70"/>
    <w:rsid w:val="00E31C4E"/>
    <w:rsid w:val="00E33A4C"/>
    <w:rsid w:val="00E35221"/>
    <w:rsid w:val="00E3593D"/>
    <w:rsid w:val="00E362D4"/>
    <w:rsid w:val="00E3642A"/>
    <w:rsid w:val="00E37E93"/>
    <w:rsid w:val="00E37FED"/>
    <w:rsid w:val="00E41EF4"/>
    <w:rsid w:val="00E46EA8"/>
    <w:rsid w:val="00E50746"/>
    <w:rsid w:val="00E54DE9"/>
    <w:rsid w:val="00E639FA"/>
    <w:rsid w:val="00E64FDD"/>
    <w:rsid w:val="00E721B8"/>
    <w:rsid w:val="00E726B6"/>
    <w:rsid w:val="00E729F6"/>
    <w:rsid w:val="00E743F6"/>
    <w:rsid w:val="00E745F4"/>
    <w:rsid w:val="00E76757"/>
    <w:rsid w:val="00E76B43"/>
    <w:rsid w:val="00E77365"/>
    <w:rsid w:val="00E774BE"/>
    <w:rsid w:val="00E81B94"/>
    <w:rsid w:val="00E871CC"/>
    <w:rsid w:val="00E87767"/>
    <w:rsid w:val="00E919D6"/>
    <w:rsid w:val="00E92A74"/>
    <w:rsid w:val="00E95EA4"/>
    <w:rsid w:val="00E9694A"/>
    <w:rsid w:val="00EA0656"/>
    <w:rsid w:val="00EA1C02"/>
    <w:rsid w:val="00EA4CFC"/>
    <w:rsid w:val="00EA6CF3"/>
    <w:rsid w:val="00EA6DAC"/>
    <w:rsid w:val="00EA73FF"/>
    <w:rsid w:val="00EB1DDC"/>
    <w:rsid w:val="00EB28EF"/>
    <w:rsid w:val="00EB2E92"/>
    <w:rsid w:val="00EB63F6"/>
    <w:rsid w:val="00EB7861"/>
    <w:rsid w:val="00EC142D"/>
    <w:rsid w:val="00EC2158"/>
    <w:rsid w:val="00EC4445"/>
    <w:rsid w:val="00EC45E0"/>
    <w:rsid w:val="00EC7552"/>
    <w:rsid w:val="00EC7B1A"/>
    <w:rsid w:val="00ED0442"/>
    <w:rsid w:val="00ED056D"/>
    <w:rsid w:val="00ED05E2"/>
    <w:rsid w:val="00ED239B"/>
    <w:rsid w:val="00ED3388"/>
    <w:rsid w:val="00ED387D"/>
    <w:rsid w:val="00ED397D"/>
    <w:rsid w:val="00ED54CA"/>
    <w:rsid w:val="00ED6ACE"/>
    <w:rsid w:val="00ED6DEC"/>
    <w:rsid w:val="00ED6DFC"/>
    <w:rsid w:val="00ED70E6"/>
    <w:rsid w:val="00ED7B53"/>
    <w:rsid w:val="00EE13F6"/>
    <w:rsid w:val="00EE37C9"/>
    <w:rsid w:val="00EE4077"/>
    <w:rsid w:val="00EE61A3"/>
    <w:rsid w:val="00EE683C"/>
    <w:rsid w:val="00EE7EF0"/>
    <w:rsid w:val="00EF0E24"/>
    <w:rsid w:val="00EF1A25"/>
    <w:rsid w:val="00EF1BD9"/>
    <w:rsid w:val="00EF6B3C"/>
    <w:rsid w:val="00EF784F"/>
    <w:rsid w:val="00F0467E"/>
    <w:rsid w:val="00F05A39"/>
    <w:rsid w:val="00F069B2"/>
    <w:rsid w:val="00F077FA"/>
    <w:rsid w:val="00F07BC3"/>
    <w:rsid w:val="00F106CE"/>
    <w:rsid w:val="00F13539"/>
    <w:rsid w:val="00F1392A"/>
    <w:rsid w:val="00F162C2"/>
    <w:rsid w:val="00F202BF"/>
    <w:rsid w:val="00F214A7"/>
    <w:rsid w:val="00F24CB2"/>
    <w:rsid w:val="00F2662D"/>
    <w:rsid w:val="00F2751B"/>
    <w:rsid w:val="00F308E2"/>
    <w:rsid w:val="00F3335D"/>
    <w:rsid w:val="00F33BD4"/>
    <w:rsid w:val="00F344B3"/>
    <w:rsid w:val="00F3607E"/>
    <w:rsid w:val="00F36B70"/>
    <w:rsid w:val="00F36F20"/>
    <w:rsid w:val="00F37D9B"/>
    <w:rsid w:val="00F37D9E"/>
    <w:rsid w:val="00F405EB"/>
    <w:rsid w:val="00F410FB"/>
    <w:rsid w:val="00F41176"/>
    <w:rsid w:val="00F41565"/>
    <w:rsid w:val="00F42414"/>
    <w:rsid w:val="00F445B9"/>
    <w:rsid w:val="00F4554D"/>
    <w:rsid w:val="00F4659E"/>
    <w:rsid w:val="00F46B54"/>
    <w:rsid w:val="00F50C1A"/>
    <w:rsid w:val="00F5267F"/>
    <w:rsid w:val="00F54F88"/>
    <w:rsid w:val="00F6416D"/>
    <w:rsid w:val="00F66643"/>
    <w:rsid w:val="00F66B78"/>
    <w:rsid w:val="00F703F0"/>
    <w:rsid w:val="00F71A41"/>
    <w:rsid w:val="00F730F1"/>
    <w:rsid w:val="00F730F2"/>
    <w:rsid w:val="00F768E0"/>
    <w:rsid w:val="00F77B9B"/>
    <w:rsid w:val="00F80C6A"/>
    <w:rsid w:val="00F8160F"/>
    <w:rsid w:val="00F81B83"/>
    <w:rsid w:val="00F836AA"/>
    <w:rsid w:val="00F8383D"/>
    <w:rsid w:val="00F83A39"/>
    <w:rsid w:val="00F85528"/>
    <w:rsid w:val="00F855D7"/>
    <w:rsid w:val="00F85C52"/>
    <w:rsid w:val="00F85D39"/>
    <w:rsid w:val="00F9037F"/>
    <w:rsid w:val="00F9090F"/>
    <w:rsid w:val="00F91386"/>
    <w:rsid w:val="00F927E0"/>
    <w:rsid w:val="00F95DA3"/>
    <w:rsid w:val="00F95EA5"/>
    <w:rsid w:val="00F96EFC"/>
    <w:rsid w:val="00FA0136"/>
    <w:rsid w:val="00FA097E"/>
    <w:rsid w:val="00FA0D05"/>
    <w:rsid w:val="00FA624C"/>
    <w:rsid w:val="00FA7485"/>
    <w:rsid w:val="00FB01CB"/>
    <w:rsid w:val="00FB1354"/>
    <w:rsid w:val="00FB1E07"/>
    <w:rsid w:val="00FB2441"/>
    <w:rsid w:val="00FB2835"/>
    <w:rsid w:val="00FB3E11"/>
    <w:rsid w:val="00FB3F63"/>
    <w:rsid w:val="00FB4C01"/>
    <w:rsid w:val="00FB5320"/>
    <w:rsid w:val="00FB6079"/>
    <w:rsid w:val="00FC1363"/>
    <w:rsid w:val="00FC2897"/>
    <w:rsid w:val="00FC2B7E"/>
    <w:rsid w:val="00FC3B50"/>
    <w:rsid w:val="00FC4199"/>
    <w:rsid w:val="00FC7D7F"/>
    <w:rsid w:val="00FC7F3F"/>
    <w:rsid w:val="00FD3CA4"/>
    <w:rsid w:val="00FD4524"/>
    <w:rsid w:val="00FD48F0"/>
    <w:rsid w:val="00FD740E"/>
    <w:rsid w:val="00FE0B64"/>
    <w:rsid w:val="00FE1538"/>
    <w:rsid w:val="00FE2841"/>
    <w:rsid w:val="00FE3B67"/>
    <w:rsid w:val="00FE47FD"/>
    <w:rsid w:val="00FE55EE"/>
    <w:rsid w:val="00FE627E"/>
    <w:rsid w:val="00FF63AE"/>
    <w:rsid w:val="00FF7C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aeaea"/>
    </o:shapedefaults>
    <o:shapelayout v:ext="edit">
      <o:idmap v:ext="edit" data="1"/>
    </o:shapelayout>
  </w:shapeDefaults>
  <w:decimalSymbol w:val=","/>
  <w:listSeparator w:val=";"/>
  <w14:docId w14:val="668E3C2E"/>
  <w15:docId w15:val="{507B0D9E-9E5B-46E5-928B-A7B03E13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de-DE" w:eastAsia="de-DE"/>
    </w:rPr>
  </w:style>
  <w:style w:type="paragraph" w:styleId="Nadpis1">
    <w:name w:val="heading 1"/>
    <w:basedOn w:val="Normln"/>
    <w:next w:val="Normln"/>
    <w:qFormat/>
    <w:pPr>
      <w:keepNext/>
      <w:outlineLvl w:val="0"/>
    </w:pPr>
    <w:rPr>
      <w:rFonts w:ascii="Arial" w:hAnsi="Arial"/>
      <w:b/>
      <w:sz w:val="22"/>
    </w:rPr>
  </w:style>
  <w:style w:type="paragraph" w:styleId="Nadpis2">
    <w:name w:val="heading 2"/>
    <w:basedOn w:val="Normln"/>
    <w:next w:val="Normln"/>
    <w:qFormat/>
    <w:pPr>
      <w:keepNext/>
      <w:tabs>
        <w:tab w:val="left" w:pos="567"/>
        <w:tab w:val="left" w:pos="2835"/>
      </w:tabs>
      <w:ind w:right="1984"/>
      <w:jc w:val="both"/>
      <w:outlineLvl w:val="1"/>
    </w:pPr>
    <w:rPr>
      <w:rFonts w:ascii="Arial" w:hAnsi="Arial"/>
      <w:b/>
      <w:sz w:val="22"/>
    </w:rPr>
  </w:style>
  <w:style w:type="paragraph" w:styleId="Nadpis3">
    <w:name w:val="heading 3"/>
    <w:basedOn w:val="Normln"/>
    <w:next w:val="Normln"/>
    <w:qFormat/>
    <w:pPr>
      <w:keepNext/>
      <w:outlineLvl w:val="2"/>
    </w:pPr>
    <w:rPr>
      <w:rFonts w:ascii="Arial" w:hAnsi="Arial"/>
      <w:b/>
      <w:sz w:val="18"/>
    </w:rPr>
  </w:style>
  <w:style w:type="paragraph" w:styleId="Nadpis4">
    <w:name w:val="heading 4"/>
    <w:basedOn w:val="Normln"/>
    <w:next w:val="Normln"/>
    <w:qFormat/>
    <w:pPr>
      <w:keepNext/>
      <w:outlineLvl w:val="3"/>
    </w:pPr>
    <w:rPr>
      <w:rFonts w:ascii="Arial" w:hAnsi="Arial"/>
      <w:b/>
      <w:i/>
      <w:sz w:val="22"/>
    </w:rPr>
  </w:style>
  <w:style w:type="paragraph" w:styleId="Nadpis5">
    <w:name w:val="heading 5"/>
    <w:basedOn w:val="Normln"/>
    <w:next w:val="Normln"/>
    <w:qFormat/>
    <w:pPr>
      <w:keepNext/>
      <w:outlineLvl w:val="4"/>
    </w:pPr>
    <w:rPr>
      <w:rFonts w:ascii="Arial" w:hAnsi="Arial"/>
      <w:b/>
      <w:sz w:val="36"/>
    </w:rPr>
  </w:style>
  <w:style w:type="paragraph" w:styleId="Nadpis6">
    <w:name w:val="heading 6"/>
    <w:basedOn w:val="Normln"/>
    <w:next w:val="Normln"/>
    <w:qFormat/>
    <w:pPr>
      <w:keepNext/>
      <w:tabs>
        <w:tab w:val="left" w:pos="4111"/>
        <w:tab w:val="left" w:pos="5670"/>
        <w:tab w:val="left" w:pos="8222"/>
      </w:tabs>
      <w:spacing w:after="120"/>
      <w:ind w:right="-143"/>
      <w:jc w:val="center"/>
      <w:outlineLvl w:val="5"/>
    </w:pPr>
    <w:rPr>
      <w:rFonts w:ascii="Arial" w:hAnsi="Arial"/>
      <w:b/>
      <w:lang w:val="en-GB"/>
    </w:rPr>
  </w:style>
  <w:style w:type="paragraph" w:styleId="Nadpis7">
    <w:name w:val="heading 7"/>
    <w:basedOn w:val="Normln"/>
    <w:next w:val="Normln"/>
    <w:qFormat/>
    <w:pPr>
      <w:keepNext/>
      <w:tabs>
        <w:tab w:val="left" w:pos="4111"/>
        <w:tab w:val="left" w:pos="5670"/>
        <w:tab w:val="left" w:pos="8222"/>
      </w:tabs>
      <w:spacing w:after="120"/>
      <w:ind w:right="-143"/>
      <w:outlineLvl w:val="6"/>
    </w:pPr>
    <w:rPr>
      <w:rFonts w:ascii="Arial" w:hAnsi="Arial"/>
      <w:b/>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loendokumentu">
    <w:name w:val="Document Map"/>
    <w:basedOn w:val="Normln"/>
    <w:semiHidden/>
    <w:pPr>
      <w:shd w:val="clear" w:color="auto" w:fill="000080"/>
    </w:pPr>
    <w:rPr>
      <w:rFonts w:ascii="Tahoma" w:hAnsi="Tahoma"/>
    </w:rPr>
  </w:style>
  <w:style w:type="paragraph" w:styleId="Zkladntext">
    <w:name w:val="Body Text"/>
    <w:basedOn w:val="Normln"/>
    <w:pPr>
      <w:ind w:right="1984"/>
      <w:jc w:val="both"/>
    </w:pPr>
    <w:rPr>
      <w:rFonts w:ascii="Arial" w:hAnsi="Arial"/>
      <w:sz w:val="22"/>
    </w:rPr>
  </w:style>
  <w:style w:type="character" w:styleId="Hypertextovodkaz">
    <w:name w:val="Hyperlink"/>
    <w:rPr>
      <w:color w:val="0000FF"/>
      <w:u w:val="single"/>
    </w:rPr>
  </w:style>
  <w:style w:type="paragraph" w:styleId="Zkladntext2">
    <w:name w:val="Body Text 2"/>
    <w:basedOn w:val="Normln"/>
    <w:pPr>
      <w:jc w:val="both"/>
    </w:pPr>
    <w:rPr>
      <w:rFonts w:ascii="Arial" w:hAnsi="Arial"/>
      <w:sz w:val="22"/>
      <w:lang w:val="en-GB"/>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zev">
    <w:name w:val="Title"/>
    <w:basedOn w:val="Normln"/>
    <w:qFormat/>
    <w:pPr>
      <w:jc w:val="center"/>
    </w:pPr>
    <w:rPr>
      <w:rFonts w:ascii="Arial" w:hAnsi="Arial"/>
      <w:b/>
      <w:sz w:val="40"/>
    </w:rPr>
  </w:style>
  <w:style w:type="table" w:styleId="Mkatabulky">
    <w:name w:val="Table Grid"/>
    <w:basedOn w:val="Normlntabulka"/>
    <w:rsid w:val="004A5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BD0701"/>
    <w:rPr>
      <w:rFonts w:ascii="Tahoma" w:hAnsi="Tahoma" w:cs="Tahoma"/>
      <w:sz w:val="16"/>
      <w:szCs w:val="16"/>
    </w:rPr>
  </w:style>
  <w:style w:type="paragraph" w:customStyle="1" w:styleId="BodyText21">
    <w:name w:val="Body Text 21"/>
    <w:basedOn w:val="Normln"/>
    <w:rsid w:val="00AE130C"/>
    <w:pPr>
      <w:tabs>
        <w:tab w:val="left" w:pos="720"/>
      </w:tabs>
      <w:spacing w:before="120" w:line="240" w:lineRule="atLeast"/>
      <w:ind w:left="2977" w:hanging="425"/>
      <w:jc w:val="both"/>
    </w:pPr>
    <w:rPr>
      <w:rFonts w:ascii="Arial" w:hAnsi="Arial"/>
      <w:color w:val="000000"/>
      <w:sz w:val="24"/>
      <w:lang w:eastAsia="fr-FR"/>
    </w:rPr>
  </w:style>
  <w:style w:type="character" w:styleId="slostrnky">
    <w:name w:val="page number"/>
    <w:basedOn w:val="Standardnpsmoodstavce"/>
    <w:rsid w:val="00CE12BE"/>
  </w:style>
  <w:style w:type="paragraph" w:styleId="Zkladntextodsazen">
    <w:name w:val="Body Text Indent"/>
    <w:basedOn w:val="Normln"/>
    <w:rsid w:val="00711A58"/>
    <w:pPr>
      <w:spacing w:after="120"/>
      <w:ind w:left="283"/>
    </w:pPr>
  </w:style>
  <w:style w:type="paragraph" w:styleId="Zkladntextodsazen2">
    <w:name w:val="Body Text Indent 2"/>
    <w:basedOn w:val="Normln"/>
    <w:rsid w:val="00CB3F3C"/>
    <w:pPr>
      <w:spacing w:after="120" w:line="480" w:lineRule="auto"/>
      <w:ind w:left="283"/>
    </w:pPr>
  </w:style>
  <w:style w:type="character" w:customStyle="1" w:styleId="Hyperlink1">
    <w:name w:val="Hyperlink1"/>
    <w:rsid w:val="00155A22"/>
    <w:rPr>
      <w:rFonts w:ascii="Times New Roman" w:hAnsi="Times New Roman" w:cs="Times New Roman"/>
      <w:color w:val="0000FF"/>
      <w:u w:val="single"/>
    </w:rPr>
  </w:style>
  <w:style w:type="paragraph" w:styleId="Zkladntextodsazen3">
    <w:name w:val="Body Text Indent 3"/>
    <w:basedOn w:val="Normln"/>
    <w:rsid w:val="004A0569"/>
    <w:pPr>
      <w:tabs>
        <w:tab w:val="left" w:pos="360"/>
        <w:tab w:val="left" w:pos="3119"/>
      </w:tabs>
      <w:spacing w:before="120"/>
      <w:ind w:left="360"/>
      <w:jc w:val="both"/>
    </w:pPr>
    <w:rPr>
      <w:rFonts w:ascii="Arial" w:hAnsi="Arial" w:cs="Arial"/>
      <w:color w:val="000000"/>
      <w:sz w:val="24"/>
      <w:szCs w:val="24"/>
      <w:lang w:val="en-US" w:eastAsia="fr-FR"/>
    </w:rPr>
  </w:style>
  <w:style w:type="character" w:customStyle="1" w:styleId="BodyTextChar">
    <w:name w:val="Body Text Char"/>
    <w:semiHidden/>
    <w:rsid w:val="004A0569"/>
    <w:rPr>
      <w:rFonts w:ascii="Arial" w:hAnsi="Arial" w:cs="Arial"/>
      <w:sz w:val="24"/>
      <w:szCs w:val="24"/>
      <w:lang w:val="fr-FR" w:eastAsia="fr-FR"/>
    </w:rPr>
  </w:style>
  <w:style w:type="paragraph" w:customStyle="1" w:styleId="Paragraphedeliste1">
    <w:name w:val="Paragraphe de liste1"/>
    <w:basedOn w:val="Normln"/>
    <w:uiPriority w:val="34"/>
    <w:qFormat/>
    <w:rsid w:val="007D5020"/>
    <w:pPr>
      <w:ind w:left="708"/>
    </w:pPr>
    <w:rPr>
      <w:rFonts w:ascii="Arial" w:hAnsi="Arial" w:cs="Arial"/>
      <w:sz w:val="24"/>
      <w:szCs w:val="24"/>
      <w:lang w:val="fr-FR" w:eastAsia="fr-FR"/>
    </w:rPr>
  </w:style>
  <w:style w:type="character" w:styleId="Siln">
    <w:name w:val="Strong"/>
    <w:qFormat/>
    <w:rsid w:val="007A0652"/>
    <w:rPr>
      <w:b/>
      <w:bCs/>
    </w:rPr>
  </w:style>
  <w:style w:type="character" w:customStyle="1" w:styleId="greyadr">
    <w:name w:val="grey adr"/>
    <w:basedOn w:val="Standardnpsmoodstavce"/>
    <w:rsid w:val="00CD5355"/>
  </w:style>
  <w:style w:type="character" w:customStyle="1" w:styleId="street-address">
    <w:name w:val="street-address"/>
    <w:basedOn w:val="Standardnpsmoodstavce"/>
    <w:rsid w:val="00CD5355"/>
  </w:style>
  <w:style w:type="character" w:customStyle="1" w:styleId="locality">
    <w:name w:val="locality"/>
    <w:basedOn w:val="Standardnpsmoodstavce"/>
    <w:rsid w:val="00CD5355"/>
  </w:style>
  <w:style w:type="character" w:customStyle="1" w:styleId="skypepnhcontainer">
    <w:name w:val="skype_pnh_container"/>
    <w:basedOn w:val="Standardnpsmoodstavce"/>
    <w:rsid w:val="00CD5355"/>
  </w:style>
  <w:style w:type="character" w:customStyle="1" w:styleId="skypepnhtextspan">
    <w:name w:val="skype_pnh_text_span"/>
    <w:basedOn w:val="Standardnpsmoodstavce"/>
    <w:rsid w:val="00CD5355"/>
  </w:style>
  <w:style w:type="character" w:customStyle="1" w:styleId="skypepnhrightspan">
    <w:name w:val="skype_pnh_right_span"/>
    <w:basedOn w:val="Standardnpsmoodstavce"/>
    <w:rsid w:val="00CD5355"/>
  </w:style>
  <w:style w:type="paragraph" w:customStyle="1" w:styleId="Default">
    <w:name w:val="Default"/>
    <w:rsid w:val="00F41176"/>
    <w:pPr>
      <w:autoSpaceDE w:val="0"/>
      <w:autoSpaceDN w:val="0"/>
      <w:adjustRightInd w:val="0"/>
    </w:pPr>
    <w:rPr>
      <w:rFonts w:ascii="Arial" w:eastAsia="MS Mincho" w:hAnsi="Arial" w:cs="Arial"/>
      <w:color w:val="000000"/>
      <w:sz w:val="24"/>
      <w:szCs w:val="24"/>
      <w:lang w:eastAsia="ja-JP"/>
    </w:rPr>
  </w:style>
  <w:style w:type="paragraph" w:styleId="Odstavecseseznamem">
    <w:name w:val="List Paragraph"/>
    <w:basedOn w:val="Normln"/>
    <w:uiPriority w:val="34"/>
    <w:qFormat/>
    <w:rsid w:val="00F05A39"/>
    <w:pPr>
      <w:ind w:left="708"/>
    </w:pPr>
    <w:rPr>
      <w:rFonts w:ascii="Arial" w:hAnsi="Arial" w:cs="Arial"/>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08515">
      <w:bodyDiv w:val="1"/>
      <w:marLeft w:val="0"/>
      <w:marRight w:val="0"/>
      <w:marTop w:val="0"/>
      <w:marBottom w:val="0"/>
      <w:divBdr>
        <w:top w:val="none" w:sz="0" w:space="0" w:color="auto"/>
        <w:left w:val="none" w:sz="0" w:space="0" w:color="auto"/>
        <w:bottom w:val="none" w:sz="0" w:space="0" w:color="auto"/>
        <w:right w:val="none" w:sz="0" w:space="0" w:color="auto"/>
      </w:divBdr>
    </w:div>
    <w:div w:id="1434282631">
      <w:bodyDiv w:val="1"/>
      <w:marLeft w:val="0"/>
      <w:marRight w:val="0"/>
      <w:marTop w:val="0"/>
      <w:marBottom w:val="0"/>
      <w:divBdr>
        <w:top w:val="none" w:sz="0" w:space="0" w:color="auto"/>
        <w:left w:val="none" w:sz="0" w:space="0" w:color="auto"/>
        <w:bottom w:val="none" w:sz="0" w:space="0" w:color="auto"/>
        <w:right w:val="none" w:sz="0" w:space="0" w:color="auto"/>
      </w:divBdr>
      <w:divsChild>
        <w:div w:id="1976713436">
          <w:marLeft w:val="0"/>
          <w:marRight w:val="0"/>
          <w:marTop w:val="0"/>
          <w:marBottom w:val="0"/>
          <w:divBdr>
            <w:top w:val="none" w:sz="0" w:space="0" w:color="auto"/>
            <w:left w:val="none" w:sz="0" w:space="0" w:color="auto"/>
            <w:bottom w:val="none" w:sz="0" w:space="0" w:color="auto"/>
            <w:right w:val="none" w:sz="0" w:space="0" w:color="auto"/>
          </w:divBdr>
        </w:div>
      </w:divsChild>
    </w:div>
    <w:div w:id="1523980336">
      <w:bodyDiv w:val="1"/>
      <w:marLeft w:val="0"/>
      <w:marRight w:val="0"/>
      <w:marTop w:val="0"/>
      <w:marBottom w:val="0"/>
      <w:divBdr>
        <w:top w:val="none" w:sz="0" w:space="0" w:color="auto"/>
        <w:left w:val="none" w:sz="0" w:space="0" w:color="auto"/>
        <w:bottom w:val="none" w:sz="0" w:space="0" w:color="auto"/>
        <w:right w:val="none" w:sz="0" w:space="0" w:color="auto"/>
      </w:divBdr>
    </w:div>
    <w:div w:id="1839075770">
      <w:bodyDiv w:val="1"/>
      <w:marLeft w:val="0"/>
      <w:marRight w:val="0"/>
      <w:marTop w:val="0"/>
      <w:marBottom w:val="0"/>
      <w:divBdr>
        <w:top w:val="none" w:sz="0" w:space="0" w:color="auto"/>
        <w:left w:val="none" w:sz="0" w:space="0" w:color="auto"/>
        <w:bottom w:val="none" w:sz="0" w:space="0" w:color="auto"/>
        <w:right w:val="none" w:sz="0" w:space="0" w:color="auto"/>
      </w:divBdr>
    </w:div>
    <w:div w:id="1928802417">
      <w:bodyDiv w:val="1"/>
      <w:marLeft w:val="0"/>
      <w:marRight w:val="0"/>
      <w:marTop w:val="0"/>
      <w:marBottom w:val="0"/>
      <w:divBdr>
        <w:top w:val="none" w:sz="0" w:space="0" w:color="auto"/>
        <w:left w:val="none" w:sz="0" w:space="0" w:color="auto"/>
        <w:bottom w:val="none" w:sz="0" w:space="0" w:color="auto"/>
        <w:right w:val="none" w:sz="0" w:space="0" w:color="auto"/>
      </w:divBdr>
      <w:divsChild>
        <w:div w:id="113320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ekretariat@tjsokolbrno1.cz" TargetMode="External"/><Relationship Id="rId18" Type="http://schemas.openxmlformats.org/officeDocument/2006/relationships/hyperlink" Target="mailto:info@continentalbrno.cz" TargetMode="Externa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mailto:kocova@gymfed.cz" TargetMode="External"/><Relationship Id="rId7" Type="http://schemas.openxmlformats.org/officeDocument/2006/relationships/image" Target="media/image1.png"/><Relationship Id="rId12" Type="http://schemas.openxmlformats.org/officeDocument/2006/relationships/hyperlink" Target="https://sokolbrno1.cz/" TargetMode="External"/><Relationship Id="rId17" Type="http://schemas.openxmlformats.org/officeDocument/2006/relationships/hyperlink" Target="https://koronavirus.mzcr.cz/en/list-of-countries-according-to-the-level-of-risk/"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koronavirus.mzcr.cz/en" TargetMode="External"/><Relationship Id="rId20" Type="http://schemas.openxmlformats.org/officeDocument/2006/relationships/hyperlink" Target="mailto:cgf@gymfed.cz"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caska@gmail.com" TargetMode="External"/><Relationship Id="rId24" Type="http://schemas.openxmlformats.org/officeDocument/2006/relationships/hyperlink" Target="https://www.gymtv.cz/" TargetMode="External"/><Relationship Id="rId5" Type="http://schemas.openxmlformats.org/officeDocument/2006/relationships/footnotes" Target="footnotes.xml"/><Relationship Id="rId15" Type="http://schemas.openxmlformats.org/officeDocument/2006/relationships/hyperlink" Target="mailto:slavik@gymfed.cz" TargetMode="External"/><Relationship Id="rId23" Type="http://schemas.openxmlformats.org/officeDocument/2006/relationships/hyperlink" Target="http://www.instagram.com/czechgymnasticsfederation/" TargetMode="External"/><Relationship Id="rId28" Type="http://schemas.openxmlformats.org/officeDocument/2006/relationships/footer" Target="footer2.xml"/><Relationship Id="rId10" Type="http://schemas.openxmlformats.org/officeDocument/2006/relationships/hyperlink" Target="http://gymfed.cz" TargetMode="External"/><Relationship Id="rId19" Type="http://schemas.openxmlformats.org/officeDocument/2006/relationships/hyperlink" Target="https://www.continentalbrno.cz/" TargetMode="External"/><Relationship Id="rId4" Type="http://schemas.openxmlformats.org/officeDocument/2006/relationships/webSettings" Target="webSettings.xml"/><Relationship Id="rId9" Type="http://schemas.openxmlformats.org/officeDocument/2006/relationships/hyperlink" Target="mailto:cgf@gymfed.cz" TargetMode="External"/><Relationship Id="rId14" Type="http://schemas.openxmlformats.org/officeDocument/2006/relationships/hyperlink" Target="https://www.tjsokolbrno1.cz/" TargetMode="External"/><Relationship Id="rId22" Type="http://schemas.openxmlformats.org/officeDocument/2006/relationships/hyperlink" Target="http://www.facebook.com/CeskaGymnastickaFedera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1837</Words>
  <Characters>10844</Characters>
  <Application>Microsoft Office Word</Application>
  <DocSecurity>0</DocSecurity>
  <Lines>90</Lines>
  <Paragraphs>25</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lpstr> </vt:lpstr>
    </vt:vector>
  </TitlesOfParts>
  <Company>Deutsches Turnfest ´98</Company>
  <LinksUpToDate>false</LinksUpToDate>
  <CharactersWithSpaces>12656</CharactersWithSpaces>
  <SharedDoc>false</SharedDoc>
  <HLinks>
    <vt:vector size="60" baseType="variant">
      <vt:variant>
        <vt:i4>1245276</vt:i4>
      </vt:variant>
      <vt:variant>
        <vt:i4>27</vt:i4>
      </vt:variant>
      <vt:variant>
        <vt:i4>0</vt:i4>
      </vt:variant>
      <vt:variant>
        <vt:i4>5</vt:i4>
      </vt:variant>
      <vt:variant>
        <vt:lpwstr>http://www.hotelarena.cz/</vt:lpwstr>
      </vt:variant>
      <vt:variant>
        <vt:lpwstr/>
      </vt:variant>
      <vt:variant>
        <vt:i4>2162697</vt:i4>
      </vt:variant>
      <vt:variant>
        <vt:i4>24</vt:i4>
      </vt:variant>
      <vt:variant>
        <vt:i4>0</vt:i4>
      </vt:variant>
      <vt:variant>
        <vt:i4>5</vt:i4>
      </vt:variant>
      <vt:variant>
        <vt:lpwstr>mailto:info@hotelarena.cz</vt:lpwstr>
      </vt:variant>
      <vt:variant>
        <vt:lpwstr/>
      </vt:variant>
      <vt:variant>
        <vt:i4>2097193</vt:i4>
      </vt:variant>
      <vt:variant>
        <vt:i4>21</vt:i4>
      </vt:variant>
      <vt:variant>
        <vt:i4>0</vt:i4>
      </vt:variant>
      <vt:variant>
        <vt:i4>5</vt:i4>
      </vt:variant>
      <vt:variant>
        <vt:lpwstr>http://www.ohcliberec.com/</vt:lpwstr>
      </vt:variant>
      <vt:variant>
        <vt:lpwstr/>
      </vt:variant>
      <vt:variant>
        <vt:i4>1835076</vt:i4>
      </vt:variant>
      <vt:variant>
        <vt:i4>18</vt:i4>
      </vt:variant>
      <vt:variant>
        <vt:i4>0</vt:i4>
      </vt:variant>
      <vt:variant>
        <vt:i4>5</vt:i4>
      </vt:variant>
      <vt:variant>
        <vt:lpwstr>http://www.gymlib.cz/</vt:lpwstr>
      </vt:variant>
      <vt:variant>
        <vt:lpwstr/>
      </vt:variant>
      <vt:variant>
        <vt:i4>5832822</vt:i4>
      </vt:variant>
      <vt:variant>
        <vt:i4>15</vt:i4>
      </vt:variant>
      <vt:variant>
        <vt:i4>0</vt:i4>
      </vt:variant>
      <vt:variant>
        <vt:i4>5</vt:i4>
      </vt:variant>
      <vt:variant>
        <vt:lpwstr>mailto:ohc@gymlib.cz</vt:lpwstr>
      </vt:variant>
      <vt:variant>
        <vt:lpwstr/>
      </vt:variant>
      <vt:variant>
        <vt:i4>2097193</vt:i4>
      </vt:variant>
      <vt:variant>
        <vt:i4>12</vt:i4>
      </vt:variant>
      <vt:variant>
        <vt:i4>0</vt:i4>
      </vt:variant>
      <vt:variant>
        <vt:i4>5</vt:i4>
      </vt:variant>
      <vt:variant>
        <vt:lpwstr>http://www.ohcliberec.com/</vt:lpwstr>
      </vt:variant>
      <vt:variant>
        <vt:lpwstr/>
      </vt:variant>
      <vt:variant>
        <vt:i4>1835076</vt:i4>
      </vt:variant>
      <vt:variant>
        <vt:i4>9</vt:i4>
      </vt:variant>
      <vt:variant>
        <vt:i4>0</vt:i4>
      </vt:variant>
      <vt:variant>
        <vt:i4>5</vt:i4>
      </vt:variant>
      <vt:variant>
        <vt:lpwstr>http://www.gymlib.cz/</vt:lpwstr>
      </vt:variant>
      <vt:variant>
        <vt:lpwstr/>
      </vt:variant>
      <vt:variant>
        <vt:i4>5832822</vt:i4>
      </vt:variant>
      <vt:variant>
        <vt:i4>6</vt:i4>
      </vt:variant>
      <vt:variant>
        <vt:i4>0</vt:i4>
      </vt:variant>
      <vt:variant>
        <vt:i4>5</vt:i4>
      </vt:variant>
      <vt:variant>
        <vt:lpwstr>mailto:ohc@gymlib.cz</vt:lpwstr>
      </vt:variant>
      <vt:variant>
        <vt:lpwstr/>
      </vt:variant>
      <vt:variant>
        <vt:i4>1048593</vt:i4>
      </vt:variant>
      <vt:variant>
        <vt:i4>3</vt:i4>
      </vt:variant>
      <vt:variant>
        <vt:i4>0</vt:i4>
      </vt:variant>
      <vt:variant>
        <vt:i4>5</vt:i4>
      </vt:variant>
      <vt:variant>
        <vt:lpwstr>http://gymfed.cz/</vt:lpwstr>
      </vt:variant>
      <vt:variant>
        <vt:lpwstr/>
      </vt:variant>
      <vt:variant>
        <vt:i4>6029429</vt:i4>
      </vt:variant>
      <vt:variant>
        <vt:i4>0</vt:i4>
      </vt:variant>
      <vt:variant>
        <vt:i4>0</vt:i4>
      </vt:variant>
      <vt:variant>
        <vt:i4>5</vt:i4>
      </vt:variant>
      <vt:variant>
        <vt:lpwstr>mailto:cgf@gymfed.cz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Organisationskomitee</dc:creator>
  <cp:lastModifiedBy>Roman Slavík</cp:lastModifiedBy>
  <cp:revision>10</cp:revision>
  <cp:lastPrinted>2021-09-23T12:05:00Z</cp:lastPrinted>
  <dcterms:created xsi:type="dcterms:W3CDTF">2021-10-13T19:31:00Z</dcterms:created>
  <dcterms:modified xsi:type="dcterms:W3CDTF">2021-10-14T16:31:00Z</dcterms:modified>
</cp:coreProperties>
</file>