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84" w:rsidRPr="00FE2184" w:rsidRDefault="00FE2184" w:rsidP="00FE2184">
      <w:pPr>
        <w:ind w:left="0" w:firstLine="0"/>
        <w:jc w:val="both"/>
        <w:rPr>
          <w:sz w:val="28"/>
          <w:szCs w:val="28"/>
        </w:rPr>
      </w:pPr>
      <w:r w:rsidRPr="00FE2184">
        <w:rPr>
          <w:sz w:val="28"/>
          <w:szCs w:val="28"/>
        </w:rPr>
        <w:t>PODMÍNKY ÚČASTI V SOUVISLOSTI S OCHRANOU PROTI ŠÍŘENÍ ONEMOCNĚNÍ COVID – 19</w:t>
      </w:r>
      <w:r>
        <w:rPr>
          <w:sz w:val="28"/>
          <w:szCs w:val="28"/>
        </w:rPr>
        <w:t xml:space="preserve"> – </w:t>
      </w:r>
      <w:r w:rsidR="00EB12ED">
        <w:rPr>
          <w:sz w:val="28"/>
          <w:szCs w:val="28"/>
        </w:rPr>
        <w:t>DIVÁCI</w:t>
      </w:r>
    </w:p>
    <w:p w:rsidR="00FE2184" w:rsidRDefault="00FE2184" w:rsidP="00FE2184">
      <w:pPr>
        <w:jc w:val="both"/>
      </w:pPr>
    </w:p>
    <w:p w:rsidR="00EB12ED" w:rsidRDefault="00FE2184" w:rsidP="00FE2184">
      <w:pPr>
        <w:ind w:left="0" w:firstLine="0"/>
        <w:jc w:val="both"/>
      </w:pPr>
      <w:r>
        <w:t xml:space="preserve">Všichni </w:t>
      </w:r>
      <w:r w:rsidR="00EB12ED">
        <w:t>diváci j</w:t>
      </w:r>
      <w:r>
        <w:t xml:space="preserve">sou povinni dodržovat ochranná </w:t>
      </w:r>
      <w:r w:rsidR="00EB12ED">
        <w:t xml:space="preserve">opatření proti nákaze COVID-19 </w:t>
      </w:r>
      <w:r>
        <w:t xml:space="preserve">dle mimořádného opatření Ministerstva zdravotnictví z 26.8.2021, </w:t>
      </w:r>
      <w:proofErr w:type="gramStart"/>
      <w:r>
        <w:t>č.j.</w:t>
      </w:r>
      <w:proofErr w:type="gramEnd"/>
      <w:r>
        <w:t xml:space="preserve"> Č. j.: MZDR 14601/2021-23/MIN/KAN účinného od </w:t>
      </w:r>
      <w:proofErr w:type="gramStart"/>
      <w:r>
        <w:t>1.9.2021</w:t>
      </w:r>
      <w:proofErr w:type="gramEnd"/>
      <w:r w:rsidR="00EB12ED">
        <w:t>.</w:t>
      </w:r>
    </w:p>
    <w:p w:rsidR="00FE2184" w:rsidRDefault="00EB12ED" w:rsidP="00FE2184">
      <w:pPr>
        <w:ind w:left="0" w:firstLine="0"/>
        <w:jc w:val="both"/>
      </w:pPr>
      <w:r>
        <w:t xml:space="preserve">Každý divák je povinen před vstupem předložit </w:t>
      </w:r>
      <w:r w:rsidR="00FE2184">
        <w:t xml:space="preserve">jeden z níže uvedených dokladů prokazujících bezinfekčnost: </w:t>
      </w:r>
    </w:p>
    <w:p w:rsidR="00FE2184" w:rsidRDefault="00FE2184" w:rsidP="00FE2184">
      <w:pPr>
        <w:jc w:val="both"/>
      </w:pPr>
      <w:r>
        <w:t xml:space="preserve">1. </w:t>
      </w:r>
      <w:r>
        <w:tab/>
        <w:t>potvrzení autorizované laboratoře o absolvování  RT-PCR vyšetření na přítomnost viru SARS-CoV-2 s negativním výsledkem ne starším než 7 dnů, nebo</w:t>
      </w:r>
    </w:p>
    <w:p w:rsidR="00FE2184" w:rsidRDefault="00FE2184" w:rsidP="00FE2184">
      <w:pPr>
        <w:jc w:val="both"/>
      </w:pPr>
      <w:r>
        <w:t xml:space="preserve">2. </w:t>
      </w:r>
      <w:r>
        <w:tab/>
        <w:t>potvrzení autorizované laboratoře o absolvování rychlého antigenního testu (RAT) na přítomnost antigenu viru SARS-CoV-2 s negativním výsledkem ne starším než 72 hodin, nebo</w:t>
      </w:r>
    </w:p>
    <w:p w:rsidR="00FE2184" w:rsidRDefault="00FE2184" w:rsidP="00FE2184">
      <w:pPr>
        <w:jc w:val="both"/>
      </w:pPr>
      <w:r>
        <w:t xml:space="preserve">3. </w:t>
      </w:r>
      <w:r>
        <w:tab/>
        <w:t>národní certifikát o provedeném očkování nebo certifikát o provedeném očkování vydávaný podle nařízení Evropské unie o digitálním certifikátu EU COVID, za podmínky, že uplynulo nejméně14 dní od dokončeného očkovacího schématu, nebo</w:t>
      </w:r>
    </w:p>
    <w:p w:rsidR="00FE2184" w:rsidRDefault="00FE2184" w:rsidP="00FE2184">
      <w:pPr>
        <w:jc w:val="both"/>
      </w:pPr>
      <w:r>
        <w:t xml:space="preserve">4.  </w:t>
      </w:r>
      <w:r>
        <w:tab/>
        <w:t>potvrzení o prodělaném onemocnění covid-19, za podmínky, že uplynula u této osoby doba izolace podle platného mimořádného opatření Ministerstva zdravotnictví a od prvního pozitivního rychlého antigenního testu (RAT) na přítomnost antigenu viru SARS-</w:t>
      </w:r>
      <w:proofErr w:type="spellStart"/>
      <w:r>
        <w:t>CoV</w:t>
      </w:r>
      <w:proofErr w:type="spellEnd"/>
      <w:r>
        <w:t>- 2 nebo RT-PCR testu na přítomnost viru SARS-CoV-2 neuplynulo více než 180 dní, nebo</w:t>
      </w:r>
    </w:p>
    <w:p w:rsidR="00FE2184" w:rsidRDefault="00FE2184" w:rsidP="00FE2184">
      <w:pPr>
        <w:jc w:val="both"/>
      </w:pPr>
      <w:r>
        <w:t xml:space="preserve">5. </w:t>
      </w:r>
      <w:r>
        <w:tab/>
        <w:t>potvrzení poskytovatele zdravotních služeb o absolvování rychlého antigenní testu za dozoru zdravotnického pracovníka prostřednictvím on-line služby s negativním výsledkem ne starší</w:t>
      </w:r>
      <w:r w:rsidR="00EB12ED">
        <w:t xml:space="preserve"> než 24 hodin.</w:t>
      </w:r>
      <w:bookmarkStart w:id="0" w:name="_GoBack"/>
      <w:bookmarkEnd w:id="0"/>
    </w:p>
    <w:p w:rsidR="00660214" w:rsidRPr="00FE2184" w:rsidRDefault="00660214" w:rsidP="00EB12ED">
      <w:pPr>
        <w:jc w:val="both"/>
        <w:rPr>
          <w:b/>
        </w:rPr>
      </w:pPr>
    </w:p>
    <w:sectPr w:rsidR="00660214" w:rsidRPr="00FE2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84"/>
    <w:rsid w:val="00660214"/>
    <w:rsid w:val="00EB12ED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4C0B4-C4D4-43B0-A60C-888CB0B3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ind w:left="284" w:hanging="284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Skotnicova Tereza</dc:creator>
  <cp:keywords/>
  <dc:description/>
  <cp:lastModifiedBy>Skotnicova Tereza</cp:lastModifiedBy>
  <cp:revision>2</cp:revision>
  <dcterms:created xsi:type="dcterms:W3CDTF">2021-09-13T06:08:00Z</dcterms:created>
  <dcterms:modified xsi:type="dcterms:W3CDTF">2021-09-13T06:08:00Z</dcterms:modified>
</cp:coreProperties>
</file>