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D3AF" w14:textId="77777777" w:rsidR="00932CEA" w:rsidRPr="00932CEA" w:rsidRDefault="006C4B77" w:rsidP="006C4B77">
      <w:pPr>
        <w:ind w:left="0" w:firstLine="0"/>
        <w:jc w:val="left"/>
        <w:rPr>
          <w:b/>
          <w:bCs/>
          <w:sz w:val="36"/>
          <w:szCs w:val="36"/>
        </w:rPr>
      </w:pPr>
      <w:r w:rsidRPr="00932CEA">
        <w:rPr>
          <w:b/>
          <w:bCs/>
          <w:sz w:val="36"/>
          <w:szCs w:val="36"/>
        </w:rPr>
        <w:t>OPATŘENÍ</w:t>
      </w:r>
      <w:r w:rsidR="00FE2184" w:rsidRPr="00932CEA">
        <w:rPr>
          <w:b/>
          <w:bCs/>
          <w:sz w:val="36"/>
          <w:szCs w:val="36"/>
        </w:rPr>
        <w:t xml:space="preserve"> </w:t>
      </w:r>
    </w:p>
    <w:p w14:paraId="18D4458D" w14:textId="62C4D060" w:rsidR="006C4B77" w:rsidRDefault="00FE2184" w:rsidP="006C4B77">
      <w:pPr>
        <w:ind w:left="0" w:firstLine="0"/>
        <w:jc w:val="left"/>
        <w:rPr>
          <w:sz w:val="32"/>
          <w:szCs w:val="32"/>
        </w:rPr>
      </w:pPr>
      <w:r w:rsidRPr="006C4B77">
        <w:rPr>
          <w:b/>
          <w:bCs/>
          <w:sz w:val="32"/>
          <w:szCs w:val="32"/>
        </w:rPr>
        <w:t xml:space="preserve">SOUVISLOSTI S OCHRANOU PROTI ŠÍŘENÍ </w:t>
      </w:r>
      <w:r w:rsidR="006C4B77">
        <w:rPr>
          <w:b/>
          <w:bCs/>
          <w:sz w:val="32"/>
          <w:szCs w:val="32"/>
        </w:rPr>
        <w:t>O</w:t>
      </w:r>
      <w:r w:rsidRPr="006C4B77">
        <w:rPr>
          <w:b/>
          <w:bCs/>
          <w:sz w:val="32"/>
          <w:szCs w:val="32"/>
        </w:rPr>
        <w:t>NEMOCNĚNÍ COVID – 1</w:t>
      </w:r>
      <w:r w:rsidR="006C4B77">
        <w:rPr>
          <w:b/>
          <w:bCs/>
          <w:sz w:val="32"/>
          <w:szCs w:val="32"/>
        </w:rPr>
        <w:t xml:space="preserve">9 </w:t>
      </w:r>
      <w:r w:rsidR="007E626A" w:rsidRPr="007E626A">
        <w:rPr>
          <w:sz w:val="32"/>
          <w:szCs w:val="32"/>
        </w:rPr>
        <w:t>d</w:t>
      </w:r>
      <w:r w:rsidR="00D062BA" w:rsidRPr="007E626A">
        <w:rPr>
          <w:sz w:val="32"/>
          <w:szCs w:val="32"/>
        </w:rPr>
        <w:t xml:space="preserve">le Mimořádného opatření Ministerstva zdravotnictví </w:t>
      </w:r>
      <w:r w:rsidR="007E626A" w:rsidRPr="007E626A">
        <w:rPr>
          <w:sz w:val="32"/>
          <w:szCs w:val="32"/>
        </w:rPr>
        <w:t>ze dne 30.září 2021</w:t>
      </w:r>
      <w:r w:rsidR="007E626A">
        <w:rPr>
          <w:sz w:val="32"/>
          <w:szCs w:val="32"/>
        </w:rPr>
        <w:t xml:space="preserve"> platí pro</w:t>
      </w:r>
      <w:r w:rsidR="00932CEA">
        <w:rPr>
          <w:sz w:val="32"/>
          <w:szCs w:val="32"/>
        </w:rPr>
        <w:t xml:space="preserve"> vstup na </w:t>
      </w:r>
      <w:r w:rsidR="007E626A">
        <w:rPr>
          <w:sz w:val="32"/>
          <w:szCs w:val="32"/>
        </w:rPr>
        <w:t>sportovní akc</w:t>
      </w:r>
      <w:r w:rsidR="00932CEA">
        <w:rPr>
          <w:sz w:val="32"/>
          <w:szCs w:val="32"/>
        </w:rPr>
        <w:t>i</w:t>
      </w:r>
      <w:r w:rsidR="007E626A">
        <w:rPr>
          <w:sz w:val="32"/>
          <w:szCs w:val="32"/>
        </w:rPr>
        <w:t>:</w:t>
      </w:r>
    </w:p>
    <w:p w14:paraId="74D38FA2" w14:textId="77777777" w:rsidR="00937394" w:rsidRPr="00937394" w:rsidRDefault="00937394" w:rsidP="00937394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937394">
        <w:rPr>
          <w:sz w:val="32"/>
          <w:szCs w:val="32"/>
        </w:rPr>
        <w:t>osoby nevykazují klinické příznaky onemocnění Covid -19</w:t>
      </w:r>
    </w:p>
    <w:p w14:paraId="1C30A1A4" w14:textId="5D8AB95C" w:rsidR="007E626A" w:rsidRDefault="007E626A" w:rsidP="007E626A">
      <w:pPr>
        <w:pStyle w:val="Odstavecseseznamem"/>
        <w:numPr>
          <w:ilvl w:val="0"/>
          <w:numId w:val="5"/>
        </w:numPr>
        <w:jc w:val="left"/>
        <w:rPr>
          <w:sz w:val="32"/>
          <w:szCs w:val="32"/>
        </w:rPr>
      </w:pPr>
      <w:r w:rsidRPr="007E626A">
        <w:rPr>
          <w:sz w:val="32"/>
          <w:szCs w:val="32"/>
        </w:rPr>
        <w:t>vedení evidence osob pro potřeby epidemiologického šetření</w:t>
      </w:r>
    </w:p>
    <w:p w14:paraId="584DA6A3" w14:textId="071598CF" w:rsidR="00932CEA" w:rsidRDefault="007E626A" w:rsidP="007E626A">
      <w:pPr>
        <w:pStyle w:val="Odstavecseseznamem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</w:rPr>
        <w:t>vstup pro oso</w:t>
      </w:r>
      <w:r w:rsidR="00937394">
        <w:rPr>
          <w:sz w:val="32"/>
          <w:szCs w:val="32"/>
        </w:rPr>
        <w:t>by nad 6 let věku</w:t>
      </w:r>
      <w:r>
        <w:rPr>
          <w:sz w:val="32"/>
          <w:szCs w:val="32"/>
        </w:rPr>
        <w:t xml:space="preserve"> za dodržení </w:t>
      </w:r>
      <w:r w:rsidR="00937394">
        <w:rPr>
          <w:sz w:val="32"/>
          <w:szCs w:val="32"/>
        </w:rPr>
        <w:t>jedné z</w:t>
      </w:r>
      <w:r w:rsidR="00932CEA">
        <w:rPr>
          <w:sz w:val="32"/>
          <w:szCs w:val="32"/>
        </w:rPr>
        <w:t> </w:t>
      </w:r>
      <w:r>
        <w:rPr>
          <w:sz w:val="32"/>
          <w:szCs w:val="32"/>
        </w:rPr>
        <w:t>podmínek</w:t>
      </w:r>
    </w:p>
    <w:p w14:paraId="2DF5DA6F" w14:textId="6293E3C9" w:rsidR="007E626A" w:rsidRDefault="00932CEA" w:rsidP="00932CEA">
      <w:pPr>
        <w:pStyle w:val="Odstavecseseznamem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(O-N-T)</w:t>
      </w:r>
      <w:r w:rsidR="007E626A">
        <w:rPr>
          <w:sz w:val="32"/>
          <w:szCs w:val="32"/>
        </w:rPr>
        <w:t>:</w:t>
      </w:r>
    </w:p>
    <w:p w14:paraId="6DF0169B" w14:textId="47D6AA6D" w:rsidR="00937394" w:rsidRDefault="00937394" w:rsidP="00937394">
      <w:pPr>
        <w:pStyle w:val="Odstavecseseznamem"/>
        <w:numPr>
          <w:ilvl w:val="0"/>
          <w:numId w:val="2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dokončené očkování</w:t>
      </w:r>
    </w:p>
    <w:p w14:paraId="3B984978" w14:textId="4B99FF9D" w:rsidR="006C4B77" w:rsidRDefault="006C4B77" w:rsidP="00937394">
      <w:pPr>
        <w:pStyle w:val="Odstavecseseznamem"/>
        <w:numPr>
          <w:ilvl w:val="0"/>
          <w:numId w:val="2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prodělání nemoci do 180 dní</w:t>
      </w:r>
    </w:p>
    <w:p w14:paraId="6A0784EF" w14:textId="178DE417" w:rsidR="006C4B77" w:rsidRDefault="006C4B77" w:rsidP="00937394">
      <w:pPr>
        <w:pStyle w:val="Odstavecseseznamem"/>
        <w:numPr>
          <w:ilvl w:val="0"/>
          <w:numId w:val="2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negativní výsledek testu, přičemž platnost PCR testu je 7 dní a platnost antigenního testu je 72 hodin</w:t>
      </w:r>
    </w:p>
    <w:p w14:paraId="61BBF2C0" w14:textId="77777777" w:rsidR="00FE2184" w:rsidRDefault="00FE2184" w:rsidP="00FE2184">
      <w:pPr>
        <w:jc w:val="both"/>
      </w:pPr>
    </w:p>
    <w:p w14:paraId="5E6A686B" w14:textId="07BA73A3" w:rsidR="00937394" w:rsidRPr="00937394" w:rsidRDefault="00937394" w:rsidP="00FE2184">
      <w:pPr>
        <w:ind w:left="0" w:firstLine="0"/>
        <w:jc w:val="both"/>
        <w:rPr>
          <w:b/>
          <w:bCs/>
          <w:sz w:val="28"/>
          <w:szCs w:val="28"/>
        </w:rPr>
      </w:pPr>
      <w:r w:rsidRPr="00937394">
        <w:rPr>
          <w:b/>
          <w:bCs/>
          <w:sz w:val="28"/>
          <w:szCs w:val="28"/>
        </w:rPr>
        <w:t>ZÁVODNICE, TRENÉŘI, ROZHODČÍ</w:t>
      </w:r>
      <w:r>
        <w:rPr>
          <w:b/>
          <w:bCs/>
          <w:sz w:val="28"/>
          <w:szCs w:val="28"/>
        </w:rPr>
        <w:t>, ORGANIZÁTOŘI</w:t>
      </w:r>
    </w:p>
    <w:p w14:paraId="4520A95D" w14:textId="46A8A150" w:rsidR="00937394" w:rsidRPr="00937394" w:rsidRDefault="00FE2184" w:rsidP="00FE2184">
      <w:pPr>
        <w:ind w:left="0" w:firstLine="0"/>
        <w:jc w:val="both"/>
        <w:rPr>
          <w:rFonts w:cstheme="minorHAnsi"/>
          <w:sz w:val="28"/>
          <w:szCs w:val="28"/>
        </w:rPr>
      </w:pPr>
      <w:r w:rsidRPr="006C4B77">
        <w:rPr>
          <w:sz w:val="28"/>
          <w:szCs w:val="28"/>
        </w:rPr>
        <w:t>Vedoucí</w:t>
      </w:r>
      <w:r w:rsidR="002935B6">
        <w:rPr>
          <w:sz w:val="28"/>
          <w:szCs w:val="28"/>
        </w:rPr>
        <w:t xml:space="preserve"> </w:t>
      </w:r>
      <w:r w:rsidR="00937394">
        <w:rPr>
          <w:sz w:val="28"/>
          <w:szCs w:val="28"/>
        </w:rPr>
        <w:t xml:space="preserve">a trenéři </w:t>
      </w:r>
      <w:r w:rsidRPr="006C4B77">
        <w:rPr>
          <w:sz w:val="28"/>
          <w:szCs w:val="28"/>
        </w:rPr>
        <w:t xml:space="preserve">jednotlivých </w:t>
      </w:r>
      <w:r w:rsidR="00937394">
        <w:rPr>
          <w:sz w:val="28"/>
          <w:szCs w:val="28"/>
        </w:rPr>
        <w:t>oddílů</w:t>
      </w:r>
      <w:r w:rsidRPr="006C4B77">
        <w:rPr>
          <w:sz w:val="28"/>
          <w:szCs w:val="28"/>
        </w:rPr>
        <w:t xml:space="preserve"> zodpovídají za členy svých výprav</w:t>
      </w:r>
      <w:r w:rsidR="00937394">
        <w:rPr>
          <w:sz w:val="28"/>
          <w:szCs w:val="28"/>
        </w:rPr>
        <w:t>, p</w:t>
      </w:r>
      <w:r w:rsidRPr="006C4B77">
        <w:rPr>
          <w:sz w:val="28"/>
          <w:szCs w:val="28"/>
        </w:rPr>
        <w:t xml:space="preserve">ři </w:t>
      </w:r>
      <w:r w:rsidR="006C4B77" w:rsidRPr="006C4B77">
        <w:rPr>
          <w:sz w:val="28"/>
          <w:szCs w:val="28"/>
        </w:rPr>
        <w:t>vstupu</w:t>
      </w:r>
      <w:r w:rsidR="002935B6">
        <w:rPr>
          <w:sz w:val="28"/>
          <w:szCs w:val="28"/>
        </w:rPr>
        <w:t xml:space="preserve"> </w:t>
      </w:r>
      <w:r w:rsidR="006C4B77">
        <w:rPr>
          <w:sz w:val="28"/>
          <w:szCs w:val="28"/>
        </w:rPr>
        <w:t>předlo</w:t>
      </w:r>
      <w:r w:rsidRPr="006C4B77">
        <w:rPr>
          <w:sz w:val="28"/>
          <w:szCs w:val="28"/>
        </w:rPr>
        <w:t xml:space="preserve">ží </w:t>
      </w:r>
      <w:r w:rsidR="00937394">
        <w:rPr>
          <w:sz w:val="28"/>
          <w:szCs w:val="28"/>
        </w:rPr>
        <w:t>d</w:t>
      </w:r>
      <w:r w:rsidRPr="006C4B77">
        <w:rPr>
          <w:sz w:val="28"/>
          <w:szCs w:val="28"/>
        </w:rPr>
        <w:t>oklady prokazující naplnění podmínek účasti</w:t>
      </w:r>
      <w:r w:rsidR="00937394">
        <w:rPr>
          <w:sz w:val="28"/>
          <w:szCs w:val="28"/>
        </w:rPr>
        <w:t xml:space="preserve"> včetně</w:t>
      </w:r>
      <w:r w:rsidR="00932CEA">
        <w:rPr>
          <w:sz w:val="28"/>
          <w:szCs w:val="28"/>
        </w:rPr>
        <w:t xml:space="preserve"> vyplněného </w:t>
      </w:r>
      <w:r w:rsidR="00937394">
        <w:rPr>
          <w:sz w:val="28"/>
          <w:szCs w:val="28"/>
        </w:rPr>
        <w:t xml:space="preserve">Čestného </w:t>
      </w:r>
      <w:r w:rsidR="00937394" w:rsidRPr="00937394">
        <w:rPr>
          <w:rFonts w:cstheme="minorHAnsi"/>
          <w:sz w:val="28"/>
          <w:szCs w:val="28"/>
        </w:rPr>
        <w:t>prohlášení pro oddíly.</w:t>
      </w:r>
    </w:p>
    <w:p w14:paraId="6C5299C1" w14:textId="282CF051" w:rsidR="00937394" w:rsidRDefault="00937394" w:rsidP="00937394">
      <w:pPr>
        <w:ind w:left="0" w:firstLine="0"/>
        <w:jc w:val="both"/>
        <w:rPr>
          <w:rFonts w:cstheme="minorHAnsi"/>
          <w:sz w:val="28"/>
          <w:szCs w:val="28"/>
        </w:rPr>
      </w:pPr>
      <w:r w:rsidRPr="00937394">
        <w:rPr>
          <w:rFonts w:cstheme="minorHAnsi"/>
          <w:sz w:val="32"/>
          <w:szCs w:val="32"/>
        </w:rPr>
        <w:t xml:space="preserve"> </w:t>
      </w:r>
      <w:r w:rsidRPr="00937394">
        <w:rPr>
          <w:rFonts w:cstheme="minorHAnsi"/>
          <w:sz w:val="28"/>
          <w:szCs w:val="28"/>
        </w:rPr>
        <w:t xml:space="preserve">Po vstupu do tělocvičny nemusí závodnice, trenéři a rozhodčí mít zakryté horní cesty dýchací, mimo prostor tělocvičny </w:t>
      </w:r>
      <w:r w:rsidR="00353953">
        <w:rPr>
          <w:rFonts w:cstheme="minorHAnsi"/>
          <w:sz w:val="28"/>
          <w:szCs w:val="28"/>
        </w:rPr>
        <w:t xml:space="preserve">je </w:t>
      </w:r>
      <w:r w:rsidRPr="00937394">
        <w:rPr>
          <w:rFonts w:cstheme="minorHAnsi"/>
          <w:sz w:val="28"/>
          <w:szCs w:val="28"/>
        </w:rPr>
        <w:t>zakrytí horních cest dýchacích</w:t>
      </w:r>
      <w:r w:rsidR="00353953">
        <w:rPr>
          <w:rFonts w:cstheme="minorHAnsi"/>
          <w:sz w:val="28"/>
          <w:szCs w:val="28"/>
        </w:rPr>
        <w:t xml:space="preserve"> </w:t>
      </w:r>
      <w:r w:rsidR="00932CEA" w:rsidRPr="00937394">
        <w:rPr>
          <w:rFonts w:cstheme="minorHAnsi"/>
          <w:sz w:val="28"/>
          <w:szCs w:val="28"/>
        </w:rPr>
        <w:t>požadováno</w:t>
      </w:r>
      <w:r w:rsidRPr="00937394">
        <w:rPr>
          <w:rFonts w:cstheme="minorHAnsi"/>
          <w:sz w:val="28"/>
          <w:szCs w:val="28"/>
        </w:rPr>
        <w:t xml:space="preserve">. Během celého dne je nutné dodržovat nařízená platná hygienická opatření. </w:t>
      </w:r>
    </w:p>
    <w:p w14:paraId="75E20187" w14:textId="1A47B00F" w:rsidR="00932CEA" w:rsidRDefault="00353953" w:rsidP="00937394">
      <w:pPr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Oddíly </w:t>
      </w:r>
      <w:r w:rsidR="00932CEA">
        <w:rPr>
          <w:rFonts w:cstheme="minorHAnsi"/>
          <w:sz w:val="28"/>
          <w:szCs w:val="28"/>
        </w:rPr>
        <w:t>jsou povinn</w:t>
      </w:r>
      <w:r>
        <w:rPr>
          <w:rFonts w:cstheme="minorHAnsi"/>
          <w:sz w:val="28"/>
          <w:szCs w:val="28"/>
        </w:rPr>
        <w:t xml:space="preserve">i </w:t>
      </w:r>
      <w:r w:rsidR="00932CEA">
        <w:rPr>
          <w:rFonts w:cstheme="minorHAnsi"/>
          <w:sz w:val="28"/>
          <w:szCs w:val="28"/>
        </w:rPr>
        <w:t xml:space="preserve">mít s sebou vlastní </w:t>
      </w:r>
      <w:r>
        <w:rPr>
          <w:rFonts w:cstheme="minorHAnsi"/>
          <w:sz w:val="28"/>
          <w:szCs w:val="28"/>
        </w:rPr>
        <w:t>krabičku s </w:t>
      </w:r>
      <w:r w:rsidR="00932CEA">
        <w:rPr>
          <w:rFonts w:cstheme="minorHAnsi"/>
          <w:sz w:val="28"/>
          <w:szCs w:val="28"/>
        </w:rPr>
        <w:t>magnezi</w:t>
      </w:r>
      <w:r>
        <w:rPr>
          <w:rFonts w:cstheme="minorHAnsi"/>
          <w:sz w:val="28"/>
          <w:szCs w:val="28"/>
        </w:rPr>
        <w:t>e</w:t>
      </w:r>
      <w:r w:rsidR="00932CE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.</w:t>
      </w:r>
    </w:p>
    <w:p w14:paraId="616FCF11" w14:textId="77777777" w:rsidR="00937394" w:rsidRDefault="00937394" w:rsidP="00937394">
      <w:pPr>
        <w:ind w:left="0" w:firstLine="0"/>
        <w:jc w:val="both"/>
        <w:rPr>
          <w:rFonts w:cstheme="minorHAnsi"/>
          <w:sz w:val="28"/>
          <w:szCs w:val="28"/>
        </w:rPr>
      </w:pPr>
    </w:p>
    <w:p w14:paraId="0E67A8B6" w14:textId="77777777" w:rsidR="00937394" w:rsidRPr="00932CEA" w:rsidRDefault="00937394" w:rsidP="00937394">
      <w:pPr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932CEA">
        <w:rPr>
          <w:rFonts w:cstheme="minorHAnsi"/>
          <w:b/>
          <w:bCs/>
          <w:sz w:val="28"/>
          <w:szCs w:val="28"/>
        </w:rPr>
        <w:t xml:space="preserve">DIVÁCI A DOPROVOD </w:t>
      </w:r>
    </w:p>
    <w:p w14:paraId="711CAE05" w14:textId="52FAA670" w:rsidR="00932CEA" w:rsidRDefault="00932CEA" w:rsidP="00937394">
      <w:pPr>
        <w:ind w:left="0" w:firstLine="0"/>
        <w:jc w:val="both"/>
        <w:rPr>
          <w:rFonts w:cstheme="minorHAnsi"/>
          <w:sz w:val="32"/>
          <w:szCs w:val="32"/>
        </w:rPr>
      </w:pPr>
      <w:r w:rsidRPr="00932CEA">
        <w:rPr>
          <w:rFonts w:cstheme="minorHAnsi"/>
          <w:sz w:val="28"/>
          <w:szCs w:val="28"/>
        </w:rPr>
        <w:t>Divákům a doprovodu bude umožněn vstup pouze s</w:t>
      </w:r>
      <w:r>
        <w:rPr>
          <w:rFonts w:cstheme="minorHAnsi"/>
          <w:sz w:val="28"/>
          <w:szCs w:val="28"/>
        </w:rPr>
        <w:t> označením (razítko)</w:t>
      </w:r>
      <w:r w:rsidRPr="00932CEA">
        <w:rPr>
          <w:rFonts w:cstheme="minorHAnsi"/>
          <w:sz w:val="28"/>
          <w:szCs w:val="28"/>
        </w:rPr>
        <w:t>, kter</w:t>
      </w:r>
      <w:r>
        <w:rPr>
          <w:rFonts w:cstheme="minorHAnsi"/>
          <w:sz w:val="28"/>
          <w:szCs w:val="28"/>
        </w:rPr>
        <w:t>é</w:t>
      </w:r>
      <w:r w:rsidRPr="00932CEA">
        <w:rPr>
          <w:rFonts w:cstheme="minorHAnsi"/>
          <w:sz w:val="28"/>
          <w:szCs w:val="28"/>
        </w:rPr>
        <w:t xml:space="preserve"> obdrží po kontrole u vstupu</w:t>
      </w:r>
      <w:r>
        <w:rPr>
          <w:rFonts w:cstheme="minorHAnsi"/>
          <w:sz w:val="28"/>
          <w:szCs w:val="28"/>
        </w:rPr>
        <w:t>.</w:t>
      </w:r>
      <w:r w:rsidRPr="00932CEA">
        <w:rPr>
          <w:rFonts w:cstheme="minorHAnsi"/>
          <w:sz w:val="32"/>
          <w:szCs w:val="32"/>
        </w:rPr>
        <w:t xml:space="preserve"> </w:t>
      </w:r>
    </w:p>
    <w:p w14:paraId="4885E04C" w14:textId="7411011B" w:rsidR="00932CEA" w:rsidRDefault="00932CEA" w:rsidP="00937394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32"/>
          <w:szCs w:val="32"/>
        </w:rPr>
        <w:t>K</w:t>
      </w:r>
      <w:r w:rsidRPr="00937394">
        <w:rPr>
          <w:rFonts w:cstheme="minorHAnsi"/>
          <w:sz w:val="28"/>
          <w:szCs w:val="28"/>
        </w:rPr>
        <w:t>aždý divák splňovat</w:t>
      </w:r>
      <w:r>
        <w:rPr>
          <w:rFonts w:cstheme="minorHAnsi"/>
          <w:sz w:val="28"/>
          <w:szCs w:val="28"/>
        </w:rPr>
        <w:t xml:space="preserve"> podmínky vstupu na </w:t>
      </w:r>
      <w:r>
        <w:rPr>
          <w:rFonts w:cstheme="minorHAnsi"/>
          <w:sz w:val="28"/>
          <w:szCs w:val="28"/>
        </w:rPr>
        <w:t>akci</w:t>
      </w:r>
      <w:r>
        <w:rPr>
          <w:rFonts w:cstheme="minorHAnsi"/>
          <w:sz w:val="28"/>
          <w:szCs w:val="28"/>
        </w:rPr>
        <w:t>: O-N-T</w:t>
      </w:r>
      <w:r w:rsidRPr="00873582">
        <w:rPr>
          <w:rFonts w:ascii="Arial" w:hAnsi="Arial" w:cs="Arial"/>
          <w:sz w:val="24"/>
          <w:szCs w:val="24"/>
        </w:rPr>
        <w:t>.</w:t>
      </w:r>
    </w:p>
    <w:p w14:paraId="5BFB02B7" w14:textId="6C95C3CF" w:rsidR="00937394" w:rsidRPr="00873582" w:rsidRDefault="00937394" w:rsidP="00937394">
      <w:pPr>
        <w:ind w:left="0" w:firstLine="0"/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937394">
        <w:rPr>
          <w:rFonts w:cstheme="minorHAnsi"/>
          <w:sz w:val="28"/>
          <w:szCs w:val="28"/>
        </w:rPr>
        <w:t xml:space="preserve">V prostorech sportovní haly musí mít diváci a doprovod zaryté horní cesty dýchací. </w:t>
      </w:r>
    </w:p>
    <w:p w14:paraId="37A55001" w14:textId="0A17AE21" w:rsidR="00937394" w:rsidRDefault="00937394" w:rsidP="00FE2184">
      <w:pPr>
        <w:ind w:left="0" w:firstLine="0"/>
        <w:jc w:val="both"/>
        <w:rPr>
          <w:sz w:val="28"/>
          <w:szCs w:val="28"/>
        </w:rPr>
      </w:pPr>
    </w:p>
    <w:p w14:paraId="497FDB64" w14:textId="541054F7" w:rsidR="00932CEA" w:rsidRDefault="00932CEA" w:rsidP="00FE2184">
      <w:pPr>
        <w:ind w:left="0" w:firstLine="0"/>
        <w:jc w:val="both"/>
        <w:rPr>
          <w:b/>
          <w:bCs/>
          <w:sz w:val="28"/>
          <w:szCs w:val="28"/>
        </w:rPr>
      </w:pPr>
      <w:r w:rsidRPr="00932CEA">
        <w:rPr>
          <w:b/>
          <w:bCs/>
          <w:sz w:val="28"/>
          <w:szCs w:val="28"/>
        </w:rPr>
        <w:t>OBČERSTVENÍ</w:t>
      </w:r>
    </w:p>
    <w:p w14:paraId="11987A39" w14:textId="2EE918D6" w:rsidR="00932CEA" w:rsidRPr="00932CEA" w:rsidRDefault="00932CEA" w:rsidP="00FE2184">
      <w:pPr>
        <w:ind w:left="0" w:firstLine="0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Z důvodu výše popsaných občerstvení pro veřejnost neposkytujeme.</w:t>
      </w:r>
    </w:p>
    <w:sectPr w:rsidR="00932CEA" w:rsidRPr="00932CEA" w:rsidSect="006C4B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E7B"/>
    <w:multiLevelType w:val="multilevel"/>
    <w:tmpl w:val="F47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C0C9A"/>
    <w:multiLevelType w:val="multilevel"/>
    <w:tmpl w:val="4B3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06D38"/>
    <w:multiLevelType w:val="hybridMultilevel"/>
    <w:tmpl w:val="0644AE36"/>
    <w:lvl w:ilvl="0" w:tplc="35429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93C0D"/>
    <w:multiLevelType w:val="hybridMultilevel"/>
    <w:tmpl w:val="C3B46BB2"/>
    <w:lvl w:ilvl="0" w:tplc="75BAF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34E57"/>
    <w:multiLevelType w:val="hybridMultilevel"/>
    <w:tmpl w:val="0426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84"/>
    <w:rsid w:val="000936BC"/>
    <w:rsid w:val="002003D9"/>
    <w:rsid w:val="002935B6"/>
    <w:rsid w:val="00353953"/>
    <w:rsid w:val="0055748F"/>
    <w:rsid w:val="00660214"/>
    <w:rsid w:val="006C4B77"/>
    <w:rsid w:val="007E626A"/>
    <w:rsid w:val="00932CEA"/>
    <w:rsid w:val="00937394"/>
    <w:rsid w:val="00D062BA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66A0"/>
  <w15:docId w15:val="{9F3AEF74-0B27-46C7-9A9E-007D5051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284" w:hanging="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B7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4B77"/>
    <w:rPr>
      <w:b/>
      <w:bCs/>
    </w:rPr>
  </w:style>
  <w:style w:type="paragraph" w:styleId="Odstavecseseznamem">
    <w:name w:val="List Paragraph"/>
    <w:basedOn w:val="Normln"/>
    <w:uiPriority w:val="34"/>
    <w:qFormat/>
    <w:rsid w:val="006C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 Tereza</dc:creator>
  <cp:keywords/>
  <dc:description/>
  <cp:lastModifiedBy>DANA R.</cp:lastModifiedBy>
  <cp:revision>3</cp:revision>
  <dcterms:created xsi:type="dcterms:W3CDTF">2021-10-03T13:23:00Z</dcterms:created>
  <dcterms:modified xsi:type="dcterms:W3CDTF">2021-10-03T13:49:00Z</dcterms:modified>
</cp:coreProperties>
</file>