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C7" w:rsidRDefault="002E317F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Oddíl sportovní gymnastiky TJ Sokol </w:t>
      </w:r>
      <w:proofErr w:type="gramStart"/>
      <w:r>
        <w:rPr>
          <w:rFonts w:ascii="Calibri" w:hAnsi="Calibri"/>
          <w:sz w:val="26"/>
          <w:szCs w:val="26"/>
        </w:rPr>
        <w:t>Brno I  společně</w:t>
      </w:r>
      <w:proofErr w:type="gramEnd"/>
      <w:r>
        <w:rPr>
          <w:rFonts w:ascii="Calibri" w:hAnsi="Calibri"/>
          <w:sz w:val="26"/>
          <w:szCs w:val="26"/>
        </w:rPr>
        <w:t xml:space="preserve"> s KSG Moravská </w:t>
      </w:r>
      <w:proofErr w:type="spellStart"/>
      <w:r>
        <w:rPr>
          <w:rFonts w:ascii="Calibri" w:hAnsi="Calibri"/>
          <w:sz w:val="26"/>
          <w:szCs w:val="26"/>
        </w:rPr>
        <w:t>Slávia</w:t>
      </w:r>
      <w:proofErr w:type="spellEnd"/>
      <w:r>
        <w:rPr>
          <w:rFonts w:ascii="Calibri" w:hAnsi="Calibri"/>
          <w:sz w:val="26"/>
          <w:szCs w:val="26"/>
        </w:rPr>
        <w:t xml:space="preserve"> Brno pořádají</w:t>
      </w:r>
    </w:p>
    <w:p w:rsidR="00213DC7" w:rsidRDefault="00213DC7">
      <w:pPr>
        <w:jc w:val="center"/>
        <w:rPr>
          <w:rFonts w:ascii="Calibri" w:hAnsi="Calibri"/>
          <w:sz w:val="26"/>
          <w:szCs w:val="26"/>
        </w:rPr>
      </w:pPr>
    </w:p>
    <w:p w:rsidR="00213DC7" w:rsidRDefault="002E317F">
      <w:pPr>
        <w:pStyle w:val="Nadpis1"/>
        <w:rPr>
          <w:rFonts w:ascii="Calibri" w:hAnsi="Calibri"/>
          <w:sz w:val="76"/>
          <w:szCs w:val="76"/>
        </w:rPr>
      </w:pPr>
      <w:r>
        <w:rPr>
          <w:rFonts w:ascii="Calibri" w:hAnsi="Calibri"/>
          <w:sz w:val="80"/>
          <w:szCs w:val="80"/>
        </w:rPr>
        <w:t>Přebor Města Brna</w:t>
      </w:r>
    </w:p>
    <w:p w:rsidR="00213DC7" w:rsidRDefault="00213DC7">
      <w:pPr>
        <w:jc w:val="center"/>
        <w:rPr>
          <w:rFonts w:ascii="Calibri" w:hAnsi="Calibri"/>
          <w:sz w:val="28"/>
          <w:szCs w:val="28"/>
        </w:rPr>
      </w:pPr>
    </w:p>
    <w:p w:rsidR="002E317F" w:rsidRPr="00F22FD9" w:rsidRDefault="002E317F">
      <w:pPr>
        <w:jc w:val="center"/>
        <w:rPr>
          <w:rFonts w:ascii="Calibri" w:hAnsi="Calibri"/>
          <w:sz w:val="28"/>
          <w:szCs w:val="28"/>
        </w:rPr>
      </w:pPr>
    </w:p>
    <w:p w:rsidR="00213DC7" w:rsidRDefault="002E317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Den konání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 xml:space="preserve">Sobota </w:t>
      </w:r>
      <w:proofErr w:type="gramStart"/>
      <w:r>
        <w:rPr>
          <w:rFonts w:ascii="Calibri" w:hAnsi="Calibri"/>
        </w:rPr>
        <w:t>11</w:t>
      </w:r>
      <w:r>
        <w:rPr>
          <w:rFonts w:ascii="Calibri" w:hAnsi="Calibri"/>
        </w:rPr>
        <w:t>.12.2021</w:t>
      </w:r>
      <w:proofErr w:type="gramEnd"/>
    </w:p>
    <w:p w:rsidR="00213DC7" w:rsidRDefault="00213DC7">
      <w:pPr>
        <w:rPr>
          <w:rFonts w:ascii="Calibri" w:hAnsi="Calibri"/>
        </w:rPr>
      </w:pPr>
    </w:p>
    <w:p w:rsidR="00213DC7" w:rsidRDefault="002E317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Místo konání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>Vídeňská 470/9, Brno 639 00</w:t>
      </w:r>
    </w:p>
    <w:p w:rsidR="00213DC7" w:rsidRDefault="00213DC7">
      <w:pPr>
        <w:rPr>
          <w:rFonts w:ascii="Calibri" w:hAnsi="Calibri"/>
        </w:rPr>
      </w:pPr>
    </w:p>
    <w:p w:rsidR="00213DC7" w:rsidRDefault="002E317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Činovníci:</w:t>
      </w:r>
      <w:r>
        <w:rPr>
          <w:rFonts w:ascii="Calibri" w:hAnsi="Calibri"/>
        </w:rPr>
        <w:tab/>
        <w:t>ředitelka závodu:</w:t>
      </w:r>
      <w:r>
        <w:rPr>
          <w:rFonts w:ascii="Calibri" w:hAnsi="Calibri"/>
        </w:rPr>
        <w:tab/>
      </w:r>
      <w:r>
        <w:rPr>
          <w:rFonts w:ascii="Calibri" w:hAnsi="Calibri"/>
        </w:rPr>
        <w:t>Kateřina Blatecká</w:t>
      </w:r>
    </w:p>
    <w:p w:rsidR="00213DC7" w:rsidRDefault="002E317F">
      <w:pPr>
        <w:ind w:left="708" w:firstLine="708"/>
        <w:jc w:val="both"/>
        <w:rPr>
          <w:rFonts w:ascii="Calibri" w:hAnsi="Calibri"/>
        </w:rPr>
      </w:pPr>
      <w:r>
        <w:rPr>
          <w:rFonts w:ascii="Calibri" w:hAnsi="Calibri"/>
        </w:rPr>
        <w:t>hlavní rozhodčí:</w:t>
      </w:r>
      <w:r>
        <w:rPr>
          <w:rFonts w:ascii="Calibri" w:hAnsi="Calibri"/>
        </w:rPr>
        <w:tab/>
      </w:r>
      <w:r>
        <w:rPr>
          <w:rFonts w:ascii="Calibri" w:hAnsi="Calibri"/>
        </w:rPr>
        <w:t>Libuše</w:t>
      </w:r>
      <w:r>
        <w:rPr>
          <w:rFonts w:ascii="Calibri" w:hAnsi="Calibri"/>
        </w:rPr>
        <w:t xml:space="preserve"> Uhrová</w:t>
      </w:r>
    </w:p>
    <w:p w:rsidR="00213DC7" w:rsidRDefault="00213DC7">
      <w:pPr>
        <w:rPr>
          <w:rFonts w:ascii="Calibri" w:hAnsi="Calibri"/>
        </w:rPr>
      </w:pPr>
    </w:p>
    <w:p w:rsidR="00213DC7" w:rsidRDefault="002E317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Přihlášky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  <w:t>uzávěrka přihlášek:</w:t>
      </w:r>
      <w:r>
        <w:rPr>
          <w:rFonts w:ascii="Calibri" w:hAnsi="Calibri"/>
        </w:rPr>
        <w:tab/>
        <w:t>do 5</w:t>
      </w:r>
      <w:r w:rsidR="00F22FD9">
        <w:rPr>
          <w:rFonts w:ascii="Calibri" w:hAnsi="Calibri"/>
        </w:rPr>
        <w:t>.</w:t>
      </w:r>
      <w:r>
        <w:rPr>
          <w:rFonts w:ascii="Calibri" w:hAnsi="Calibri"/>
        </w:rPr>
        <w:t xml:space="preserve"> 12. 2021 na e-mail: katka.blatecka@seznam.cz</w:t>
      </w:r>
      <w:r>
        <w:rPr>
          <w:rFonts w:ascii="Calibri" w:hAnsi="Calibri"/>
        </w:rPr>
        <w:tab/>
      </w:r>
    </w:p>
    <w:p w:rsidR="00213DC7" w:rsidRDefault="002E317F">
      <w:pPr>
        <w:ind w:left="1416"/>
        <w:jc w:val="both"/>
        <w:rPr>
          <w:rFonts w:ascii="Calibri" w:hAnsi="Calibri"/>
        </w:rPr>
      </w:pPr>
      <w:r>
        <w:rPr>
          <w:rFonts w:ascii="Calibri" w:hAnsi="Calibri"/>
        </w:rPr>
        <w:t xml:space="preserve">v každé přihlášce je nutno uvést </w:t>
      </w:r>
      <w:r>
        <w:rPr>
          <w:rFonts w:ascii="Calibri" w:hAnsi="Calibri"/>
          <w:u w:val="single"/>
        </w:rPr>
        <w:t>jméno, rok narození, kategorii</w:t>
      </w:r>
    </w:p>
    <w:p w:rsidR="00213DC7" w:rsidRDefault="00213DC7">
      <w:pPr>
        <w:ind w:left="1416"/>
        <w:jc w:val="both"/>
        <w:rPr>
          <w:rFonts w:ascii="Calibri" w:hAnsi="Calibri"/>
        </w:rPr>
      </w:pPr>
    </w:p>
    <w:p w:rsidR="00213DC7" w:rsidRDefault="002E317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Startovné</w:t>
      </w:r>
      <w:r>
        <w:rPr>
          <w:rFonts w:ascii="Calibri" w:hAnsi="Calibri"/>
          <w:b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</w:rPr>
        <w:t>100</w:t>
      </w:r>
      <w:r>
        <w:rPr>
          <w:rFonts w:ascii="Calibri" w:hAnsi="Calibri"/>
        </w:rPr>
        <w:t xml:space="preserve"> Kč na závodnici</w:t>
      </w:r>
    </w:p>
    <w:p w:rsidR="00213DC7" w:rsidRDefault="00213DC7">
      <w:pPr>
        <w:rPr>
          <w:rFonts w:ascii="Calibri" w:hAnsi="Calibri"/>
        </w:rPr>
      </w:pPr>
    </w:p>
    <w:p w:rsidR="00213DC7" w:rsidRDefault="002E317F">
      <w:pPr>
        <w:rPr>
          <w:rFonts w:ascii="Calibri" w:hAnsi="Calibri"/>
        </w:rPr>
      </w:pPr>
      <w:r>
        <w:rPr>
          <w:rFonts w:ascii="Calibri" w:hAnsi="Calibri"/>
          <w:b/>
          <w:u w:val="single"/>
        </w:rPr>
        <w:t>Časový rozvrh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</w:rPr>
        <w:t>od  8:30</w:t>
      </w:r>
      <w:proofErr w:type="gramEnd"/>
      <w:r>
        <w:rPr>
          <w:rFonts w:ascii="Calibri" w:hAnsi="Calibri"/>
        </w:rPr>
        <w:tab/>
        <w:t xml:space="preserve">prezentace závodnic a volné rozcvičení </w:t>
      </w:r>
    </w:p>
    <w:p w:rsidR="00213DC7" w:rsidRDefault="002E317F">
      <w:pPr>
        <w:ind w:left="1680" w:firstLine="444"/>
        <w:rPr>
          <w:rFonts w:ascii="Calibri" w:hAnsi="Calibri"/>
        </w:rPr>
      </w:pPr>
      <w:r>
        <w:rPr>
          <w:rFonts w:ascii="Calibri" w:hAnsi="Calibri"/>
        </w:rPr>
        <w:t>9:15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porada rozhodčích a trenérů</w:t>
      </w:r>
    </w:p>
    <w:p w:rsidR="00213DC7" w:rsidRDefault="002E317F">
      <w:pPr>
        <w:ind w:left="1680" w:firstLine="444"/>
        <w:rPr>
          <w:rFonts w:ascii="Calibri" w:hAnsi="Calibri"/>
        </w:rPr>
      </w:pPr>
      <w:r>
        <w:rPr>
          <w:rFonts w:ascii="Calibri" w:hAnsi="Calibri"/>
        </w:rPr>
        <w:t>9:45</w:t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  <w:t xml:space="preserve">nástup a zahájení závodu (časový program upřesníme po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uzávěrce přihlášek podle počtu přihlášených)</w:t>
      </w:r>
    </w:p>
    <w:p w:rsidR="00213DC7" w:rsidRDefault="00213DC7">
      <w:pPr>
        <w:ind w:left="2124"/>
        <w:rPr>
          <w:rFonts w:ascii="Calibri" w:hAnsi="Calibri"/>
        </w:rPr>
      </w:pPr>
    </w:p>
    <w:p w:rsidR="00213DC7" w:rsidRDefault="002E317F">
      <w:pPr>
        <w:ind w:left="1410" w:hanging="1410"/>
        <w:jc w:val="both"/>
        <w:rPr>
          <w:rFonts w:ascii="Calibri" w:hAnsi="Calibri"/>
          <w:u w:val="single"/>
        </w:rPr>
      </w:pPr>
      <w:r>
        <w:rPr>
          <w:rFonts w:ascii="Calibri" w:hAnsi="Calibri"/>
          <w:b/>
          <w:u w:val="single"/>
        </w:rPr>
        <w:t>Předpis</w:t>
      </w:r>
      <w:r>
        <w:rPr>
          <w:rFonts w:ascii="Calibri" w:hAnsi="Calibri"/>
        </w:rPr>
        <w:t>: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>závodí se dle platných pravidel FIG, tohoto rozpisu, aktuálního závodního programu (ZP) a doplňkové tabulky</w:t>
      </w:r>
      <w:r>
        <w:rPr>
          <w:rFonts w:ascii="Calibri" w:hAnsi="Calibri"/>
          <w:u w:val="single"/>
        </w:rPr>
        <w:t xml:space="preserve"> (DT) prvků</w:t>
      </w:r>
    </w:p>
    <w:p w:rsidR="00213DC7" w:rsidRDefault="002E317F">
      <w:pPr>
        <w:ind w:left="1410" w:hanging="1410"/>
        <w:jc w:val="both"/>
        <w:rPr>
          <w:rFonts w:ascii="Calibri" w:hAnsi="Calibri"/>
          <w:u w:val="single"/>
        </w:rPr>
      </w:pP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 xml:space="preserve">u </w:t>
      </w:r>
      <w:proofErr w:type="gramStart"/>
      <w:r>
        <w:rPr>
          <w:rFonts w:ascii="Calibri" w:hAnsi="Calibri"/>
          <w:u w:val="single"/>
        </w:rPr>
        <w:t>kategorií I.-II</w:t>
      </w:r>
      <w:proofErr w:type="gramEnd"/>
      <w:r>
        <w:rPr>
          <w:rFonts w:ascii="Calibri" w:hAnsi="Calibri"/>
          <w:u w:val="single"/>
        </w:rPr>
        <w:t>. nebudou uplatňovány srážky za umělecký projev a choreografii dle pravidel FIG</w:t>
      </w:r>
    </w:p>
    <w:p w:rsidR="00213DC7" w:rsidRDefault="002E317F">
      <w:pPr>
        <w:ind w:left="1410"/>
        <w:jc w:val="both"/>
        <w:rPr>
          <w:rFonts w:ascii="Calibri" w:hAnsi="Calibri"/>
        </w:rPr>
      </w:pPr>
      <w:r>
        <w:rPr>
          <w:rFonts w:ascii="Calibri" w:hAnsi="Calibri"/>
          <w:u w:val="single"/>
        </w:rPr>
        <w:t>obtížnost</w:t>
      </w:r>
      <w:r>
        <w:rPr>
          <w:rFonts w:ascii="Calibri" w:hAnsi="Calibri"/>
        </w:rPr>
        <w:t>: prvky dle ZP: + 0,0 b. (budou ale počítány do počtu prvků); ostatní prvky dle pravidel FIG</w:t>
      </w:r>
    </w:p>
    <w:p w:rsidR="00213DC7" w:rsidRDefault="002E317F">
      <w:pPr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Kategorie</w:t>
      </w:r>
      <w:r>
        <w:rPr>
          <w:rFonts w:ascii="Calibri" w:hAnsi="Calibri"/>
          <w:b/>
        </w:rPr>
        <w:t>:</w:t>
      </w:r>
    </w:p>
    <w:p w:rsidR="00213DC7" w:rsidRDefault="002E317F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I. – ročník 2015 a ml.</w:t>
      </w:r>
    </w:p>
    <w:p w:rsidR="00213DC7" w:rsidRDefault="002E317F">
      <w:pPr>
        <w:rPr>
          <w:rFonts w:ascii="Calibri" w:hAnsi="Calibri"/>
        </w:rPr>
      </w:pPr>
      <w:r>
        <w:rPr>
          <w:rFonts w:ascii="Calibri" w:hAnsi="Calibri"/>
          <w:u w:val="single"/>
        </w:rPr>
        <w:t xml:space="preserve">Kladina: výška cca 50 cm (rozšířená 20 cm): </w:t>
      </w:r>
      <w:r>
        <w:rPr>
          <w:rFonts w:ascii="Calibri" w:hAnsi="Calibri"/>
        </w:rPr>
        <w:t>za každý prvek dle pravidel (DT, FIG) + 0,5 b.; max. 5 prvků</w:t>
      </w:r>
    </w:p>
    <w:p w:rsidR="00213DC7" w:rsidRDefault="002E317F">
      <w:pPr>
        <w:rPr>
          <w:rFonts w:ascii="Calibri" w:hAnsi="Calibri"/>
        </w:rPr>
      </w:pPr>
      <w:r>
        <w:rPr>
          <w:rFonts w:ascii="Calibri" w:hAnsi="Calibri"/>
          <w:u w:val="single"/>
        </w:rPr>
        <w:t>Prostná</w:t>
      </w:r>
      <w:r>
        <w:rPr>
          <w:rFonts w:ascii="Calibri" w:hAnsi="Calibri"/>
        </w:rPr>
        <w:t xml:space="preserve">: akr. </w:t>
      </w:r>
      <w:proofErr w:type="gramStart"/>
      <w:r>
        <w:rPr>
          <w:rFonts w:ascii="Calibri" w:hAnsi="Calibri"/>
        </w:rPr>
        <w:t>pás</w:t>
      </w:r>
      <w:proofErr w:type="gramEnd"/>
      <w:r>
        <w:rPr>
          <w:rFonts w:ascii="Calibri" w:hAnsi="Calibri"/>
        </w:rPr>
        <w:t xml:space="preserve"> cca 10 m, 1 řada, za každý prvek dle pravidel (DT, FIG) + 0,5 b.; max. 5 prvků</w:t>
      </w:r>
    </w:p>
    <w:p w:rsidR="00213DC7" w:rsidRDefault="00213DC7">
      <w:pPr>
        <w:rPr>
          <w:rFonts w:ascii="Calibri" w:hAnsi="Calibri"/>
          <w:sz w:val="8"/>
          <w:szCs w:val="8"/>
        </w:rPr>
      </w:pPr>
    </w:p>
    <w:p w:rsidR="00213DC7" w:rsidRDefault="002E317F">
      <w:pPr>
        <w:rPr>
          <w:rFonts w:ascii="Calibri" w:hAnsi="Calibri"/>
        </w:rPr>
      </w:pPr>
      <w:r>
        <w:rPr>
          <w:rFonts w:ascii="Calibri" w:hAnsi="Calibri"/>
        </w:rPr>
        <w:t xml:space="preserve">- max. výchozí známka D je 2,5 b.; bez neutrálních </w:t>
      </w:r>
      <w:r>
        <w:rPr>
          <w:rFonts w:ascii="Calibri" w:hAnsi="Calibri"/>
        </w:rPr>
        <w:t>srážek</w:t>
      </w:r>
    </w:p>
    <w:p w:rsidR="00213DC7" w:rsidRDefault="00213DC7">
      <w:pPr>
        <w:rPr>
          <w:rFonts w:ascii="Calibri" w:hAnsi="Calibri"/>
          <w:b/>
          <w:u w:val="single"/>
        </w:rPr>
      </w:pPr>
    </w:p>
    <w:p w:rsidR="00213DC7" w:rsidRDefault="002E317F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II. – ročník 2014</w:t>
      </w:r>
    </w:p>
    <w:p w:rsidR="00213DC7" w:rsidRDefault="002E317F">
      <w:pPr>
        <w:rPr>
          <w:rFonts w:ascii="Calibri" w:hAnsi="Calibri"/>
        </w:rPr>
      </w:pPr>
      <w:r>
        <w:rPr>
          <w:rFonts w:ascii="Calibri" w:hAnsi="Calibri"/>
          <w:u w:val="single"/>
        </w:rPr>
        <w:t>Kladina</w:t>
      </w:r>
      <w:r>
        <w:rPr>
          <w:rFonts w:ascii="Calibri" w:hAnsi="Calibri"/>
        </w:rPr>
        <w:t>: výška cca 50 cm (rozšířená 20 cm); za každý prvek dle pravidel (DT, FIG) + 0,5 b.; max. 5 prvků</w:t>
      </w:r>
    </w:p>
    <w:p w:rsidR="00213DC7" w:rsidRDefault="002E317F">
      <w:pPr>
        <w:rPr>
          <w:rFonts w:ascii="Calibri" w:hAnsi="Calibri"/>
        </w:rPr>
      </w:pPr>
      <w:r>
        <w:rPr>
          <w:rFonts w:ascii="Calibri" w:hAnsi="Calibri"/>
          <w:u w:val="single"/>
        </w:rPr>
        <w:t>Prostná</w:t>
      </w:r>
      <w:r>
        <w:rPr>
          <w:rFonts w:ascii="Calibri" w:hAnsi="Calibri"/>
        </w:rPr>
        <w:t xml:space="preserve">: akr. </w:t>
      </w:r>
      <w:proofErr w:type="gramStart"/>
      <w:r>
        <w:rPr>
          <w:rFonts w:ascii="Calibri" w:hAnsi="Calibri"/>
        </w:rPr>
        <w:t>pás</w:t>
      </w:r>
      <w:proofErr w:type="gramEnd"/>
      <w:r>
        <w:rPr>
          <w:rFonts w:ascii="Calibri" w:hAnsi="Calibri"/>
        </w:rPr>
        <w:t xml:space="preserve"> cca 12 m, 1 řada, za každý prvek dle pravidel (DT, FIG) + 0,5 b.; max. 5 prvků</w:t>
      </w:r>
    </w:p>
    <w:p w:rsidR="00213DC7" w:rsidRDefault="00213DC7">
      <w:pPr>
        <w:jc w:val="both"/>
        <w:rPr>
          <w:rFonts w:ascii="Calibri" w:hAnsi="Calibri"/>
          <w:sz w:val="8"/>
          <w:szCs w:val="8"/>
        </w:rPr>
      </w:pPr>
    </w:p>
    <w:p w:rsidR="00213DC7" w:rsidRDefault="002E317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max. výchozí známka D je </w:t>
      </w:r>
      <w:r>
        <w:rPr>
          <w:rFonts w:ascii="Calibri" w:hAnsi="Calibri"/>
        </w:rPr>
        <w:t xml:space="preserve">2,5 b. </w:t>
      </w:r>
      <w:proofErr w:type="gramStart"/>
      <w:r>
        <w:rPr>
          <w:rFonts w:ascii="Calibri" w:hAnsi="Calibri"/>
        </w:rPr>
        <w:t>za</w:t>
      </w:r>
      <w:proofErr w:type="gramEnd"/>
      <w:r>
        <w:rPr>
          <w:rFonts w:ascii="Calibri" w:hAnsi="Calibri"/>
        </w:rPr>
        <w:t xml:space="preserve"> 5 prvků + hodnota 5 </w:t>
      </w:r>
      <w:proofErr w:type="spellStart"/>
      <w:r>
        <w:rPr>
          <w:rFonts w:ascii="Calibri" w:hAnsi="Calibri"/>
        </w:rPr>
        <w:t>nejobtíž</w:t>
      </w:r>
      <w:proofErr w:type="spellEnd"/>
      <w:r>
        <w:rPr>
          <w:rFonts w:ascii="Calibri" w:hAnsi="Calibri"/>
        </w:rPr>
        <w:t xml:space="preserve">. prvků; bez </w:t>
      </w:r>
      <w:proofErr w:type="spellStart"/>
      <w:r>
        <w:rPr>
          <w:rFonts w:ascii="Calibri" w:hAnsi="Calibri"/>
        </w:rPr>
        <w:t>neutr</w:t>
      </w:r>
      <w:proofErr w:type="spellEnd"/>
      <w:r>
        <w:rPr>
          <w:rFonts w:ascii="Calibri" w:hAnsi="Calibri"/>
        </w:rPr>
        <w:t>. srážek</w:t>
      </w:r>
    </w:p>
    <w:p w:rsidR="00213DC7" w:rsidRDefault="00213DC7">
      <w:pPr>
        <w:rPr>
          <w:rFonts w:ascii="Calibri" w:hAnsi="Calibri"/>
          <w:b/>
          <w:u w:val="single"/>
        </w:rPr>
      </w:pPr>
    </w:p>
    <w:p w:rsidR="00213DC7" w:rsidRDefault="002E317F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III. – ročník </w:t>
      </w:r>
      <w:r>
        <w:rPr>
          <w:rFonts w:ascii="Calibri" w:hAnsi="Calibri"/>
          <w:b/>
          <w:u w:val="single"/>
        </w:rPr>
        <w:t xml:space="preserve">2013-2014 </w:t>
      </w:r>
    </w:p>
    <w:p w:rsidR="00213DC7" w:rsidRDefault="002E317F">
      <w:pPr>
        <w:rPr>
          <w:rFonts w:ascii="Calibri" w:hAnsi="Calibri"/>
          <w:b/>
        </w:rPr>
      </w:pPr>
      <w:r>
        <w:rPr>
          <w:rFonts w:ascii="Calibri" w:hAnsi="Calibri"/>
          <w:u w:val="single"/>
        </w:rPr>
        <w:t xml:space="preserve">volný dvojboj bradla, prostná </w:t>
      </w:r>
      <w:r>
        <w:rPr>
          <w:rFonts w:ascii="Calibri" w:hAnsi="Calibri"/>
        </w:rPr>
        <w:t xml:space="preserve">dle ZP V. liga (str. 50 ZP) </w:t>
      </w:r>
    </w:p>
    <w:p w:rsidR="00213DC7" w:rsidRDefault="00213DC7">
      <w:pPr>
        <w:rPr>
          <w:rFonts w:ascii="Calibri" w:hAnsi="Calibri"/>
          <w:b/>
          <w:bCs/>
          <w:u w:val="single"/>
        </w:rPr>
      </w:pPr>
    </w:p>
    <w:p w:rsidR="00213DC7" w:rsidRDefault="002E317F">
      <w:pPr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IV. - ročník 2012</w:t>
      </w:r>
    </w:p>
    <w:p w:rsidR="00213DC7" w:rsidRDefault="002E317F">
      <w:pPr>
        <w:rPr>
          <w:rFonts w:ascii="Calibri" w:hAnsi="Calibri"/>
        </w:rPr>
      </w:pPr>
      <w:r>
        <w:rPr>
          <w:rFonts w:ascii="Calibri" w:hAnsi="Calibri"/>
          <w:u w:val="single"/>
        </w:rPr>
        <w:t>volný dvojboj bradla, kladina</w:t>
      </w:r>
      <w:r>
        <w:rPr>
          <w:rFonts w:ascii="Calibri" w:hAnsi="Calibri"/>
        </w:rPr>
        <w:t xml:space="preserve"> dle </w:t>
      </w:r>
      <w:proofErr w:type="gramStart"/>
      <w:r>
        <w:rPr>
          <w:rFonts w:ascii="Calibri" w:hAnsi="Calibri"/>
        </w:rPr>
        <w:t xml:space="preserve">ZP </w:t>
      </w:r>
      <w:proofErr w:type="spellStart"/>
      <w:r>
        <w:rPr>
          <w:rFonts w:ascii="Calibri" w:hAnsi="Calibri"/>
        </w:rPr>
        <w:t>V.liga</w:t>
      </w:r>
      <w:proofErr w:type="spellEnd"/>
      <w:proofErr w:type="gramEnd"/>
      <w:r>
        <w:rPr>
          <w:rFonts w:ascii="Calibri" w:hAnsi="Calibri"/>
        </w:rPr>
        <w:t xml:space="preserve"> (str.50 ZP)</w:t>
      </w:r>
    </w:p>
    <w:p w:rsidR="002E317F" w:rsidRDefault="002E317F">
      <w:pPr>
        <w:rPr>
          <w:rFonts w:ascii="Calibri" w:hAnsi="Calibri"/>
        </w:rPr>
      </w:pPr>
    </w:p>
    <w:p w:rsidR="002E317F" w:rsidRDefault="002E317F">
      <w:pPr>
        <w:rPr>
          <w:rFonts w:ascii="Calibri" w:hAnsi="Calibri"/>
        </w:rPr>
      </w:pPr>
    </w:p>
    <w:p w:rsidR="002E317F" w:rsidRPr="002E317F" w:rsidRDefault="002E317F">
      <w:pPr>
        <w:rPr>
          <w:rFonts w:ascii="Calibri" w:hAnsi="Calibri"/>
          <w:b/>
          <w:i/>
          <w:u w:val="single"/>
        </w:rPr>
      </w:pPr>
      <w:r w:rsidRPr="002E317F">
        <w:rPr>
          <w:rFonts w:ascii="Calibri" w:hAnsi="Calibri"/>
          <w:b/>
          <w:i/>
        </w:rPr>
        <w:t>Upozorňujeme všechny rodiče, že závod proběhne bez přítomnos</w:t>
      </w:r>
      <w:bookmarkStart w:id="0" w:name="_GoBack"/>
      <w:bookmarkEnd w:id="0"/>
      <w:r w:rsidRPr="002E317F">
        <w:rPr>
          <w:rFonts w:ascii="Calibri" w:hAnsi="Calibri"/>
          <w:b/>
          <w:i/>
        </w:rPr>
        <w:t>ti diváků</w:t>
      </w:r>
      <w:r>
        <w:rPr>
          <w:rFonts w:ascii="Calibri" w:hAnsi="Calibri"/>
          <w:b/>
          <w:i/>
        </w:rPr>
        <w:t>.</w:t>
      </w:r>
    </w:p>
    <w:sectPr w:rsidR="002E317F" w:rsidRPr="002E317F" w:rsidSect="002E317F">
      <w:pgSz w:w="11906" w:h="16838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C7"/>
    <w:rsid w:val="00213DC7"/>
    <w:rsid w:val="002E317F"/>
    <w:rsid w:val="00F2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4AF7"/>
  <w15:docId w15:val="{BCC58565-BD99-41CB-8B38-05937918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</dc:creator>
  <dc:description/>
  <cp:lastModifiedBy>Pat</cp:lastModifiedBy>
  <cp:revision>3</cp:revision>
  <dcterms:created xsi:type="dcterms:W3CDTF">2021-12-03T09:35:00Z</dcterms:created>
  <dcterms:modified xsi:type="dcterms:W3CDTF">2021-12-03T09:46:00Z</dcterms:modified>
  <dc:language>cs-CZ</dc:language>
</cp:coreProperties>
</file>