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9CE" w:rsidRDefault="000978EF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Oddíl sportovní gymnastiky TJ Sokol Brno I pořádá</w:t>
      </w:r>
    </w:p>
    <w:p w:rsidR="009C09CE" w:rsidRDefault="000978EF">
      <w:pPr>
        <w:pStyle w:val="Nadpis1"/>
        <w:rPr>
          <w:rFonts w:ascii="Calibri" w:hAnsi="Calibri"/>
          <w:sz w:val="80"/>
          <w:szCs w:val="80"/>
        </w:rPr>
      </w:pPr>
      <w:r>
        <w:rPr>
          <w:rFonts w:ascii="Calibri" w:hAnsi="Calibri"/>
          <w:sz w:val="80"/>
          <w:szCs w:val="80"/>
        </w:rPr>
        <w:t>Pink cup</w:t>
      </w:r>
    </w:p>
    <w:p w:rsidR="009C09CE" w:rsidRDefault="009C09CE">
      <w:pPr>
        <w:jc w:val="center"/>
        <w:rPr>
          <w:rFonts w:ascii="Calibri" w:hAnsi="Calibri"/>
          <w:b/>
          <w:sz w:val="80"/>
          <w:szCs w:val="80"/>
        </w:rPr>
      </w:pPr>
    </w:p>
    <w:p w:rsidR="009C09CE" w:rsidRDefault="000978EF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Den konání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 xml:space="preserve">Sobota </w:t>
      </w:r>
      <w:r>
        <w:rPr>
          <w:rFonts w:ascii="Calibri" w:hAnsi="Calibri"/>
        </w:rPr>
        <w:t xml:space="preserve"> </w:t>
      </w:r>
      <w:r w:rsidR="00933DDD">
        <w:rPr>
          <w:rFonts w:ascii="Calibri" w:hAnsi="Calibri"/>
        </w:rPr>
        <w:t>23</w:t>
      </w:r>
      <w:r>
        <w:rPr>
          <w:rFonts w:ascii="Calibri" w:hAnsi="Calibri"/>
        </w:rPr>
        <w:t>.4.2022</w:t>
      </w:r>
    </w:p>
    <w:p w:rsidR="009C09CE" w:rsidRDefault="009C09CE">
      <w:pPr>
        <w:rPr>
          <w:rFonts w:ascii="Calibri" w:hAnsi="Calibri"/>
        </w:rPr>
      </w:pPr>
    </w:p>
    <w:p w:rsidR="009C09CE" w:rsidRDefault="000978EF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Místo konání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 xml:space="preserve"> tělocvičny sg TJ Sokol Brno I, Kounicova 20/22, Brno 602 00</w:t>
      </w:r>
    </w:p>
    <w:p w:rsidR="009C09CE" w:rsidRDefault="009C09CE">
      <w:pPr>
        <w:rPr>
          <w:rFonts w:ascii="Calibri" w:hAnsi="Calibri"/>
        </w:rPr>
      </w:pPr>
    </w:p>
    <w:p w:rsidR="009C09CE" w:rsidRDefault="000978EF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Činovníci:</w:t>
      </w:r>
      <w:r>
        <w:rPr>
          <w:rFonts w:ascii="Calibri" w:hAnsi="Calibri"/>
        </w:rPr>
        <w:tab/>
        <w:t>ředitelka závodu:</w:t>
      </w:r>
      <w:r>
        <w:rPr>
          <w:rFonts w:ascii="Calibri" w:hAnsi="Calibri"/>
        </w:rPr>
        <w:tab/>
      </w:r>
      <w:r>
        <w:rPr>
          <w:rFonts w:ascii="Calibri" w:hAnsi="Calibri"/>
        </w:rPr>
        <w:t>Kateřina Blatecká</w:t>
      </w:r>
    </w:p>
    <w:p w:rsidR="009C09CE" w:rsidRDefault="000978EF">
      <w:pPr>
        <w:ind w:left="708" w:firstLine="708"/>
        <w:jc w:val="both"/>
        <w:rPr>
          <w:rFonts w:ascii="Calibri" w:hAnsi="Calibri"/>
        </w:rPr>
      </w:pPr>
      <w:r>
        <w:rPr>
          <w:rFonts w:ascii="Calibri" w:hAnsi="Calibri"/>
        </w:rPr>
        <w:t>hlavní rozhodčí: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Věra </w:t>
      </w:r>
      <w:r>
        <w:rPr>
          <w:rFonts w:ascii="Calibri" w:hAnsi="Calibri"/>
        </w:rPr>
        <w:t>Václavíková</w:t>
      </w:r>
    </w:p>
    <w:p w:rsidR="009C09CE" w:rsidRDefault="000978EF">
      <w:pPr>
        <w:ind w:left="708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hlasatel: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Veronika Barešová</w:t>
      </w:r>
    </w:p>
    <w:p w:rsidR="009C09CE" w:rsidRDefault="000978EF">
      <w:pPr>
        <w:ind w:left="708" w:firstLine="708"/>
        <w:jc w:val="both"/>
        <w:rPr>
          <w:rFonts w:ascii="Calibri" w:hAnsi="Calibri"/>
        </w:rPr>
      </w:pPr>
      <w:r>
        <w:rPr>
          <w:rFonts w:ascii="Calibri" w:hAnsi="Calibri"/>
        </w:rPr>
        <w:t>vedoucí nástupu:</w:t>
      </w:r>
      <w:r>
        <w:rPr>
          <w:rFonts w:ascii="Calibri" w:hAnsi="Calibri"/>
        </w:rPr>
        <w:tab/>
        <w:t>Kristýna Fabiánková</w:t>
      </w:r>
    </w:p>
    <w:p w:rsidR="009C09CE" w:rsidRDefault="000978EF">
      <w:pPr>
        <w:ind w:left="708" w:firstLine="708"/>
        <w:jc w:val="both"/>
        <w:rPr>
          <w:rFonts w:ascii="Calibri" w:hAnsi="Calibri"/>
        </w:rPr>
      </w:pPr>
      <w:r>
        <w:rPr>
          <w:rFonts w:ascii="Calibri" w:hAnsi="Calibri"/>
        </w:rPr>
        <w:t>lékařský dozor:</w:t>
      </w:r>
      <w:r>
        <w:rPr>
          <w:rFonts w:ascii="Calibri" w:hAnsi="Calibri"/>
        </w:rPr>
        <w:tab/>
        <w:t>Kateřina Hrozková</w:t>
      </w:r>
    </w:p>
    <w:p w:rsidR="009C09CE" w:rsidRDefault="009C09CE">
      <w:pPr>
        <w:ind w:left="708" w:firstLine="708"/>
        <w:jc w:val="both"/>
        <w:rPr>
          <w:rFonts w:ascii="Calibri" w:hAnsi="Calibri"/>
        </w:rPr>
      </w:pPr>
    </w:p>
    <w:p w:rsidR="009C09CE" w:rsidRDefault="000978EF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Přihlášky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>uzávěrka přihlášek:</w:t>
      </w:r>
      <w:r>
        <w:rPr>
          <w:rFonts w:ascii="Calibri" w:hAnsi="Calibri"/>
        </w:rPr>
        <w:tab/>
        <w:t>do 16</w:t>
      </w:r>
      <w:r>
        <w:rPr>
          <w:rFonts w:ascii="Calibri" w:hAnsi="Calibri"/>
        </w:rPr>
        <w:t>.4. do Gis nebo</w:t>
      </w:r>
      <w:r>
        <w:rPr>
          <w:rFonts w:ascii="Calibri" w:hAnsi="Calibri"/>
        </w:rPr>
        <w:t xml:space="preserve"> na e-mail: katka.blatecka@seznam.cz</w:t>
      </w:r>
      <w:r>
        <w:rPr>
          <w:rFonts w:ascii="Calibri" w:hAnsi="Calibri"/>
        </w:rPr>
        <w:tab/>
      </w:r>
    </w:p>
    <w:p w:rsidR="009C09CE" w:rsidRDefault="000978EF">
      <w:pPr>
        <w:ind w:left="1416"/>
        <w:jc w:val="both"/>
        <w:rPr>
          <w:rFonts w:ascii="Calibri" w:hAnsi="Calibri"/>
        </w:rPr>
      </w:pPr>
      <w:r>
        <w:rPr>
          <w:rFonts w:ascii="Calibri" w:hAnsi="Calibri"/>
        </w:rPr>
        <w:t xml:space="preserve">v každé přihlášce je nutno uvést: </w:t>
      </w:r>
      <w:r>
        <w:rPr>
          <w:rFonts w:ascii="Calibri" w:hAnsi="Calibri"/>
        </w:rPr>
        <w:t>jméno, rok narození</w:t>
      </w:r>
      <w:r>
        <w:rPr>
          <w:rFonts w:ascii="Calibri" w:hAnsi="Calibri"/>
        </w:rPr>
        <w:t>, kategorii, jméno a třída rozhodčí (1 za každý přihlášený oddíl, jinak pokuta 500,-kč, rozhodčí boduje celou dobu závodu).</w:t>
      </w:r>
    </w:p>
    <w:p w:rsidR="009C09CE" w:rsidRDefault="000978EF">
      <w:pPr>
        <w:ind w:left="1416"/>
        <w:jc w:val="both"/>
        <w:rPr>
          <w:rFonts w:ascii="Calibri" w:hAnsi="Calibri"/>
        </w:rPr>
      </w:pPr>
      <w:r>
        <w:rPr>
          <w:rFonts w:ascii="Calibri" w:hAnsi="Calibri"/>
        </w:rPr>
        <w:t>Pořadatel si vyhrazuje právo uzavřít přihlášky dříve (při naplnění max. kapacity závodnic).</w:t>
      </w:r>
    </w:p>
    <w:p w:rsidR="009C09CE" w:rsidRDefault="009C09CE">
      <w:pPr>
        <w:jc w:val="both"/>
        <w:rPr>
          <w:rFonts w:ascii="Calibri" w:hAnsi="Calibri"/>
        </w:rPr>
      </w:pPr>
    </w:p>
    <w:p w:rsidR="009C09CE" w:rsidRDefault="000978EF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Startovné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>2</w:t>
      </w:r>
      <w:r>
        <w:rPr>
          <w:rFonts w:ascii="Calibri" w:hAnsi="Calibri"/>
        </w:rPr>
        <w:t>00</w:t>
      </w:r>
      <w:r>
        <w:rPr>
          <w:rFonts w:ascii="Calibri" w:hAnsi="Calibri"/>
        </w:rPr>
        <w:t xml:space="preserve"> Kč na závodnici</w:t>
      </w:r>
    </w:p>
    <w:p w:rsidR="009C09CE" w:rsidRDefault="009C09CE">
      <w:pPr>
        <w:rPr>
          <w:rFonts w:ascii="Calibri" w:hAnsi="Calibri"/>
        </w:rPr>
      </w:pPr>
    </w:p>
    <w:p w:rsidR="009C09CE" w:rsidRDefault="000978EF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Časový </w:t>
      </w:r>
      <w:r>
        <w:rPr>
          <w:rFonts w:ascii="Calibri" w:hAnsi="Calibri"/>
          <w:b/>
          <w:u w:val="single"/>
        </w:rPr>
        <w:t>rozvrh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od  </w:t>
      </w:r>
      <w:r>
        <w:rPr>
          <w:rFonts w:ascii="Calibri" w:hAnsi="Calibri"/>
        </w:rPr>
        <w:t>13:00</w:t>
      </w:r>
      <w:r>
        <w:rPr>
          <w:rFonts w:ascii="Calibri" w:hAnsi="Calibri"/>
        </w:rPr>
        <w:tab/>
        <w:t>prezentace závodnic a volné rozcvičení (1.sled)</w:t>
      </w:r>
    </w:p>
    <w:p w:rsidR="009C09CE" w:rsidRDefault="000978EF">
      <w:pPr>
        <w:ind w:left="1680" w:firstLine="444"/>
        <w:rPr>
          <w:rFonts w:ascii="Calibri" w:hAnsi="Calibri"/>
        </w:rPr>
      </w:pPr>
      <w:r>
        <w:rPr>
          <w:rFonts w:ascii="Calibri" w:hAnsi="Calibri"/>
        </w:rPr>
        <w:t>13:45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porada rozhodčích a trenérů</w:t>
      </w:r>
    </w:p>
    <w:p w:rsidR="009C09CE" w:rsidRDefault="000978EF">
      <w:pPr>
        <w:ind w:left="1680" w:firstLine="444"/>
        <w:rPr>
          <w:rFonts w:ascii="Calibri" w:hAnsi="Calibri"/>
        </w:rPr>
      </w:pPr>
      <w:r>
        <w:rPr>
          <w:rFonts w:ascii="Calibri" w:hAnsi="Calibri"/>
        </w:rPr>
        <w:t>14:00</w:t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nástup a zahájení závodu (časový program upřesníme po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uzávěrce přihlášek podle počtu přihlášených)</w:t>
      </w:r>
    </w:p>
    <w:p w:rsidR="009C09CE" w:rsidRDefault="009C09CE">
      <w:pPr>
        <w:ind w:left="2124"/>
        <w:rPr>
          <w:rFonts w:ascii="Calibri" w:hAnsi="Calibri"/>
        </w:rPr>
      </w:pPr>
    </w:p>
    <w:p w:rsidR="009C09CE" w:rsidRDefault="000978EF">
      <w:pPr>
        <w:ind w:left="1410" w:hanging="1410"/>
        <w:jc w:val="both"/>
        <w:rPr>
          <w:rFonts w:ascii="Calibri" w:hAnsi="Calibri"/>
          <w:u w:val="single"/>
        </w:rPr>
      </w:pPr>
      <w:r>
        <w:rPr>
          <w:rFonts w:ascii="Calibri" w:hAnsi="Calibri"/>
          <w:b/>
          <w:u w:val="single"/>
        </w:rPr>
        <w:t>Předpis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závodí se dle platných </w:t>
      </w:r>
      <w:r>
        <w:rPr>
          <w:rFonts w:ascii="Calibri" w:hAnsi="Calibri"/>
        </w:rPr>
        <w:t>pravidel FIG, tohoto rozpisu, aktuálního závodního programu (ZP) a doplňkové tabulky (DT) prvků</w:t>
      </w:r>
    </w:p>
    <w:p w:rsidR="009C09CE" w:rsidRDefault="000978EF">
      <w:pPr>
        <w:ind w:left="1410" w:hanging="1410"/>
        <w:jc w:val="both"/>
        <w:rPr>
          <w:rFonts w:hint="eastAsia"/>
        </w:rPr>
      </w:pPr>
      <w:r>
        <w:rPr>
          <w:rFonts w:ascii="Calibri" w:hAnsi="Calibri"/>
        </w:rPr>
        <w:tab/>
        <w:t>u kategorie I. nebudou uplatňovány srážky za umělecký projev a choreografii dle pravidel FIG</w:t>
      </w:r>
    </w:p>
    <w:p w:rsidR="009C09CE" w:rsidRDefault="000978EF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Kategorie</w:t>
      </w:r>
      <w:r>
        <w:rPr>
          <w:rFonts w:ascii="Calibri" w:hAnsi="Calibri"/>
          <w:b/>
        </w:rPr>
        <w:t>:</w:t>
      </w:r>
    </w:p>
    <w:p w:rsidR="009C09CE" w:rsidRDefault="000978EF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I. – ročník 2016 a ml.</w:t>
      </w:r>
    </w:p>
    <w:p w:rsidR="009C09CE" w:rsidRDefault="000978EF">
      <w:pPr>
        <w:rPr>
          <w:rFonts w:ascii="Calibri" w:hAnsi="Calibri"/>
        </w:rPr>
      </w:pPr>
      <w:r>
        <w:rPr>
          <w:rFonts w:ascii="Calibri" w:hAnsi="Calibri"/>
          <w:u w:val="single"/>
        </w:rPr>
        <w:t>Bradla (po bradu):</w:t>
      </w:r>
      <w:r>
        <w:rPr>
          <w:rFonts w:ascii="Calibri" w:hAnsi="Calibri"/>
        </w:rPr>
        <w:t xml:space="preserve">  silová sesta</w:t>
      </w:r>
      <w:r>
        <w:rPr>
          <w:rFonts w:ascii="Calibri" w:hAnsi="Calibri"/>
        </w:rPr>
        <w:t xml:space="preserve">va 3 výdržové prvky D 1,5 (každý 0,5),  +  výmyk (1b – D 2,5) </w:t>
      </w:r>
    </w:p>
    <w:p w:rsidR="009C09CE" w:rsidRDefault="000978EF">
      <w:pPr>
        <w:rPr>
          <w:rFonts w:ascii="Calibri" w:hAnsi="Calibri"/>
        </w:rPr>
      </w:pPr>
      <w:r>
        <w:rPr>
          <w:rFonts w:ascii="Calibri" w:hAnsi="Calibri"/>
          <w:u w:val="single"/>
        </w:rPr>
        <w:t xml:space="preserve">Prostná </w:t>
      </w:r>
      <w:r>
        <w:rPr>
          <w:rFonts w:ascii="Calibri" w:hAnsi="Calibri"/>
          <w:u w:val="single"/>
        </w:rPr>
        <w:t xml:space="preserve"> (</w:t>
      </w:r>
      <w:r>
        <w:rPr>
          <w:rFonts w:ascii="Calibri" w:hAnsi="Calibri"/>
          <w:u w:val="single"/>
        </w:rPr>
        <w:t>pás</w:t>
      </w:r>
      <w:r>
        <w:rPr>
          <w:rFonts w:ascii="Calibri" w:hAnsi="Calibri"/>
          <w:u w:val="single"/>
        </w:rPr>
        <w:t xml:space="preserve">): </w:t>
      </w:r>
      <w:r>
        <w:rPr>
          <w:rFonts w:ascii="Calibri" w:hAnsi="Calibri"/>
        </w:rPr>
        <w:t>za každý prvek dle pravidel (DT, FIG) + 0,5 b.; max. 5 prvků, max D 2,5</w:t>
      </w:r>
    </w:p>
    <w:p w:rsidR="009C09CE" w:rsidRDefault="009C09CE">
      <w:pPr>
        <w:rPr>
          <w:rFonts w:ascii="Calibri" w:hAnsi="Calibri"/>
        </w:rPr>
      </w:pPr>
    </w:p>
    <w:p w:rsidR="009C09CE" w:rsidRDefault="000978EF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II. – ročník 2014,2015</w:t>
      </w:r>
    </w:p>
    <w:p w:rsidR="009C09CE" w:rsidRDefault="000978EF">
      <w:pPr>
        <w:rPr>
          <w:rFonts w:ascii="Calibri" w:hAnsi="Calibri"/>
        </w:rPr>
      </w:pPr>
      <w:r>
        <w:rPr>
          <w:rFonts w:ascii="Calibri" w:hAnsi="Calibri"/>
          <w:u w:val="single"/>
        </w:rPr>
        <w:t>volný dvojboj bradla,prostná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>ZP VS0A (prostná pás)</w:t>
      </w:r>
    </w:p>
    <w:p w:rsidR="009C09CE" w:rsidRDefault="009C09CE">
      <w:pPr>
        <w:rPr>
          <w:rFonts w:ascii="Calibri" w:hAnsi="Calibri"/>
        </w:rPr>
      </w:pPr>
    </w:p>
    <w:p w:rsidR="009C09CE" w:rsidRDefault="000978EF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III. – ročník </w:t>
      </w:r>
      <w:r>
        <w:rPr>
          <w:rFonts w:ascii="Calibri" w:hAnsi="Calibri"/>
          <w:b/>
          <w:u w:val="single"/>
        </w:rPr>
        <w:t>2014,2015</w:t>
      </w:r>
    </w:p>
    <w:p w:rsidR="009C09CE" w:rsidRDefault="000978EF">
      <w:pPr>
        <w:rPr>
          <w:rFonts w:ascii="Calibri" w:hAnsi="Calibri"/>
          <w:b/>
        </w:rPr>
      </w:pPr>
      <w:r>
        <w:rPr>
          <w:rFonts w:ascii="Calibri" w:hAnsi="Calibri"/>
          <w:u w:val="single"/>
        </w:rPr>
        <w:t xml:space="preserve">volný dvojboj </w:t>
      </w:r>
      <w:r>
        <w:rPr>
          <w:rFonts w:ascii="Calibri" w:hAnsi="Calibri"/>
          <w:u w:val="single"/>
        </w:rPr>
        <w:t xml:space="preserve">bradla,prostná </w:t>
      </w:r>
      <w:r>
        <w:rPr>
          <w:rFonts w:ascii="Calibri" w:hAnsi="Calibri"/>
        </w:rPr>
        <w:t xml:space="preserve">dle ZP </w:t>
      </w:r>
      <w:r>
        <w:rPr>
          <w:rFonts w:ascii="Calibri" w:hAnsi="Calibri"/>
        </w:rPr>
        <w:t>VS1A (prostná možnost i čtverce)</w:t>
      </w:r>
    </w:p>
    <w:p w:rsidR="009C09CE" w:rsidRDefault="009C09CE">
      <w:pPr>
        <w:rPr>
          <w:rFonts w:ascii="Calibri" w:hAnsi="Calibri"/>
          <w:b/>
          <w:bCs/>
          <w:u w:val="single"/>
        </w:rPr>
      </w:pPr>
    </w:p>
    <w:p w:rsidR="009C09CE" w:rsidRDefault="000978EF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IV. - ročník 2012-2014</w:t>
      </w:r>
    </w:p>
    <w:p w:rsidR="009C09CE" w:rsidRDefault="000978EF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 xml:space="preserve">volný dvojboj </w:t>
      </w:r>
      <w:r>
        <w:rPr>
          <w:rFonts w:ascii="Calibri" w:hAnsi="Calibri"/>
          <w:u w:val="single"/>
        </w:rPr>
        <w:t>bradla, prostná</w:t>
      </w:r>
      <w:r>
        <w:rPr>
          <w:rFonts w:ascii="Calibri" w:hAnsi="Calibri"/>
        </w:rPr>
        <w:t xml:space="preserve"> dle ZP VS2A</w:t>
      </w:r>
      <w:r>
        <w:rPr>
          <w:rFonts w:ascii="Calibri" w:hAnsi="Calibri"/>
          <w:u w:val="single"/>
        </w:rPr>
        <w:t xml:space="preserve"> (prostná možnost i čtverce)</w:t>
      </w:r>
    </w:p>
    <w:p w:rsidR="007C1A1E" w:rsidRDefault="007C1A1E">
      <w:pPr>
        <w:rPr>
          <w:rFonts w:ascii="Calibri" w:hAnsi="Calibri"/>
          <w:u w:val="single"/>
        </w:rPr>
      </w:pPr>
    </w:p>
    <w:p w:rsidR="007C1A1E" w:rsidRDefault="007C1A1E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V. </w:t>
      </w:r>
      <w:r w:rsidR="00167C7A">
        <w:rPr>
          <w:rFonts w:ascii="Calibri" w:hAnsi="Calibri"/>
          <w:b/>
          <w:bCs/>
          <w:u w:val="single"/>
        </w:rPr>
        <w:t>– ročník 2010-2013</w:t>
      </w:r>
    </w:p>
    <w:p w:rsidR="002F651E" w:rsidRPr="002F651E" w:rsidRDefault="002F651E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Volný dvojboj bradla,prostná dle ZP </w:t>
      </w:r>
      <w:r w:rsidR="00B05C49">
        <w:rPr>
          <w:rFonts w:ascii="Calibri" w:hAnsi="Calibri"/>
          <w:u w:val="single"/>
        </w:rPr>
        <w:t>VS4B (prostná možnost i čtverce)</w:t>
      </w:r>
    </w:p>
    <w:p w:rsidR="009C09CE" w:rsidRDefault="009C09CE">
      <w:pPr>
        <w:rPr>
          <w:rFonts w:ascii="Calibri" w:hAnsi="Calibri"/>
          <w:u w:val="single"/>
        </w:rPr>
      </w:pPr>
    </w:p>
    <w:p w:rsidR="009C09CE" w:rsidRDefault="000978EF">
      <w:pPr>
        <w:rPr>
          <w:rFonts w:ascii="Calibri" w:hAnsi="Calibri"/>
          <w:u w:val="single"/>
        </w:rPr>
      </w:pPr>
      <w:r>
        <w:rPr>
          <w:rFonts w:ascii="Calibri" w:hAnsi="Calibri"/>
        </w:rPr>
        <w:t>Pro slabší děti, které s gymnastikou začínají, nebo zatím nestíhají nacvičit sestavy adekvát</w:t>
      </w:r>
      <w:r>
        <w:rPr>
          <w:rFonts w:ascii="Calibri" w:hAnsi="Calibri"/>
        </w:rPr>
        <w:t>ní věku bude umožněn start v kategorii B o kategorii níže (kategorie I.-III.)</w:t>
      </w:r>
    </w:p>
    <w:sectPr w:rsidR="009C09C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CE"/>
    <w:rsid w:val="000978EF"/>
    <w:rsid w:val="00167C7A"/>
    <w:rsid w:val="002F651E"/>
    <w:rsid w:val="007C1A1E"/>
    <w:rsid w:val="00933DDD"/>
    <w:rsid w:val="009C09CE"/>
    <w:rsid w:val="00B0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E3B12"/>
  <w15:docId w15:val="{93B7190A-9CBA-D74C-9819-776E94C2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b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Uživatel typu Host</cp:lastModifiedBy>
  <cp:revision>2</cp:revision>
  <dcterms:created xsi:type="dcterms:W3CDTF">2022-04-17T08:01:00Z</dcterms:created>
  <dcterms:modified xsi:type="dcterms:W3CDTF">2022-04-17T08:01:00Z</dcterms:modified>
  <dc:language>cs-CZ</dc:language>
</cp:coreProperties>
</file>