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B031" w14:textId="77777777" w:rsidR="00DD5270" w:rsidRPr="005D6B89" w:rsidRDefault="00000000">
      <w:pPr>
        <w:pBdr>
          <w:top w:val="nil"/>
          <w:left w:val="nil"/>
          <w:bottom w:val="nil"/>
          <w:right w:val="nil"/>
          <w:between w:val="nil"/>
        </w:pBdr>
        <w:tabs>
          <w:tab w:val="center" w:pos="1701"/>
          <w:tab w:val="center" w:pos="5670"/>
        </w:tabs>
        <w:spacing w:line="240" w:lineRule="auto"/>
        <w:ind w:left="1" w:hanging="3"/>
        <w:rPr>
          <w:color w:val="000000"/>
          <w:sz w:val="32"/>
          <w:szCs w:val="32"/>
          <w:lang w:val="en-US"/>
        </w:rPr>
      </w:pPr>
      <w:r w:rsidRPr="005D6B89">
        <w:rPr>
          <w:color w:val="000000"/>
          <w:sz w:val="32"/>
          <w:szCs w:val="32"/>
          <w:lang w:val="en-US"/>
        </w:rPr>
        <w:t>Slovan Prague</w:t>
      </w:r>
    </w:p>
    <w:p w14:paraId="353E0266" w14:textId="77777777" w:rsidR="00DD5270" w:rsidRPr="005D6B89" w:rsidRDefault="00000000">
      <w:pPr>
        <w:pBdr>
          <w:top w:val="nil"/>
          <w:left w:val="nil"/>
          <w:bottom w:val="nil"/>
          <w:right w:val="nil"/>
          <w:between w:val="nil"/>
        </w:pBdr>
        <w:tabs>
          <w:tab w:val="center" w:pos="1701"/>
          <w:tab w:val="center" w:pos="5670"/>
        </w:tabs>
        <w:spacing w:before="120" w:line="240" w:lineRule="auto"/>
        <w:ind w:left="1" w:hanging="3"/>
        <w:jc w:val="center"/>
        <w:rPr>
          <w:color w:val="000000"/>
          <w:sz w:val="32"/>
          <w:szCs w:val="32"/>
          <w:lang w:val="en-US"/>
        </w:rPr>
      </w:pPr>
      <w:r w:rsidRPr="005D6B89">
        <w:rPr>
          <w:color w:val="000000"/>
          <w:sz w:val="32"/>
          <w:szCs w:val="32"/>
          <w:lang w:val="en-US"/>
        </w:rPr>
        <w:t>holds</w:t>
      </w:r>
    </w:p>
    <w:p w14:paraId="26EEC3AF" w14:textId="77777777" w:rsidR="00DD5270" w:rsidRPr="005D6B89" w:rsidRDefault="00DD5270">
      <w:pPr>
        <w:pBdr>
          <w:top w:val="nil"/>
          <w:left w:val="nil"/>
          <w:bottom w:val="nil"/>
          <w:right w:val="nil"/>
          <w:between w:val="nil"/>
        </w:pBdr>
        <w:tabs>
          <w:tab w:val="center" w:pos="1701"/>
          <w:tab w:val="center" w:pos="5670"/>
        </w:tabs>
        <w:spacing w:before="120" w:line="240" w:lineRule="auto"/>
        <w:ind w:left="1" w:hanging="3"/>
        <w:jc w:val="center"/>
        <w:rPr>
          <w:color w:val="000000"/>
          <w:sz w:val="32"/>
          <w:szCs w:val="32"/>
          <w:lang w:val="en-US"/>
        </w:rPr>
      </w:pPr>
    </w:p>
    <w:p w14:paraId="30D5CA62" w14:textId="77777777" w:rsidR="00DD5270" w:rsidRPr="005D6B89" w:rsidRDefault="00000000">
      <w:pPr>
        <w:pBdr>
          <w:top w:val="nil"/>
          <w:left w:val="nil"/>
          <w:bottom w:val="nil"/>
          <w:right w:val="nil"/>
          <w:between w:val="nil"/>
        </w:pBdr>
        <w:tabs>
          <w:tab w:val="center" w:pos="1701"/>
          <w:tab w:val="center" w:pos="5670"/>
        </w:tabs>
        <w:spacing w:before="120" w:line="240" w:lineRule="auto"/>
        <w:ind w:left="3" w:hanging="5"/>
        <w:jc w:val="center"/>
        <w:rPr>
          <w:color w:val="000000"/>
          <w:sz w:val="48"/>
          <w:szCs w:val="48"/>
          <w:lang w:val="en-US"/>
        </w:rPr>
      </w:pPr>
      <w:r w:rsidRPr="005D6B89">
        <w:rPr>
          <w:color w:val="000000"/>
          <w:sz w:val="48"/>
          <w:szCs w:val="48"/>
          <w:lang w:val="en-US"/>
        </w:rPr>
        <w:t>30</w:t>
      </w:r>
      <w:r w:rsidRPr="005D6B89">
        <w:rPr>
          <w:color w:val="000000"/>
          <w:sz w:val="48"/>
          <w:szCs w:val="48"/>
          <w:vertAlign w:val="superscript"/>
          <w:lang w:val="en-US"/>
        </w:rPr>
        <w:t>th</w:t>
      </w:r>
      <w:r w:rsidRPr="005D6B89">
        <w:rPr>
          <w:color w:val="000000"/>
          <w:sz w:val="48"/>
          <w:szCs w:val="48"/>
          <w:lang w:val="en-US"/>
        </w:rPr>
        <w:t xml:space="preserve"> year of</w:t>
      </w:r>
    </w:p>
    <w:p w14:paraId="14C1DD78" w14:textId="77777777" w:rsidR="00DD5270" w:rsidRPr="005D6B89" w:rsidRDefault="00000000">
      <w:pPr>
        <w:pBdr>
          <w:top w:val="nil"/>
          <w:left w:val="nil"/>
          <w:bottom w:val="nil"/>
          <w:right w:val="nil"/>
          <w:between w:val="nil"/>
        </w:pBdr>
        <w:spacing w:before="120" w:line="240" w:lineRule="auto"/>
        <w:ind w:left="4" w:hanging="6"/>
        <w:jc w:val="center"/>
        <w:rPr>
          <w:color w:val="000000"/>
          <w:sz w:val="56"/>
          <w:szCs w:val="56"/>
          <w:lang w:val="en-US"/>
        </w:rPr>
      </w:pPr>
      <w:r w:rsidRPr="005D6B89">
        <w:rPr>
          <w:b/>
          <w:color w:val="000000"/>
          <w:sz w:val="56"/>
          <w:szCs w:val="56"/>
          <w:lang w:val="en-US"/>
        </w:rPr>
        <w:t>Competition in Honour of</w:t>
      </w:r>
    </w:p>
    <w:p w14:paraId="6C5A07D7" w14:textId="77777777" w:rsidR="00DD5270" w:rsidRPr="005D6B89" w:rsidRDefault="00000000">
      <w:pPr>
        <w:pBdr>
          <w:top w:val="nil"/>
          <w:left w:val="nil"/>
          <w:bottom w:val="nil"/>
          <w:right w:val="nil"/>
          <w:between w:val="nil"/>
        </w:pBdr>
        <w:spacing w:before="120" w:line="240" w:lineRule="auto"/>
        <w:ind w:left="4" w:hanging="6"/>
        <w:jc w:val="center"/>
        <w:rPr>
          <w:color w:val="000000"/>
          <w:sz w:val="56"/>
          <w:szCs w:val="56"/>
          <w:lang w:val="en-US"/>
        </w:rPr>
      </w:pPr>
      <w:r w:rsidRPr="005D6B89">
        <w:rPr>
          <w:b/>
          <w:color w:val="000000"/>
          <w:sz w:val="56"/>
          <w:szCs w:val="56"/>
          <w:lang w:val="en-US"/>
        </w:rPr>
        <w:t>Eva Bosakova</w:t>
      </w:r>
    </w:p>
    <w:p w14:paraId="54EBB0FD" w14:textId="77777777" w:rsidR="00DD5270" w:rsidRPr="005D6B89" w:rsidRDefault="00DD5270">
      <w:pPr>
        <w:pBdr>
          <w:top w:val="nil"/>
          <w:left w:val="nil"/>
          <w:bottom w:val="nil"/>
          <w:right w:val="nil"/>
          <w:between w:val="nil"/>
        </w:pBdr>
        <w:spacing w:before="240" w:line="240" w:lineRule="auto"/>
        <w:ind w:left="2" w:hanging="4"/>
        <w:jc w:val="center"/>
        <w:rPr>
          <w:color w:val="000000"/>
          <w:sz w:val="40"/>
          <w:szCs w:val="40"/>
          <w:lang w:val="en-US"/>
        </w:rPr>
      </w:pPr>
    </w:p>
    <w:p w14:paraId="70F1AF1A" w14:textId="61C35879" w:rsidR="00DD5270" w:rsidRPr="005D6B89" w:rsidRDefault="00000000">
      <w:pPr>
        <w:pBdr>
          <w:top w:val="nil"/>
          <w:left w:val="nil"/>
          <w:bottom w:val="nil"/>
          <w:right w:val="nil"/>
          <w:between w:val="nil"/>
        </w:pBdr>
        <w:spacing w:after="120" w:line="240" w:lineRule="auto"/>
        <w:ind w:left="2" w:hanging="4"/>
        <w:jc w:val="center"/>
        <w:rPr>
          <w:color w:val="000000"/>
          <w:sz w:val="36"/>
          <w:szCs w:val="36"/>
          <w:lang w:val="en-US"/>
        </w:rPr>
      </w:pPr>
      <w:r w:rsidRPr="005D6B89">
        <w:rPr>
          <w:color w:val="000000"/>
          <w:sz w:val="36"/>
          <w:szCs w:val="36"/>
          <w:lang w:val="en-US"/>
        </w:rPr>
        <w:t xml:space="preserve">On </w:t>
      </w:r>
      <w:sdt>
        <w:sdtPr>
          <w:rPr>
            <w:lang w:val="en-US"/>
          </w:rPr>
          <w:tag w:val="goog_rdk_0"/>
          <w:id w:val="-1657829694"/>
          <w:showingPlcHdr/>
        </w:sdtPr>
        <w:sdtContent>
          <w:r w:rsidR="005D6B89" w:rsidRPr="005D6B89">
            <w:rPr>
              <w:lang w:val="en-US"/>
            </w:rPr>
            <w:t xml:space="preserve">     </w:t>
          </w:r>
        </w:sdtContent>
      </w:sdt>
      <w:sdt>
        <w:sdtPr>
          <w:rPr>
            <w:lang w:val="en-US"/>
          </w:rPr>
          <w:tag w:val="goog_rdk_1"/>
          <w:id w:val="739451471"/>
        </w:sdtPr>
        <w:sdtContent>
          <w:r w:rsidRPr="005D6B89">
            <w:rPr>
              <w:color w:val="000000"/>
              <w:sz w:val="36"/>
              <w:szCs w:val="36"/>
              <w:lang w:val="en-US"/>
            </w:rPr>
            <w:t>Sunday</w:t>
          </w:r>
        </w:sdtContent>
      </w:sdt>
      <w:r w:rsidRPr="005D6B89">
        <w:rPr>
          <w:color w:val="000000"/>
          <w:sz w:val="36"/>
          <w:szCs w:val="36"/>
          <w:lang w:val="en-US"/>
        </w:rPr>
        <w:t xml:space="preserve">, April </w:t>
      </w:r>
      <w:sdt>
        <w:sdtPr>
          <w:rPr>
            <w:lang w:val="en-US"/>
          </w:rPr>
          <w:tag w:val="goog_rdk_2"/>
          <w:id w:val="1834959106"/>
          <w:showingPlcHdr/>
        </w:sdtPr>
        <w:sdtContent>
          <w:r w:rsidR="005D6B89" w:rsidRPr="005D6B89">
            <w:rPr>
              <w:lang w:val="en-US"/>
            </w:rPr>
            <w:t xml:space="preserve">     </w:t>
          </w:r>
        </w:sdtContent>
      </w:sdt>
      <w:sdt>
        <w:sdtPr>
          <w:rPr>
            <w:lang w:val="en-US"/>
          </w:rPr>
          <w:tag w:val="goog_rdk_3"/>
          <w:id w:val="984049478"/>
        </w:sdtPr>
        <w:sdtContent>
          <w:r w:rsidRPr="005D6B89">
            <w:rPr>
              <w:color w:val="000000"/>
              <w:sz w:val="36"/>
              <w:szCs w:val="36"/>
              <w:lang w:val="en-US"/>
            </w:rPr>
            <w:t>16</w:t>
          </w:r>
          <w:r w:rsidRPr="005D6B89">
            <w:rPr>
              <w:color w:val="000000"/>
              <w:sz w:val="36"/>
              <w:szCs w:val="36"/>
              <w:vertAlign w:val="superscript"/>
              <w:lang w:val="en-US"/>
            </w:rPr>
            <w:t>th</w:t>
          </w:r>
        </w:sdtContent>
      </w:sdt>
      <w:r w:rsidRPr="005D6B89">
        <w:rPr>
          <w:color w:val="000000"/>
          <w:sz w:val="36"/>
          <w:szCs w:val="36"/>
          <w:lang w:val="en-US"/>
        </w:rPr>
        <w:t>, 202</w:t>
      </w:r>
      <w:sdt>
        <w:sdtPr>
          <w:rPr>
            <w:lang w:val="en-US"/>
          </w:rPr>
          <w:tag w:val="goog_rdk_4"/>
          <w:id w:val="1293099867"/>
        </w:sdtPr>
        <w:sdtContent>
          <w:r w:rsidRPr="005D6B89">
            <w:rPr>
              <w:color w:val="000000"/>
              <w:sz w:val="36"/>
              <w:szCs w:val="36"/>
              <w:lang w:val="en-US"/>
            </w:rPr>
            <w:t>3</w:t>
          </w:r>
        </w:sdtContent>
      </w:sdt>
      <w:sdt>
        <w:sdtPr>
          <w:rPr>
            <w:lang w:val="en-US"/>
          </w:rPr>
          <w:tag w:val="goog_rdk_5"/>
          <w:id w:val="-1386642958"/>
          <w:showingPlcHdr/>
        </w:sdtPr>
        <w:sdtContent>
          <w:r w:rsidR="005D6B89" w:rsidRPr="005D6B89">
            <w:rPr>
              <w:lang w:val="en-US"/>
            </w:rPr>
            <w:t xml:space="preserve">     </w:t>
          </w:r>
        </w:sdtContent>
      </w:sdt>
      <w:r w:rsidRPr="005D6B89">
        <w:rPr>
          <w:color w:val="000000"/>
          <w:sz w:val="36"/>
          <w:szCs w:val="36"/>
          <w:lang w:val="en-US"/>
        </w:rPr>
        <w:t xml:space="preserve"> </w:t>
      </w:r>
    </w:p>
    <w:p w14:paraId="02D76672" w14:textId="77777777" w:rsidR="00DD5270" w:rsidRPr="005D6B89" w:rsidRDefault="00000000">
      <w:pPr>
        <w:pBdr>
          <w:top w:val="nil"/>
          <w:left w:val="nil"/>
          <w:bottom w:val="nil"/>
          <w:right w:val="nil"/>
          <w:between w:val="nil"/>
        </w:pBdr>
        <w:spacing w:after="120" w:line="240" w:lineRule="auto"/>
        <w:ind w:left="2" w:hanging="4"/>
        <w:jc w:val="center"/>
        <w:rPr>
          <w:color w:val="000000"/>
          <w:sz w:val="40"/>
          <w:szCs w:val="40"/>
          <w:lang w:val="en-US"/>
        </w:rPr>
      </w:pPr>
      <w:r w:rsidRPr="005D6B89">
        <w:rPr>
          <w:color w:val="000000"/>
          <w:sz w:val="36"/>
          <w:szCs w:val="36"/>
          <w:lang w:val="en-US"/>
        </w:rPr>
        <w:t>In the gymnastic hall SK Hradčany,</w:t>
      </w:r>
      <w:r w:rsidRPr="005D6B89">
        <w:rPr>
          <w:color w:val="000000"/>
          <w:sz w:val="40"/>
          <w:szCs w:val="40"/>
          <w:lang w:val="en-US"/>
        </w:rPr>
        <w:t xml:space="preserve"> </w:t>
      </w:r>
    </w:p>
    <w:p w14:paraId="1C81C968" w14:textId="60537B82" w:rsidR="00DD5270" w:rsidRPr="005D6B89" w:rsidRDefault="004C7A1B">
      <w:pPr>
        <w:pBdr>
          <w:top w:val="nil"/>
          <w:left w:val="nil"/>
          <w:bottom w:val="nil"/>
          <w:right w:val="nil"/>
          <w:between w:val="nil"/>
        </w:pBdr>
        <w:spacing w:after="120" w:line="240" w:lineRule="auto"/>
        <w:ind w:left="2" w:hanging="4"/>
        <w:jc w:val="center"/>
        <w:rPr>
          <w:color w:val="000000"/>
          <w:sz w:val="40"/>
          <w:szCs w:val="40"/>
          <w:lang w:val="en-US"/>
        </w:rPr>
      </w:pPr>
      <w:r w:rsidRPr="004C7A1B">
        <w:rPr>
          <w:color w:val="000000"/>
          <w:sz w:val="36"/>
          <w:szCs w:val="36"/>
          <w:lang w:val="en-US"/>
        </w:rPr>
        <w:t>Diskařská 249/1</w:t>
      </w:r>
      <w:r w:rsidR="00000000" w:rsidRPr="005D6B89">
        <w:rPr>
          <w:color w:val="000000"/>
          <w:sz w:val="36"/>
          <w:szCs w:val="36"/>
          <w:lang w:val="en-US"/>
        </w:rPr>
        <w:t>, Prague 1</w:t>
      </w:r>
    </w:p>
    <w:p w14:paraId="3A1851C8" w14:textId="77777777" w:rsidR="00DD5270" w:rsidRPr="005D6B89" w:rsidRDefault="00000000">
      <w:pPr>
        <w:pBdr>
          <w:top w:val="nil"/>
          <w:left w:val="nil"/>
          <w:bottom w:val="nil"/>
          <w:right w:val="nil"/>
          <w:between w:val="nil"/>
        </w:pBdr>
        <w:spacing w:after="120" w:line="240" w:lineRule="auto"/>
        <w:ind w:left="2" w:hanging="4"/>
        <w:jc w:val="center"/>
        <w:rPr>
          <w:color w:val="000000"/>
          <w:sz w:val="36"/>
          <w:szCs w:val="36"/>
          <w:lang w:val="en-US"/>
        </w:rPr>
      </w:pPr>
      <w:r w:rsidRPr="005D6B89">
        <w:rPr>
          <w:color w:val="000000"/>
          <w:sz w:val="36"/>
          <w:szCs w:val="36"/>
          <w:lang w:val="en-US"/>
        </w:rPr>
        <w:t>Czech Republic</w:t>
      </w:r>
    </w:p>
    <w:p w14:paraId="52063C93" w14:textId="77777777" w:rsidR="00DD5270" w:rsidRPr="005D6B89" w:rsidRDefault="00DD5270">
      <w:pPr>
        <w:pBdr>
          <w:top w:val="nil"/>
          <w:left w:val="nil"/>
          <w:bottom w:val="single" w:sz="4" w:space="1" w:color="000000"/>
          <w:right w:val="nil"/>
          <w:between w:val="nil"/>
        </w:pBdr>
        <w:spacing w:after="240" w:line="240" w:lineRule="auto"/>
        <w:rPr>
          <w:color w:val="000000"/>
          <w:sz w:val="8"/>
          <w:szCs w:val="8"/>
          <w:lang w:val="en-US"/>
        </w:rPr>
      </w:pPr>
    </w:p>
    <w:p w14:paraId="544EA1DA" w14:textId="77777777" w:rsidR="00DD5270" w:rsidRPr="005D6B89" w:rsidRDefault="00000000">
      <w:pPr>
        <w:pBdr>
          <w:top w:val="nil"/>
          <w:left w:val="nil"/>
          <w:bottom w:val="nil"/>
          <w:right w:val="nil"/>
          <w:between w:val="nil"/>
        </w:pBdr>
        <w:spacing w:before="720" w:line="240" w:lineRule="auto"/>
        <w:ind w:left="4" w:hanging="6"/>
        <w:jc w:val="center"/>
        <w:rPr>
          <w:color w:val="000000"/>
          <w:sz w:val="56"/>
          <w:szCs w:val="56"/>
          <w:lang w:val="en-US"/>
        </w:rPr>
      </w:pPr>
      <w:r w:rsidRPr="005D6B89">
        <w:rPr>
          <w:b/>
          <w:color w:val="000000"/>
          <w:sz w:val="56"/>
          <w:szCs w:val="56"/>
          <w:lang w:val="en-US"/>
        </w:rPr>
        <w:t>Eva Bosakova</w:t>
      </w:r>
    </w:p>
    <w:p w14:paraId="67A408DA" w14:textId="77777777" w:rsidR="00DD5270" w:rsidRPr="005D6B89" w:rsidRDefault="00000000">
      <w:pPr>
        <w:pBdr>
          <w:top w:val="nil"/>
          <w:left w:val="nil"/>
          <w:bottom w:val="nil"/>
          <w:right w:val="nil"/>
          <w:between w:val="nil"/>
        </w:pBdr>
        <w:spacing w:after="120" w:line="480" w:lineRule="auto"/>
        <w:ind w:left="0" w:hanging="2"/>
        <w:jc w:val="center"/>
        <w:rPr>
          <w:color w:val="000000"/>
          <w:sz w:val="24"/>
          <w:szCs w:val="24"/>
          <w:lang w:val="en-US"/>
        </w:rPr>
      </w:pPr>
      <w:r w:rsidRPr="005D6B89">
        <w:rPr>
          <w:color w:val="000000"/>
          <w:sz w:val="24"/>
          <w:szCs w:val="24"/>
          <w:lang w:val="en-US"/>
        </w:rPr>
        <w:t>(December 18</w:t>
      </w:r>
      <w:r w:rsidRPr="005D6B89">
        <w:rPr>
          <w:color w:val="000000"/>
          <w:sz w:val="24"/>
          <w:szCs w:val="24"/>
          <w:vertAlign w:val="superscript"/>
          <w:lang w:val="en-US"/>
        </w:rPr>
        <w:t>th</w:t>
      </w:r>
      <w:r w:rsidRPr="005D6B89">
        <w:rPr>
          <w:color w:val="000000"/>
          <w:sz w:val="24"/>
          <w:szCs w:val="24"/>
          <w:lang w:val="en-US"/>
        </w:rPr>
        <w:t>, 1931 – January 10</w:t>
      </w:r>
      <w:r w:rsidRPr="005D6B89">
        <w:rPr>
          <w:color w:val="000000"/>
          <w:sz w:val="24"/>
          <w:szCs w:val="24"/>
          <w:vertAlign w:val="superscript"/>
          <w:lang w:val="en-US"/>
        </w:rPr>
        <w:t>th</w:t>
      </w:r>
      <w:r w:rsidRPr="005D6B89">
        <w:rPr>
          <w:color w:val="000000"/>
          <w:sz w:val="24"/>
          <w:szCs w:val="24"/>
          <w:lang w:val="en-US"/>
        </w:rPr>
        <w:t>, 1991)</w:t>
      </w:r>
    </w:p>
    <w:p w14:paraId="1AF4792D" w14:textId="77777777" w:rsidR="00DD5270" w:rsidRPr="005D6B89" w:rsidRDefault="00DD5270">
      <w:pPr>
        <w:pBdr>
          <w:top w:val="nil"/>
          <w:left w:val="nil"/>
          <w:bottom w:val="nil"/>
          <w:right w:val="nil"/>
          <w:between w:val="nil"/>
        </w:pBdr>
        <w:spacing w:before="60" w:after="120" w:line="240" w:lineRule="auto"/>
        <w:ind w:left="0" w:hanging="2"/>
        <w:rPr>
          <w:color w:val="000000"/>
          <w:sz w:val="24"/>
          <w:szCs w:val="24"/>
          <w:lang w:val="en-US"/>
        </w:rPr>
      </w:pPr>
    </w:p>
    <w:p w14:paraId="2FD96EFE" w14:textId="77777777" w:rsidR="00DD5270" w:rsidRPr="005D6B89" w:rsidRDefault="00000000">
      <w:pPr>
        <w:numPr>
          <w:ilvl w:val="0"/>
          <w:numId w:val="1"/>
        </w:numPr>
        <w:pBdr>
          <w:top w:val="nil"/>
          <w:left w:val="nil"/>
          <w:bottom w:val="nil"/>
          <w:right w:val="nil"/>
          <w:between w:val="nil"/>
        </w:pBdr>
        <w:tabs>
          <w:tab w:val="left" w:pos="720"/>
        </w:tabs>
        <w:spacing w:before="60" w:after="120" w:line="240" w:lineRule="auto"/>
        <w:ind w:left="1" w:hanging="3"/>
        <w:jc w:val="both"/>
        <w:rPr>
          <w:color w:val="000000"/>
          <w:sz w:val="28"/>
          <w:szCs w:val="28"/>
          <w:lang w:val="en-US"/>
        </w:rPr>
      </w:pPr>
      <w:r w:rsidRPr="005D6B89">
        <w:rPr>
          <w:b/>
          <w:color w:val="000000"/>
          <w:sz w:val="28"/>
          <w:szCs w:val="28"/>
          <w:lang w:val="en-US"/>
        </w:rPr>
        <w:t>Winner of Olympic Games on balance beam, Rome, 1960</w:t>
      </w:r>
    </w:p>
    <w:p w14:paraId="4383D03A" w14:textId="77777777" w:rsidR="00DD5270" w:rsidRPr="005D6B89" w:rsidRDefault="00000000">
      <w:pPr>
        <w:numPr>
          <w:ilvl w:val="0"/>
          <w:numId w:val="1"/>
        </w:numPr>
        <w:pBdr>
          <w:top w:val="nil"/>
          <w:left w:val="nil"/>
          <w:bottom w:val="nil"/>
          <w:right w:val="nil"/>
          <w:between w:val="nil"/>
        </w:pBdr>
        <w:tabs>
          <w:tab w:val="left" w:pos="720"/>
        </w:tabs>
        <w:spacing w:before="60" w:after="120" w:line="240" w:lineRule="auto"/>
        <w:ind w:left="1" w:hanging="3"/>
        <w:jc w:val="both"/>
        <w:rPr>
          <w:color w:val="000000"/>
          <w:sz w:val="28"/>
          <w:szCs w:val="28"/>
          <w:lang w:val="en-US"/>
        </w:rPr>
      </w:pPr>
      <w:r w:rsidRPr="005D6B89">
        <w:rPr>
          <w:b/>
          <w:color w:val="000000"/>
          <w:sz w:val="28"/>
          <w:szCs w:val="28"/>
          <w:lang w:val="en-US"/>
        </w:rPr>
        <w:t>Winner of World Championships on floor, Moscow, 1958</w:t>
      </w:r>
    </w:p>
    <w:p w14:paraId="32D825A0" w14:textId="77777777" w:rsidR="00DD5270" w:rsidRPr="005D6B89" w:rsidRDefault="00000000">
      <w:pPr>
        <w:numPr>
          <w:ilvl w:val="0"/>
          <w:numId w:val="1"/>
        </w:numPr>
        <w:pBdr>
          <w:top w:val="nil"/>
          <w:left w:val="nil"/>
          <w:bottom w:val="nil"/>
          <w:right w:val="nil"/>
          <w:between w:val="nil"/>
        </w:pBdr>
        <w:tabs>
          <w:tab w:val="left" w:pos="720"/>
        </w:tabs>
        <w:spacing w:before="60" w:after="120" w:line="240" w:lineRule="auto"/>
        <w:ind w:left="1" w:hanging="3"/>
        <w:jc w:val="both"/>
        <w:rPr>
          <w:color w:val="000000"/>
          <w:sz w:val="28"/>
          <w:szCs w:val="28"/>
          <w:lang w:val="en-US"/>
        </w:rPr>
      </w:pPr>
      <w:r w:rsidRPr="005D6B89">
        <w:rPr>
          <w:b/>
          <w:color w:val="000000"/>
          <w:sz w:val="28"/>
          <w:szCs w:val="28"/>
          <w:lang w:val="en-US"/>
        </w:rPr>
        <w:t>Winner of World Championships on balance beam, Moscow, 1958</w:t>
      </w:r>
    </w:p>
    <w:p w14:paraId="29283BD3" w14:textId="77777777" w:rsidR="00DD5270" w:rsidRPr="005D6B89" w:rsidRDefault="00000000">
      <w:pPr>
        <w:numPr>
          <w:ilvl w:val="0"/>
          <w:numId w:val="1"/>
        </w:numPr>
        <w:pBdr>
          <w:top w:val="nil"/>
          <w:left w:val="nil"/>
          <w:bottom w:val="nil"/>
          <w:right w:val="nil"/>
          <w:between w:val="nil"/>
        </w:pBdr>
        <w:tabs>
          <w:tab w:val="left" w:pos="720"/>
        </w:tabs>
        <w:spacing w:before="60" w:after="120" w:line="240" w:lineRule="auto"/>
        <w:ind w:left="1" w:hanging="3"/>
        <w:rPr>
          <w:color w:val="000000"/>
          <w:sz w:val="28"/>
          <w:szCs w:val="28"/>
          <w:lang w:val="en-US"/>
        </w:rPr>
      </w:pPr>
      <w:r w:rsidRPr="005D6B89">
        <w:rPr>
          <w:b/>
          <w:color w:val="000000"/>
          <w:sz w:val="28"/>
          <w:szCs w:val="28"/>
          <w:lang w:val="en-US"/>
        </w:rPr>
        <w:t>Winner of World Championships on balance beam, Prague, 1962</w:t>
      </w:r>
    </w:p>
    <w:p w14:paraId="078BD92F" w14:textId="77777777" w:rsidR="00DD5270" w:rsidRPr="005D6B89" w:rsidRDefault="00000000">
      <w:pPr>
        <w:pBdr>
          <w:top w:val="nil"/>
          <w:left w:val="nil"/>
          <w:bottom w:val="nil"/>
          <w:right w:val="nil"/>
          <w:between w:val="nil"/>
        </w:pBdr>
        <w:tabs>
          <w:tab w:val="center" w:pos="1701"/>
          <w:tab w:val="center" w:pos="5670"/>
        </w:tabs>
        <w:spacing w:before="240" w:line="240" w:lineRule="auto"/>
        <w:ind w:left="0" w:hanging="2"/>
        <w:jc w:val="both"/>
        <w:rPr>
          <w:color w:val="000000"/>
          <w:sz w:val="22"/>
          <w:szCs w:val="22"/>
          <w:lang w:val="en-US"/>
        </w:rPr>
      </w:pPr>
      <w:r w:rsidRPr="005D6B89">
        <w:rPr>
          <w:color w:val="000000"/>
          <w:sz w:val="22"/>
          <w:szCs w:val="22"/>
          <w:lang w:val="en-US"/>
        </w:rPr>
        <w:t xml:space="preserve">Eva Bosakova (born Vechtova) was an important </w:t>
      </w:r>
      <w:r w:rsidRPr="005D6B89">
        <w:rPr>
          <w:sz w:val="22"/>
          <w:szCs w:val="22"/>
          <w:lang w:val="en-US"/>
        </w:rPr>
        <w:t>figure in</w:t>
      </w:r>
      <w:r w:rsidRPr="005D6B89">
        <w:rPr>
          <w:color w:val="000000"/>
          <w:sz w:val="22"/>
          <w:szCs w:val="22"/>
          <w:lang w:val="en-US"/>
        </w:rPr>
        <w:t xml:space="preserve"> Czechoslovak gymnastics </w:t>
      </w:r>
      <w:r w:rsidRPr="005D6B89">
        <w:rPr>
          <w:sz w:val="22"/>
          <w:szCs w:val="22"/>
          <w:lang w:val="en-US"/>
        </w:rPr>
        <w:t>in the post-war</w:t>
      </w:r>
      <w:r w:rsidRPr="005D6B89">
        <w:rPr>
          <w:color w:val="000000"/>
          <w:sz w:val="22"/>
          <w:szCs w:val="22"/>
          <w:lang w:val="en-US"/>
        </w:rPr>
        <w:t xml:space="preserve"> era (1949 – 1962). She was born in 1931 in Mlada Boleslav. Her father was a very good gymnast and her mother did gymnastics on a competitive level, too. She was a gymnast by nature.</w:t>
      </w:r>
    </w:p>
    <w:p w14:paraId="1B179726" w14:textId="77777777" w:rsidR="00DD5270" w:rsidRPr="005D6B89" w:rsidRDefault="00000000">
      <w:pPr>
        <w:pBdr>
          <w:top w:val="nil"/>
          <w:left w:val="nil"/>
          <w:bottom w:val="nil"/>
          <w:right w:val="nil"/>
          <w:between w:val="nil"/>
        </w:pBdr>
        <w:tabs>
          <w:tab w:val="center" w:pos="1701"/>
          <w:tab w:val="center" w:pos="5670"/>
        </w:tabs>
        <w:spacing w:before="120" w:line="240" w:lineRule="auto"/>
        <w:ind w:left="0" w:hanging="2"/>
        <w:jc w:val="both"/>
        <w:rPr>
          <w:color w:val="000000"/>
          <w:sz w:val="22"/>
          <w:szCs w:val="22"/>
          <w:lang w:val="en-US"/>
        </w:rPr>
      </w:pPr>
      <w:r w:rsidRPr="005D6B89">
        <w:rPr>
          <w:color w:val="000000"/>
          <w:sz w:val="22"/>
          <w:szCs w:val="22"/>
          <w:lang w:val="en-US"/>
        </w:rPr>
        <w:t xml:space="preserve">Eva tried to do figure skating at first. Although she was successful, she fell in love with gymnastics. She introduced dancing movements and new forms </w:t>
      </w:r>
      <w:r w:rsidRPr="005D6B89">
        <w:rPr>
          <w:sz w:val="22"/>
          <w:szCs w:val="22"/>
          <w:lang w:val="en-US"/>
        </w:rPr>
        <w:t>to gymnastics</w:t>
      </w:r>
      <w:r w:rsidRPr="005D6B89">
        <w:rPr>
          <w:color w:val="000000"/>
          <w:sz w:val="22"/>
          <w:szCs w:val="22"/>
          <w:lang w:val="en-US"/>
        </w:rPr>
        <w:t xml:space="preserve">. She wasn’t afraid of experimenting with music on the floor. </w:t>
      </w:r>
    </w:p>
    <w:p w14:paraId="730E53AF" w14:textId="77777777" w:rsidR="00DD5270" w:rsidRPr="005D6B89" w:rsidRDefault="00000000">
      <w:pPr>
        <w:pBdr>
          <w:top w:val="nil"/>
          <w:left w:val="nil"/>
          <w:bottom w:val="nil"/>
          <w:right w:val="nil"/>
          <w:between w:val="nil"/>
        </w:pBdr>
        <w:tabs>
          <w:tab w:val="left" w:pos="2127"/>
        </w:tabs>
        <w:spacing w:line="240" w:lineRule="auto"/>
        <w:ind w:left="0" w:right="-130" w:hanging="2"/>
        <w:jc w:val="center"/>
        <w:rPr>
          <w:b/>
          <w:color w:val="000000"/>
          <w:sz w:val="32"/>
          <w:szCs w:val="32"/>
          <w:lang w:val="en-US"/>
        </w:rPr>
      </w:pPr>
      <w:r w:rsidRPr="005D6B89">
        <w:rPr>
          <w:lang w:val="en-US"/>
        </w:rPr>
        <w:br w:type="page"/>
      </w:r>
      <w:r w:rsidRPr="005D6B89">
        <w:rPr>
          <w:b/>
          <w:color w:val="000000"/>
          <w:sz w:val="32"/>
          <w:szCs w:val="32"/>
          <w:lang w:val="en-US"/>
        </w:rPr>
        <w:lastRenderedPageBreak/>
        <w:t>Preliminary Competition Itinerary</w:t>
      </w:r>
    </w:p>
    <w:p w14:paraId="07AD5A56" w14:textId="77777777" w:rsidR="00DD5270" w:rsidRPr="005D6B89" w:rsidRDefault="00000000">
      <w:pPr>
        <w:pBdr>
          <w:top w:val="nil"/>
          <w:left w:val="nil"/>
          <w:bottom w:val="nil"/>
          <w:right w:val="nil"/>
          <w:between w:val="nil"/>
        </w:pBdr>
        <w:tabs>
          <w:tab w:val="left" w:pos="1134"/>
        </w:tabs>
        <w:spacing w:before="60" w:line="240" w:lineRule="auto"/>
        <w:ind w:left="1" w:hanging="3"/>
        <w:jc w:val="both"/>
        <w:rPr>
          <w:color w:val="000000"/>
          <w:sz w:val="28"/>
          <w:szCs w:val="28"/>
          <w:lang w:val="en-US"/>
        </w:rPr>
      </w:pPr>
      <w:r w:rsidRPr="005D6B89">
        <w:rPr>
          <w:b/>
          <w:i/>
          <w:color w:val="000000"/>
          <w:sz w:val="28"/>
          <w:szCs w:val="28"/>
          <w:lang w:val="en-US"/>
        </w:rPr>
        <w:t>Preamble</w:t>
      </w:r>
      <w:r w:rsidRPr="005D6B89">
        <w:rPr>
          <w:b/>
          <w:color w:val="000000"/>
          <w:sz w:val="28"/>
          <w:szCs w:val="28"/>
          <w:lang w:val="en-US"/>
        </w:rPr>
        <w:t xml:space="preserve"> </w:t>
      </w:r>
    </w:p>
    <w:p w14:paraId="206F4F2A" w14:textId="77777777" w:rsidR="00DD5270" w:rsidRPr="005D6B89" w:rsidRDefault="00000000">
      <w:pPr>
        <w:pBdr>
          <w:top w:val="nil"/>
          <w:left w:val="nil"/>
          <w:bottom w:val="nil"/>
          <w:right w:val="nil"/>
          <w:between w:val="nil"/>
        </w:pBdr>
        <w:tabs>
          <w:tab w:val="left" w:pos="1134"/>
          <w:tab w:val="left" w:pos="2520"/>
        </w:tabs>
        <w:spacing w:before="120" w:line="240" w:lineRule="auto"/>
        <w:ind w:left="0" w:hanging="2"/>
        <w:rPr>
          <w:color w:val="000000"/>
          <w:sz w:val="22"/>
          <w:szCs w:val="22"/>
          <w:lang w:val="en-US"/>
        </w:rPr>
      </w:pPr>
      <w:r w:rsidRPr="005D6B89">
        <w:rPr>
          <w:b/>
          <w:color w:val="000000"/>
          <w:sz w:val="22"/>
          <w:szCs w:val="22"/>
          <w:lang w:val="en-US"/>
        </w:rPr>
        <w:tab/>
      </w:r>
      <w:r w:rsidRPr="005D6B89">
        <w:rPr>
          <w:b/>
          <w:color w:val="000000"/>
          <w:sz w:val="22"/>
          <w:szCs w:val="22"/>
          <w:lang w:val="en-US"/>
        </w:rPr>
        <w:tab/>
        <w:t>Women artistic gymnastics</w:t>
      </w:r>
    </w:p>
    <w:p w14:paraId="693CC164" w14:textId="6ABC9A5A" w:rsidR="00DD5270" w:rsidRPr="005D6B89" w:rsidRDefault="00000000">
      <w:pPr>
        <w:pBdr>
          <w:top w:val="nil"/>
          <w:left w:val="nil"/>
          <w:bottom w:val="nil"/>
          <w:right w:val="nil"/>
          <w:between w:val="nil"/>
        </w:pBdr>
        <w:tabs>
          <w:tab w:val="left" w:pos="1134"/>
          <w:tab w:val="left" w:pos="2520"/>
        </w:tabs>
        <w:spacing w:before="120" w:line="240" w:lineRule="auto"/>
        <w:ind w:left="0" w:hanging="2"/>
        <w:rPr>
          <w:color w:val="000000"/>
          <w:sz w:val="22"/>
          <w:szCs w:val="22"/>
          <w:lang w:val="en-US"/>
        </w:rPr>
      </w:pPr>
      <w:r w:rsidRPr="005D6B89">
        <w:rPr>
          <w:b/>
          <w:color w:val="000000"/>
          <w:sz w:val="22"/>
          <w:szCs w:val="22"/>
          <w:lang w:val="en-US"/>
        </w:rPr>
        <w:t>Types of competitions:</w:t>
      </w:r>
      <w:r w:rsidRPr="005D6B89">
        <w:rPr>
          <w:color w:val="000000"/>
          <w:sz w:val="22"/>
          <w:szCs w:val="22"/>
          <w:lang w:val="en-US"/>
        </w:rPr>
        <w:tab/>
      </w:r>
      <w:r w:rsidR="00137627">
        <w:rPr>
          <w:b/>
          <w:color w:val="000000"/>
          <w:sz w:val="22"/>
          <w:szCs w:val="22"/>
          <w:lang w:val="en-US"/>
        </w:rPr>
        <w:t>Elite level</w:t>
      </w:r>
      <w:r w:rsidRPr="005D6B89">
        <w:rPr>
          <w:b/>
          <w:color w:val="000000"/>
          <w:sz w:val="22"/>
          <w:szCs w:val="22"/>
          <w:lang w:val="en-US"/>
        </w:rPr>
        <w:t xml:space="preserve"> competition</w:t>
      </w:r>
      <w:r w:rsidRPr="005D6B89">
        <w:rPr>
          <w:color w:val="000000"/>
          <w:sz w:val="22"/>
          <w:szCs w:val="22"/>
          <w:lang w:val="en-US"/>
        </w:rPr>
        <w:t xml:space="preserve"> - </w:t>
      </w:r>
      <w:r w:rsidRPr="005D6B89">
        <w:rPr>
          <w:b/>
          <w:color w:val="000000"/>
          <w:sz w:val="22"/>
          <w:szCs w:val="22"/>
          <w:lang w:val="en-US"/>
        </w:rPr>
        <w:t>balance beam &amp; floor</w:t>
      </w:r>
      <w:r w:rsidRPr="005D6B89">
        <w:rPr>
          <w:color w:val="000000"/>
          <w:sz w:val="22"/>
          <w:szCs w:val="22"/>
          <w:lang w:val="en-US"/>
        </w:rPr>
        <w:t xml:space="preserve"> </w:t>
      </w:r>
    </w:p>
    <w:p w14:paraId="5AD40FF0" w14:textId="77777777" w:rsidR="00DD5270" w:rsidRPr="005D6B89" w:rsidRDefault="00000000">
      <w:pPr>
        <w:pBdr>
          <w:top w:val="nil"/>
          <w:left w:val="nil"/>
          <w:bottom w:val="nil"/>
          <w:right w:val="nil"/>
          <w:between w:val="nil"/>
        </w:pBdr>
        <w:tabs>
          <w:tab w:val="left" w:pos="2520"/>
        </w:tabs>
        <w:spacing w:line="240" w:lineRule="auto"/>
        <w:ind w:left="0" w:hanging="2"/>
        <w:rPr>
          <w:color w:val="000000"/>
          <w:sz w:val="22"/>
          <w:szCs w:val="22"/>
          <w:lang w:val="en-US"/>
        </w:rPr>
      </w:pPr>
      <w:r w:rsidRPr="005D6B89">
        <w:rPr>
          <w:color w:val="000000"/>
          <w:lang w:val="en-US"/>
        </w:rPr>
        <w:tab/>
      </w:r>
      <w:r w:rsidRPr="005D6B89">
        <w:rPr>
          <w:color w:val="000000"/>
          <w:lang w:val="en-US"/>
        </w:rPr>
        <w:tab/>
      </w:r>
      <w:r w:rsidRPr="005D6B89">
        <w:rPr>
          <w:b/>
          <w:color w:val="000000"/>
          <w:sz w:val="22"/>
          <w:szCs w:val="22"/>
          <w:lang w:val="en-US"/>
        </w:rPr>
        <w:t>Final</w:t>
      </w:r>
      <w:r w:rsidRPr="005D6B89">
        <w:rPr>
          <w:color w:val="000000"/>
          <w:sz w:val="22"/>
          <w:szCs w:val="22"/>
          <w:lang w:val="en-US"/>
        </w:rPr>
        <w:t xml:space="preserve"> </w:t>
      </w:r>
      <w:r w:rsidRPr="005D6B89">
        <w:rPr>
          <w:b/>
          <w:color w:val="000000"/>
          <w:sz w:val="22"/>
          <w:szCs w:val="22"/>
          <w:lang w:val="en-US"/>
        </w:rPr>
        <w:t>competition on balance beam</w:t>
      </w:r>
      <w:r w:rsidRPr="005D6B89">
        <w:rPr>
          <w:color w:val="000000"/>
          <w:sz w:val="22"/>
          <w:szCs w:val="22"/>
          <w:lang w:val="en-US"/>
        </w:rPr>
        <w:t xml:space="preserve"> </w:t>
      </w:r>
    </w:p>
    <w:p w14:paraId="147458A3" w14:textId="734FC601" w:rsidR="00DD5270" w:rsidRPr="005D6B89" w:rsidRDefault="00000000">
      <w:pPr>
        <w:pBdr>
          <w:top w:val="nil"/>
          <w:left w:val="nil"/>
          <w:bottom w:val="nil"/>
          <w:right w:val="nil"/>
          <w:between w:val="nil"/>
        </w:pBdr>
        <w:tabs>
          <w:tab w:val="left" w:pos="2520"/>
        </w:tabs>
        <w:spacing w:line="240" w:lineRule="auto"/>
        <w:ind w:left="0" w:hanging="2"/>
        <w:rPr>
          <w:color w:val="000000"/>
          <w:sz w:val="22"/>
          <w:szCs w:val="22"/>
          <w:lang w:val="en-US"/>
        </w:rPr>
      </w:pPr>
      <w:r w:rsidRPr="005D6B89">
        <w:rPr>
          <w:b/>
          <w:color w:val="000000"/>
          <w:sz w:val="22"/>
          <w:szCs w:val="22"/>
          <w:lang w:val="en-US"/>
        </w:rPr>
        <w:tab/>
      </w:r>
      <w:r w:rsidRPr="005D6B89">
        <w:rPr>
          <w:b/>
          <w:color w:val="000000"/>
          <w:sz w:val="22"/>
          <w:szCs w:val="22"/>
          <w:lang w:val="en-US"/>
        </w:rPr>
        <w:tab/>
      </w:r>
      <w:r w:rsidR="00137627">
        <w:rPr>
          <w:b/>
          <w:color w:val="000000"/>
          <w:sz w:val="22"/>
          <w:szCs w:val="22"/>
          <w:lang w:val="en-US"/>
        </w:rPr>
        <w:t>Friendly level competition</w:t>
      </w:r>
      <w:r w:rsidRPr="005D6B89">
        <w:rPr>
          <w:b/>
          <w:color w:val="000000"/>
          <w:sz w:val="22"/>
          <w:szCs w:val="22"/>
          <w:lang w:val="en-US"/>
        </w:rPr>
        <w:t xml:space="preserve"> </w:t>
      </w:r>
      <w:r w:rsidRPr="005D6B89">
        <w:rPr>
          <w:color w:val="000000"/>
          <w:sz w:val="22"/>
          <w:szCs w:val="22"/>
          <w:lang w:val="en-US"/>
        </w:rPr>
        <w:t xml:space="preserve">- </w:t>
      </w:r>
      <w:r w:rsidRPr="005D6B89">
        <w:rPr>
          <w:b/>
          <w:color w:val="000000"/>
          <w:sz w:val="22"/>
          <w:szCs w:val="22"/>
          <w:lang w:val="en-US"/>
        </w:rPr>
        <w:t>balance beam &amp; floor</w:t>
      </w:r>
    </w:p>
    <w:p w14:paraId="4E790EA6" w14:textId="77777777" w:rsidR="00DD5270" w:rsidRPr="005D6B89" w:rsidRDefault="00000000">
      <w:pPr>
        <w:pBdr>
          <w:top w:val="nil"/>
          <w:left w:val="nil"/>
          <w:bottom w:val="nil"/>
          <w:right w:val="nil"/>
          <w:between w:val="nil"/>
        </w:pBdr>
        <w:tabs>
          <w:tab w:val="left" w:pos="1134"/>
          <w:tab w:val="left" w:pos="2520"/>
        </w:tabs>
        <w:spacing w:before="240" w:line="240" w:lineRule="auto"/>
        <w:ind w:left="1" w:hanging="3"/>
        <w:jc w:val="both"/>
        <w:rPr>
          <w:color w:val="000000"/>
          <w:sz w:val="28"/>
          <w:szCs w:val="28"/>
          <w:lang w:val="en-US"/>
        </w:rPr>
      </w:pPr>
      <w:r w:rsidRPr="005D6B89">
        <w:rPr>
          <w:b/>
          <w:i/>
          <w:color w:val="000000"/>
          <w:sz w:val="28"/>
          <w:szCs w:val="28"/>
          <w:lang w:val="en-US"/>
        </w:rPr>
        <w:t>A) General Rules</w:t>
      </w:r>
      <w:r w:rsidRPr="005D6B89">
        <w:rPr>
          <w:b/>
          <w:color w:val="000000"/>
          <w:sz w:val="28"/>
          <w:szCs w:val="28"/>
          <w:lang w:val="en-US"/>
        </w:rPr>
        <w:t xml:space="preserve"> </w:t>
      </w:r>
    </w:p>
    <w:p w14:paraId="1533E14E" w14:textId="56F1A1E2"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Name of competition:</w:t>
      </w:r>
      <w:r w:rsidRPr="005D6B89">
        <w:rPr>
          <w:color w:val="000000"/>
          <w:sz w:val="22"/>
          <w:szCs w:val="22"/>
          <w:lang w:val="en-US"/>
        </w:rPr>
        <w:tab/>
      </w:r>
      <w:sdt>
        <w:sdtPr>
          <w:rPr>
            <w:lang w:val="en-US"/>
          </w:rPr>
          <w:tag w:val="goog_rdk_6"/>
          <w:id w:val="1978562168"/>
          <w:showingPlcHdr/>
        </w:sdtPr>
        <w:sdtContent>
          <w:r w:rsidR="005D6B89" w:rsidRPr="005D6B89">
            <w:rPr>
              <w:lang w:val="en-US"/>
            </w:rPr>
            <w:t xml:space="preserve">     </w:t>
          </w:r>
        </w:sdtContent>
      </w:sdt>
      <w:sdt>
        <w:sdtPr>
          <w:rPr>
            <w:lang w:val="en-US"/>
          </w:rPr>
          <w:tag w:val="goog_rdk_7"/>
          <w:id w:val="751246581"/>
        </w:sdtPr>
        <w:sdtContent>
          <w:r w:rsidRPr="005D6B89">
            <w:rPr>
              <w:color w:val="000000"/>
              <w:sz w:val="22"/>
              <w:szCs w:val="22"/>
              <w:lang w:val="en-US"/>
            </w:rPr>
            <w:t>30</w:t>
          </w:r>
          <w:r w:rsidRPr="005D6B89">
            <w:rPr>
              <w:color w:val="000000"/>
              <w:sz w:val="22"/>
              <w:szCs w:val="22"/>
              <w:vertAlign w:val="superscript"/>
              <w:lang w:val="en-US"/>
            </w:rPr>
            <w:t>th</w:t>
          </w:r>
          <w:r w:rsidRPr="005D6B89">
            <w:rPr>
              <w:color w:val="000000"/>
              <w:sz w:val="22"/>
              <w:szCs w:val="22"/>
              <w:lang w:val="en-US"/>
            </w:rPr>
            <w:t xml:space="preserve"> </w:t>
          </w:r>
        </w:sdtContent>
      </w:sdt>
      <w:r w:rsidRPr="005D6B89">
        <w:rPr>
          <w:color w:val="000000"/>
          <w:sz w:val="22"/>
          <w:szCs w:val="22"/>
          <w:lang w:val="en-US"/>
        </w:rPr>
        <w:t xml:space="preserve">year of </w:t>
      </w:r>
      <w:r w:rsidRPr="005D6B89">
        <w:rPr>
          <w:b/>
          <w:color w:val="000000"/>
          <w:sz w:val="22"/>
          <w:szCs w:val="22"/>
          <w:lang w:val="en-US"/>
        </w:rPr>
        <w:t>Competition in Honour of Eva Bosakova</w:t>
      </w:r>
    </w:p>
    <w:p w14:paraId="02572F80"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Organizer:</w:t>
      </w:r>
      <w:r w:rsidRPr="005D6B89">
        <w:rPr>
          <w:color w:val="000000"/>
          <w:sz w:val="22"/>
          <w:szCs w:val="22"/>
          <w:lang w:val="en-US"/>
        </w:rPr>
        <w:tab/>
        <w:t>Slovan Praha -  artistic gymnastics club</w:t>
      </w:r>
    </w:p>
    <w:p w14:paraId="65C603E2" w14:textId="73585292"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Date:</w:t>
      </w:r>
      <w:r w:rsidRPr="005D6B89">
        <w:rPr>
          <w:b/>
          <w:color w:val="000000"/>
          <w:sz w:val="22"/>
          <w:szCs w:val="22"/>
          <w:lang w:val="en-US"/>
        </w:rPr>
        <w:tab/>
        <w:t xml:space="preserve">April </w:t>
      </w:r>
      <w:sdt>
        <w:sdtPr>
          <w:rPr>
            <w:lang w:val="en-US"/>
          </w:rPr>
          <w:tag w:val="goog_rdk_8"/>
          <w:id w:val="797966386"/>
          <w:showingPlcHdr/>
        </w:sdtPr>
        <w:sdtContent>
          <w:r w:rsidR="005D6B89" w:rsidRPr="005D6B89">
            <w:rPr>
              <w:lang w:val="en-US"/>
            </w:rPr>
            <w:t xml:space="preserve">     </w:t>
          </w:r>
        </w:sdtContent>
      </w:sdt>
      <w:sdt>
        <w:sdtPr>
          <w:rPr>
            <w:lang w:val="en-US"/>
          </w:rPr>
          <w:tag w:val="goog_rdk_9"/>
          <w:id w:val="-682586896"/>
        </w:sdtPr>
        <w:sdtContent>
          <w:r w:rsidRPr="005D6B89">
            <w:rPr>
              <w:b/>
              <w:color w:val="000000"/>
              <w:sz w:val="22"/>
              <w:szCs w:val="22"/>
              <w:lang w:val="en-US"/>
            </w:rPr>
            <w:t>16</w:t>
          </w:r>
          <w:r w:rsidRPr="005D6B89">
            <w:rPr>
              <w:b/>
              <w:color w:val="000000"/>
              <w:sz w:val="22"/>
              <w:szCs w:val="22"/>
              <w:vertAlign w:val="superscript"/>
              <w:lang w:val="en-US"/>
            </w:rPr>
            <w:t>th</w:t>
          </w:r>
        </w:sdtContent>
      </w:sdt>
      <w:r w:rsidRPr="005D6B89">
        <w:rPr>
          <w:b/>
          <w:color w:val="000000"/>
          <w:sz w:val="22"/>
          <w:szCs w:val="22"/>
          <w:lang w:val="en-US"/>
        </w:rPr>
        <w:t>, 202</w:t>
      </w:r>
      <w:sdt>
        <w:sdtPr>
          <w:rPr>
            <w:lang w:val="en-US"/>
          </w:rPr>
          <w:tag w:val="goog_rdk_10"/>
          <w:id w:val="974107507"/>
        </w:sdtPr>
        <w:sdtContent>
          <w:r w:rsidRPr="005D6B89">
            <w:rPr>
              <w:b/>
              <w:color w:val="000000"/>
              <w:sz w:val="22"/>
              <w:szCs w:val="22"/>
              <w:lang w:val="en-US"/>
            </w:rPr>
            <w:t>3</w:t>
          </w:r>
        </w:sdtContent>
      </w:sdt>
      <w:sdt>
        <w:sdtPr>
          <w:rPr>
            <w:lang w:val="en-US"/>
          </w:rPr>
          <w:tag w:val="goog_rdk_11"/>
          <w:id w:val="-1495257290"/>
          <w:showingPlcHdr/>
        </w:sdtPr>
        <w:sdtContent>
          <w:r w:rsidR="005D6B89" w:rsidRPr="005D6B89">
            <w:rPr>
              <w:lang w:val="en-US"/>
            </w:rPr>
            <w:t xml:space="preserve">     </w:t>
          </w:r>
        </w:sdtContent>
      </w:sdt>
      <w:r w:rsidRPr="005D6B89">
        <w:rPr>
          <w:b/>
          <w:color w:val="000000"/>
          <w:sz w:val="22"/>
          <w:szCs w:val="22"/>
          <w:lang w:val="en-US"/>
        </w:rPr>
        <w:t xml:space="preserve"> </w:t>
      </w:r>
    </w:p>
    <w:p w14:paraId="788FF2C1" w14:textId="320047EB" w:rsidR="00DD5270" w:rsidRPr="005D6B89" w:rsidRDefault="00000000">
      <w:pPr>
        <w:numPr>
          <w:ilvl w:val="0"/>
          <w:numId w:val="2"/>
        </w:numPr>
        <w:pBdr>
          <w:top w:val="nil"/>
          <w:left w:val="nil"/>
          <w:bottom w:val="nil"/>
          <w:right w:val="nil"/>
          <w:between w:val="nil"/>
        </w:pBdr>
        <w:tabs>
          <w:tab w:val="left" w:pos="1134"/>
          <w:tab w:val="left" w:pos="2160"/>
          <w:tab w:val="left" w:pos="2520"/>
        </w:tabs>
        <w:spacing w:before="120" w:line="240" w:lineRule="auto"/>
        <w:ind w:left="0" w:hanging="2"/>
        <w:rPr>
          <w:color w:val="000000"/>
          <w:sz w:val="22"/>
          <w:szCs w:val="22"/>
          <w:lang w:val="en-US"/>
        </w:rPr>
      </w:pPr>
      <w:r w:rsidRPr="005D6B89">
        <w:rPr>
          <w:b/>
          <w:color w:val="000000"/>
          <w:sz w:val="22"/>
          <w:szCs w:val="22"/>
          <w:lang w:val="en-US"/>
        </w:rPr>
        <w:t>Place:</w:t>
      </w:r>
      <w:r w:rsidRPr="005D6B89">
        <w:rPr>
          <w:b/>
          <w:color w:val="000000"/>
          <w:sz w:val="22"/>
          <w:szCs w:val="22"/>
          <w:lang w:val="en-US"/>
        </w:rPr>
        <w:tab/>
      </w:r>
      <w:r w:rsidRPr="005D6B89">
        <w:rPr>
          <w:b/>
          <w:color w:val="000000"/>
          <w:sz w:val="22"/>
          <w:szCs w:val="22"/>
          <w:lang w:val="en-US"/>
        </w:rPr>
        <w:tab/>
      </w:r>
      <w:r w:rsidRPr="005D6B89">
        <w:rPr>
          <w:color w:val="000000"/>
          <w:sz w:val="22"/>
          <w:szCs w:val="22"/>
          <w:lang w:val="en-US"/>
        </w:rPr>
        <w:t>Gymnastic hall</w:t>
      </w:r>
      <w:r w:rsidRPr="005D6B89">
        <w:rPr>
          <w:b/>
          <w:color w:val="000000"/>
          <w:sz w:val="22"/>
          <w:szCs w:val="22"/>
          <w:lang w:val="en-US"/>
        </w:rPr>
        <w:t xml:space="preserve"> </w:t>
      </w:r>
      <w:r w:rsidRPr="005D6B89">
        <w:rPr>
          <w:color w:val="000000"/>
          <w:sz w:val="22"/>
          <w:szCs w:val="22"/>
          <w:lang w:val="en-US"/>
        </w:rPr>
        <w:t xml:space="preserve">SK Hradčany, </w:t>
      </w:r>
      <w:sdt>
        <w:sdtPr>
          <w:rPr>
            <w:lang w:val="en-US"/>
          </w:rPr>
          <w:tag w:val="goog_rdk_12"/>
          <w:id w:val="-2046125326"/>
        </w:sdtPr>
        <w:sdtContent>
          <w:r w:rsidR="00E753EB" w:rsidRPr="00E753EB">
            <w:rPr>
              <w:color w:val="000000"/>
              <w:sz w:val="22"/>
              <w:szCs w:val="22"/>
              <w:lang w:val="en-US"/>
            </w:rPr>
            <w:t>Diskařská 249/1</w:t>
          </w:r>
          <w:r w:rsidRPr="005D6B89">
            <w:rPr>
              <w:color w:val="000000"/>
              <w:sz w:val="22"/>
              <w:szCs w:val="22"/>
              <w:lang w:val="en-US"/>
            </w:rPr>
            <w:t>,</w:t>
          </w:r>
        </w:sdtContent>
      </w:sdt>
      <w:r w:rsidRPr="005D6B89">
        <w:rPr>
          <w:color w:val="000000"/>
          <w:sz w:val="22"/>
          <w:szCs w:val="22"/>
          <w:lang w:val="en-US"/>
        </w:rPr>
        <w:t xml:space="preserve"> Praha 1, Czech Republic</w:t>
      </w:r>
    </w:p>
    <w:p w14:paraId="4560DE68" w14:textId="77777777" w:rsidR="00DD5270" w:rsidRPr="005D6B89" w:rsidRDefault="00000000">
      <w:pPr>
        <w:numPr>
          <w:ilvl w:val="0"/>
          <w:numId w:val="2"/>
        </w:numPr>
        <w:pBdr>
          <w:top w:val="nil"/>
          <w:left w:val="nil"/>
          <w:bottom w:val="nil"/>
          <w:right w:val="nil"/>
          <w:between w:val="nil"/>
        </w:pBdr>
        <w:tabs>
          <w:tab w:val="left" w:pos="1134"/>
          <w:tab w:val="left" w:pos="2520"/>
          <w:tab w:val="left" w:pos="2880"/>
          <w:tab w:val="left" w:pos="5040"/>
        </w:tabs>
        <w:spacing w:before="120" w:line="240" w:lineRule="auto"/>
        <w:ind w:left="0" w:hanging="2"/>
        <w:rPr>
          <w:color w:val="000000"/>
          <w:sz w:val="22"/>
          <w:szCs w:val="22"/>
          <w:lang w:val="en-US"/>
        </w:rPr>
      </w:pPr>
      <w:r w:rsidRPr="005D6B89">
        <w:rPr>
          <w:b/>
          <w:color w:val="000000"/>
          <w:sz w:val="22"/>
          <w:szCs w:val="22"/>
          <w:lang w:val="en-US"/>
        </w:rPr>
        <w:t>Organizing committee:</w:t>
      </w:r>
      <w:r w:rsidRPr="005D6B89">
        <w:rPr>
          <w:b/>
          <w:color w:val="000000"/>
          <w:sz w:val="22"/>
          <w:szCs w:val="22"/>
          <w:lang w:val="en-US"/>
        </w:rPr>
        <w:tab/>
      </w:r>
      <w:r w:rsidRPr="005D6B89">
        <w:rPr>
          <w:color w:val="000000"/>
          <w:sz w:val="22"/>
          <w:szCs w:val="22"/>
          <w:lang w:val="en-US"/>
        </w:rPr>
        <w:t>Head of Competition</w:t>
      </w:r>
      <w:r w:rsidRPr="005D6B89">
        <w:rPr>
          <w:color w:val="000000"/>
          <w:sz w:val="22"/>
          <w:szCs w:val="22"/>
          <w:lang w:val="en-US"/>
        </w:rPr>
        <w:tab/>
        <w:t>Lagronova Svatava</w:t>
      </w:r>
      <w:r w:rsidRPr="005D6B89">
        <w:rPr>
          <w:b/>
          <w:color w:val="000000"/>
          <w:sz w:val="22"/>
          <w:szCs w:val="22"/>
          <w:lang w:val="en-US"/>
        </w:rPr>
        <w:br/>
      </w:r>
      <w:r w:rsidRPr="005D6B89">
        <w:rPr>
          <w:color w:val="000000"/>
          <w:sz w:val="22"/>
          <w:szCs w:val="22"/>
          <w:lang w:val="en-US"/>
        </w:rPr>
        <w:t xml:space="preserve">Chair of the Judges </w:t>
      </w:r>
      <w:r w:rsidRPr="005D6B89">
        <w:rPr>
          <w:color w:val="000000"/>
          <w:sz w:val="22"/>
          <w:szCs w:val="22"/>
          <w:lang w:val="en-US"/>
        </w:rPr>
        <w:tab/>
        <w:t>Sotolová Lenka</w:t>
      </w:r>
      <w:r w:rsidRPr="005D6B89">
        <w:rPr>
          <w:color w:val="000000"/>
          <w:sz w:val="22"/>
          <w:szCs w:val="22"/>
          <w:lang w:val="en-US"/>
        </w:rPr>
        <w:br/>
        <w:t xml:space="preserve">Secretary </w:t>
      </w:r>
      <w:r w:rsidRPr="005D6B89">
        <w:rPr>
          <w:color w:val="000000"/>
          <w:sz w:val="22"/>
          <w:szCs w:val="22"/>
          <w:lang w:val="en-US"/>
        </w:rPr>
        <w:tab/>
        <w:t>Kuhnova Sarka</w:t>
      </w:r>
    </w:p>
    <w:p w14:paraId="30412535"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Contacts:</w:t>
      </w:r>
      <w:r w:rsidRPr="005D6B89">
        <w:rPr>
          <w:b/>
          <w:color w:val="000000"/>
          <w:sz w:val="22"/>
          <w:szCs w:val="22"/>
          <w:lang w:val="en-US"/>
        </w:rPr>
        <w:tab/>
      </w:r>
      <w:r w:rsidRPr="005D6B89">
        <w:rPr>
          <w:color w:val="000000"/>
          <w:sz w:val="22"/>
          <w:szCs w:val="22"/>
          <w:lang w:val="en-US"/>
        </w:rPr>
        <w:t xml:space="preserve">e-mail: </w:t>
      </w:r>
      <w:r w:rsidRPr="005D6B89">
        <w:rPr>
          <w:color w:val="0000FF"/>
          <w:sz w:val="22"/>
          <w:szCs w:val="22"/>
          <w:u w:val="single"/>
          <w:lang w:val="en-US"/>
        </w:rPr>
        <w:t>info@sgslovanpraha.cz</w:t>
      </w:r>
      <w:r w:rsidRPr="005D6B89">
        <w:rPr>
          <w:color w:val="000000"/>
          <w:sz w:val="22"/>
          <w:szCs w:val="22"/>
          <w:lang w:val="en-US"/>
        </w:rPr>
        <w:t>, phone Lagronova +420 777 621 786</w:t>
      </w:r>
    </w:p>
    <w:p w14:paraId="4E3D2B89" w14:textId="77777777" w:rsidR="00DD5270" w:rsidRPr="005D6B89" w:rsidRDefault="00000000">
      <w:pPr>
        <w:numPr>
          <w:ilvl w:val="0"/>
          <w:numId w:val="2"/>
        </w:numPr>
        <w:pBdr>
          <w:top w:val="nil"/>
          <w:left w:val="nil"/>
          <w:bottom w:val="nil"/>
          <w:right w:val="nil"/>
          <w:between w:val="nil"/>
        </w:pBdr>
        <w:tabs>
          <w:tab w:val="left" w:pos="1134"/>
          <w:tab w:val="left" w:pos="2160"/>
          <w:tab w:val="left" w:pos="2520"/>
        </w:tabs>
        <w:spacing w:before="120" w:line="240" w:lineRule="auto"/>
        <w:ind w:left="0" w:hanging="2"/>
        <w:rPr>
          <w:color w:val="000000"/>
          <w:sz w:val="22"/>
          <w:szCs w:val="22"/>
          <w:lang w:val="en-US"/>
        </w:rPr>
      </w:pPr>
      <w:r w:rsidRPr="005D6B89">
        <w:rPr>
          <w:b/>
          <w:color w:val="000000"/>
          <w:sz w:val="22"/>
          <w:szCs w:val="22"/>
          <w:lang w:val="en-US"/>
        </w:rPr>
        <w:t>Application:</w:t>
      </w:r>
      <w:r w:rsidRPr="005D6B89">
        <w:rPr>
          <w:b/>
          <w:color w:val="000000"/>
          <w:sz w:val="22"/>
          <w:szCs w:val="22"/>
          <w:lang w:val="en-US"/>
        </w:rPr>
        <w:tab/>
      </w:r>
      <w:r w:rsidRPr="005D6B89">
        <w:rPr>
          <w:b/>
          <w:color w:val="000000"/>
          <w:sz w:val="22"/>
          <w:szCs w:val="22"/>
          <w:lang w:val="en-US"/>
        </w:rPr>
        <w:tab/>
      </w:r>
    </w:p>
    <w:p w14:paraId="1BBBF2F9" w14:textId="28C93366" w:rsidR="00DD5270" w:rsidRPr="005D6B89" w:rsidRDefault="00000000">
      <w:pPr>
        <w:pBdr>
          <w:top w:val="nil"/>
          <w:left w:val="nil"/>
          <w:bottom w:val="nil"/>
          <w:right w:val="nil"/>
          <w:between w:val="nil"/>
        </w:pBdr>
        <w:tabs>
          <w:tab w:val="left" w:pos="1134"/>
          <w:tab w:val="left" w:pos="2552"/>
        </w:tabs>
        <w:spacing w:before="60" w:line="240" w:lineRule="auto"/>
        <w:ind w:left="0" w:hanging="2"/>
        <w:jc w:val="both"/>
        <w:rPr>
          <w:color w:val="000000"/>
          <w:sz w:val="22"/>
          <w:szCs w:val="22"/>
          <w:lang w:val="en-US"/>
        </w:rPr>
      </w:pPr>
      <w:r w:rsidRPr="005D6B89">
        <w:rPr>
          <w:b/>
          <w:color w:val="000000"/>
          <w:sz w:val="22"/>
          <w:szCs w:val="22"/>
          <w:lang w:val="en-US"/>
        </w:rPr>
        <w:t>Preliminary:</w:t>
      </w:r>
      <w:r w:rsidRPr="005D6B89">
        <w:rPr>
          <w:b/>
          <w:color w:val="000000"/>
          <w:sz w:val="22"/>
          <w:szCs w:val="22"/>
          <w:lang w:val="en-US"/>
        </w:rPr>
        <w:tab/>
      </w:r>
      <w:r w:rsidRPr="005D6B89">
        <w:rPr>
          <w:color w:val="000000"/>
          <w:sz w:val="22"/>
          <w:szCs w:val="22"/>
          <w:lang w:val="en-US"/>
        </w:rPr>
        <w:t xml:space="preserve">A number of gymnasts in each category, a number of other persons with requirements for accommodation </w:t>
      </w:r>
      <w:r w:rsidRPr="005D6B89">
        <w:rPr>
          <w:b/>
          <w:color w:val="000000"/>
          <w:sz w:val="22"/>
          <w:szCs w:val="22"/>
          <w:lang w:val="en-US"/>
        </w:rPr>
        <w:t xml:space="preserve">before </w:t>
      </w:r>
      <w:sdt>
        <w:sdtPr>
          <w:rPr>
            <w:lang w:val="en-US"/>
          </w:rPr>
          <w:tag w:val="goog_rdk_13"/>
          <w:id w:val="-1464418613"/>
          <w:showingPlcHdr/>
        </w:sdtPr>
        <w:sdtContent>
          <w:r w:rsidR="005D6B89" w:rsidRPr="005D6B89">
            <w:rPr>
              <w:lang w:val="en-US"/>
            </w:rPr>
            <w:t xml:space="preserve">     </w:t>
          </w:r>
        </w:sdtContent>
      </w:sdt>
      <w:sdt>
        <w:sdtPr>
          <w:rPr>
            <w:lang w:val="en-US"/>
          </w:rPr>
          <w:tag w:val="goog_rdk_14"/>
          <w:id w:val="-465281142"/>
        </w:sdtPr>
        <w:sdtContent>
          <w:r w:rsidRPr="005D6B89">
            <w:rPr>
              <w:b/>
              <w:color w:val="000000"/>
              <w:sz w:val="22"/>
              <w:szCs w:val="22"/>
              <w:lang w:val="en-US"/>
            </w:rPr>
            <w:t xml:space="preserve">February </w:t>
          </w:r>
        </w:sdtContent>
      </w:sdt>
      <w:sdt>
        <w:sdtPr>
          <w:rPr>
            <w:lang w:val="en-US"/>
          </w:rPr>
          <w:tag w:val="goog_rdk_15"/>
          <w:id w:val="2120331886"/>
          <w:showingPlcHdr/>
        </w:sdtPr>
        <w:sdtContent>
          <w:r w:rsidR="005D6B89" w:rsidRPr="005D6B89">
            <w:rPr>
              <w:lang w:val="en-US"/>
            </w:rPr>
            <w:t xml:space="preserve">     </w:t>
          </w:r>
        </w:sdtContent>
      </w:sdt>
      <w:sdt>
        <w:sdtPr>
          <w:rPr>
            <w:lang w:val="en-US"/>
          </w:rPr>
          <w:tag w:val="goog_rdk_16"/>
          <w:id w:val="-1672633702"/>
        </w:sdtPr>
        <w:sdtContent>
          <w:r w:rsidRPr="005D6B89">
            <w:rPr>
              <w:b/>
              <w:color w:val="000000"/>
              <w:sz w:val="22"/>
              <w:szCs w:val="22"/>
              <w:lang w:val="en-US"/>
            </w:rPr>
            <w:t>20</w:t>
          </w:r>
          <w:r w:rsidRPr="005D6B89">
            <w:rPr>
              <w:b/>
              <w:color w:val="000000"/>
              <w:sz w:val="22"/>
              <w:szCs w:val="22"/>
              <w:vertAlign w:val="superscript"/>
              <w:lang w:val="en-US"/>
            </w:rPr>
            <w:t>th</w:t>
          </w:r>
        </w:sdtContent>
      </w:sdt>
      <w:r w:rsidRPr="005D6B89">
        <w:rPr>
          <w:b/>
          <w:color w:val="000000"/>
          <w:sz w:val="22"/>
          <w:szCs w:val="22"/>
          <w:lang w:val="en-US"/>
        </w:rPr>
        <w:t>, 202</w:t>
      </w:r>
      <w:sdt>
        <w:sdtPr>
          <w:rPr>
            <w:lang w:val="en-US"/>
          </w:rPr>
          <w:tag w:val="goog_rdk_17"/>
          <w:id w:val="1428224435"/>
        </w:sdtPr>
        <w:sdtContent>
          <w:r w:rsidRPr="005D6B89">
            <w:rPr>
              <w:b/>
              <w:color w:val="000000"/>
              <w:sz w:val="22"/>
              <w:szCs w:val="22"/>
              <w:lang w:val="en-US"/>
            </w:rPr>
            <w:t>3</w:t>
          </w:r>
        </w:sdtContent>
      </w:sdt>
      <w:sdt>
        <w:sdtPr>
          <w:rPr>
            <w:lang w:val="en-US"/>
          </w:rPr>
          <w:tag w:val="goog_rdk_18"/>
          <w:id w:val="-1028876855"/>
          <w:showingPlcHdr/>
        </w:sdtPr>
        <w:sdtContent>
          <w:r w:rsidR="005D6B89" w:rsidRPr="005D6B89">
            <w:rPr>
              <w:lang w:val="en-US"/>
            </w:rPr>
            <w:t xml:space="preserve">     </w:t>
          </w:r>
        </w:sdtContent>
      </w:sdt>
      <w:r w:rsidRPr="005D6B89">
        <w:rPr>
          <w:b/>
          <w:color w:val="000000"/>
          <w:sz w:val="22"/>
          <w:szCs w:val="22"/>
          <w:lang w:val="en-US"/>
        </w:rPr>
        <w:t xml:space="preserve"> </w:t>
      </w:r>
    </w:p>
    <w:p w14:paraId="146509E2" w14:textId="5CD9460F" w:rsidR="00DD5270" w:rsidRPr="005D6B89" w:rsidRDefault="00000000">
      <w:pPr>
        <w:pBdr>
          <w:top w:val="nil"/>
          <w:left w:val="nil"/>
          <w:bottom w:val="nil"/>
          <w:right w:val="nil"/>
          <w:between w:val="nil"/>
        </w:pBdr>
        <w:tabs>
          <w:tab w:val="left" w:pos="1134"/>
          <w:tab w:val="left" w:pos="2552"/>
        </w:tabs>
        <w:spacing w:before="60" w:line="240" w:lineRule="auto"/>
        <w:ind w:left="0" w:hanging="2"/>
        <w:jc w:val="both"/>
        <w:rPr>
          <w:color w:val="000000"/>
          <w:sz w:val="22"/>
          <w:szCs w:val="22"/>
          <w:lang w:val="en-US"/>
        </w:rPr>
      </w:pPr>
      <w:r w:rsidRPr="005D6B89">
        <w:rPr>
          <w:b/>
          <w:color w:val="000000"/>
          <w:sz w:val="22"/>
          <w:szCs w:val="22"/>
          <w:lang w:val="en-US"/>
        </w:rPr>
        <w:t>Final:</w:t>
      </w:r>
      <w:r w:rsidRPr="005D6B89">
        <w:rPr>
          <w:b/>
          <w:color w:val="000000"/>
          <w:sz w:val="22"/>
          <w:szCs w:val="22"/>
          <w:lang w:val="en-US"/>
        </w:rPr>
        <w:tab/>
      </w:r>
      <w:r w:rsidRPr="005D6B89">
        <w:rPr>
          <w:color w:val="000000"/>
          <w:sz w:val="22"/>
          <w:szCs w:val="22"/>
          <w:lang w:val="en-US"/>
        </w:rPr>
        <w:t>Club, last name, first name, year of birth, coach and category for each gymnast and name, qualification for judge</w:t>
      </w:r>
      <w:r w:rsidRPr="005D6B89">
        <w:rPr>
          <w:b/>
          <w:color w:val="000000"/>
          <w:sz w:val="22"/>
          <w:szCs w:val="22"/>
          <w:lang w:val="en-US"/>
        </w:rPr>
        <w:t xml:space="preserve"> before April </w:t>
      </w:r>
      <w:sdt>
        <w:sdtPr>
          <w:rPr>
            <w:lang w:val="en-US"/>
          </w:rPr>
          <w:tag w:val="goog_rdk_19"/>
          <w:id w:val="-1487702239"/>
          <w:showingPlcHdr/>
        </w:sdtPr>
        <w:sdtContent>
          <w:r w:rsidR="005D6B89" w:rsidRPr="005D6B89">
            <w:rPr>
              <w:lang w:val="en-US"/>
            </w:rPr>
            <w:t xml:space="preserve">     </w:t>
          </w:r>
        </w:sdtContent>
      </w:sdt>
      <w:sdt>
        <w:sdtPr>
          <w:rPr>
            <w:lang w:val="en-US"/>
          </w:rPr>
          <w:tag w:val="goog_rdk_20"/>
          <w:id w:val="2070915372"/>
        </w:sdtPr>
        <w:sdtContent>
          <w:r w:rsidRPr="005D6B89">
            <w:rPr>
              <w:b/>
              <w:color w:val="000000"/>
              <w:sz w:val="22"/>
              <w:szCs w:val="22"/>
              <w:lang w:val="en-US"/>
            </w:rPr>
            <w:t>11</w:t>
          </w:r>
          <w:r w:rsidRPr="005D6B89">
            <w:rPr>
              <w:b/>
              <w:color w:val="000000"/>
              <w:sz w:val="22"/>
              <w:szCs w:val="22"/>
              <w:vertAlign w:val="superscript"/>
              <w:lang w:val="en-US"/>
            </w:rPr>
            <w:t>th</w:t>
          </w:r>
        </w:sdtContent>
      </w:sdt>
      <w:r w:rsidRPr="005D6B89">
        <w:rPr>
          <w:b/>
          <w:color w:val="000000"/>
          <w:sz w:val="22"/>
          <w:szCs w:val="22"/>
          <w:lang w:val="en-US"/>
        </w:rPr>
        <w:t>, 202</w:t>
      </w:r>
      <w:sdt>
        <w:sdtPr>
          <w:rPr>
            <w:lang w:val="en-US"/>
          </w:rPr>
          <w:tag w:val="goog_rdk_21"/>
          <w:id w:val="1857537391"/>
        </w:sdtPr>
        <w:sdtContent>
          <w:r w:rsidRPr="005D6B89">
            <w:rPr>
              <w:b/>
              <w:color w:val="000000"/>
              <w:sz w:val="22"/>
              <w:szCs w:val="22"/>
              <w:lang w:val="en-US"/>
            </w:rPr>
            <w:t>3</w:t>
          </w:r>
        </w:sdtContent>
      </w:sdt>
      <w:sdt>
        <w:sdtPr>
          <w:rPr>
            <w:lang w:val="en-US"/>
          </w:rPr>
          <w:tag w:val="goog_rdk_22"/>
          <w:id w:val="-1471348140"/>
          <w:showingPlcHdr/>
        </w:sdtPr>
        <w:sdtContent>
          <w:r w:rsidR="005D6B89" w:rsidRPr="005D6B89">
            <w:rPr>
              <w:lang w:val="en-US"/>
            </w:rPr>
            <w:t xml:space="preserve">     </w:t>
          </w:r>
        </w:sdtContent>
      </w:sdt>
      <w:r w:rsidRPr="005D6B89">
        <w:rPr>
          <w:b/>
          <w:color w:val="000000"/>
          <w:sz w:val="22"/>
          <w:szCs w:val="22"/>
          <w:lang w:val="en-US"/>
        </w:rPr>
        <w:t xml:space="preserve"> </w:t>
      </w:r>
    </w:p>
    <w:p w14:paraId="0338EB43" w14:textId="667D3830" w:rsidR="00DD5270" w:rsidRPr="005D6B89" w:rsidRDefault="00000000">
      <w:pPr>
        <w:pBdr>
          <w:top w:val="nil"/>
          <w:left w:val="nil"/>
          <w:bottom w:val="nil"/>
          <w:right w:val="nil"/>
          <w:between w:val="nil"/>
        </w:pBdr>
        <w:tabs>
          <w:tab w:val="left" w:pos="1134"/>
          <w:tab w:val="left" w:pos="2552"/>
        </w:tabs>
        <w:spacing w:before="60" w:line="240" w:lineRule="auto"/>
        <w:ind w:left="0" w:hanging="2"/>
        <w:jc w:val="both"/>
        <w:rPr>
          <w:color w:val="000000"/>
          <w:sz w:val="22"/>
          <w:szCs w:val="22"/>
          <w:lang w:val="en-US"/>
        </w:rPr>
      </w:pPr>
      <w:r w:rsidRPr="005D6B89">
        <w:rPr>
          <w:b/>
          <w:color w:val="000000"/>
          <w:sz w:val="22"/>
          <w:szCs w:val="22"/>
          <w:lang w:val="en-US"/>
        </w:rPr>
        <w:t>Music:</w:t>
      </w:r>
      <w:r w:rsidRPr="005D6B89">
        <w:rPr>
          <w:b/>
          <w:color w:val="000000"/>
          <w:sz w:val="22"/>
          <w:szCs w:val="22"/>
          <w:lang w:val="en-US"/>
        </w:rPr>
        <w:tab/>
      </w:r>
      <w:r w:rsidRPr="005D6B89">
        <w:rPr>
          <w:color w:val="000000"/>
          <w:sz w:val="22"/>
          <w:szCs w:val="22"/>
          <w:lang w:val="en-US"/>
        </w:rPr>
        <w:t xml:space="preserve">Music must be </w:t>
      </w:r>
      <w:r w:rsidRPr="005D6B89">
        <w:rPr>
          <w:sz w:val="22"/>
          <w:szCs w:val="22"/>
          <w:lang w:val="en-US"/>
        </w:rPr>
        <w:t>sent</w:t>
      </w:r>
      <w:r w:rsidRPr="005D6B89">
        <w:rPr>
          <w:color w:val="000000"/>
          <w:sz w:val="22"/>
          <w:szCs w:val="22"/>
          <w:lang w:val="en-US"/>
        </w:rPr>
        <w:t xml:space="preserve"> by e-mail </w:t>
      </w:r>
      <w:r w:rsidRPr="005D6B89">
        <w:rPr>
          <w:sz w:val="22"/>
          <w:szCs w:val="22"/>
          <w:lang w:val="en-US"/>
        </w:rPr>
        <w:t>in a file</w:t>
      </w:r>
      <w:r w:rsidRPr="005D6B89">
        <w:rPr>
          <w:color w:val="000000"/>
          <w:sz w:val="22"/>
          <w:szCs w:val="22"/>
          <w:lang w:val="en-US"/>
        </w:rPr>
        <w:t xml:space="preserve"> named with the name of the gymnast and the name of the club (for example Massamba_Lisa_Nivellois) </w:t>
      </w:r>
      <w:r w:rsidRPr="005D6B89">
        <w:rPr>
          <w:b/>
          <w:color w:val="000000"/>
          <w:sz w:val="22"/>
          <w:szCs w:val="22"/>
          <w:lang w:val="en-US"/>
        </w:rPr>
        <w:t xml:space="preserve">before April </w:t>
      </w:r>
      <w:sdt>
        <w:sdtPr>
          <w:rPr>
            <w:lang w:val="en-US"/>
          </w:rPr>
          <w:tag w:val="goog_rdk_23"/>
          <w:id w:val="-1885777339"/>
          <w:showingPlcHdr/>
        </w:sdtPr>
        <w:sdtContent>
          <w:r w:rsidR="005D6B89" w:rsidRPr="005D6B89">
            <w:rPr>
              <w:lang w:val="en-US"/>
            </w:rPr>
            <w:t xml:space="preserve">     </w:t>
          </w:r>
        </w:sdtContent>
      </w:sdt>
      <w:sdt>
        <w:sdtPr>
          <w:rPr>
            <w:lang w:val="en-US"/>
          </w:rPr>
          <w:tag w:val="goog_rdk_24"/>
          <w:id w:val="-2039889632"/>
        </w:sdtPr>
        <w:sdtContent>
          <w:r w:rsidRPr="005D6B89">
            <w:rPr>
              <w:b/>
              <w:color w:val="000000"/>
              <w:sz w:val="22"/>
              <w:szCs w:val="22"/>
              <w:lang w:val="en-US"/>
            </w:rPr>
            <w:t>11</w:t>
          </w:r>
          <w:r w:rsidRPr="005D6B89">
            <w:rPr>
              <w:b/>
              <w:color w:val="000000"/>
              <w:sz w:val="22"/>
              <w:szCs w:val="22"/>
              <w:vertAlign w:val="superscript"/>
              <w:lang w:val="en-US"/>
            </w:rPr>
            <w:t>th</w:t>
          </w:r>
        </w:sdtContent>
      </w:sdt>
      <w:r w:rsidRPr="005D6B89">
        <w:rPr>
          <w:b/>
          <w:color w:val="000000"/>
          <w:sz w:val="22"/>
          <w:szCs w:val="22"/>
          <w:lang w:val="en-US"/>
        </w:rPr>
        <w:t xml:space="preserve">, 2022 </w:t>
      </w:r>
      <w:r w:rsidRPr="005D6B89">
        <w:rPr>
          <w:color w:val="000000"/>
          <w:sz w:val="22"/>
          <w:szCs w:val="22"/>
          <w:lang w:val="en-US"/>
        </w:rPr>
        <w:t>to</w:t>
      </w:r>
      <w:r w:rsidRPr="005D6B89">
        <w:rPr>
          <w:b/>
          <w:color w:val="000000"/>
          <w:sz w:val="22"/>
          <w:szCs w:val="22"/>
          <w:lang w:val="en-US"/>
        </w:rPr>
        <w:t xml:space="preserve"> </w:t>
      </w:r>
      <w:r w:rsidRPr="005D6B89">
        <w:rPr>
          <w:color w:val="000000"/>
          <w:sz w:val="22"/>
          <w:szCs w:val="22"/>
          <w:lang w:val="en-US"/>
        </w:rPr>
        <w:t>address</w:t>
      </w:r>
      <w:r w:rsidRPr="005D6B89">
        <w:rPr>
          <w:b/>
          <w:color w:val="000000"/>
          <w:sz w:val="22"/>
          <w:szCs w:val="22"/>
          <w:lang w:val="en-US"/>
        </w:rPr>
        <w:t xml:space="preserve"> </w:t>
      </w:r>
      <w:sdt>
        <w:sdtPr>
          <w:rPr>
            <w:lang w:val="en-US"/>
          </w:rPr>
          <w:tag w:val="goog_rdk_25"/>
          <w:id w:val="1518816428"/>
        </w:sdtPr>
        <w:sdtContent>
          <w:r w:rsidRPr="005D6B89">
            <w:rPr>
              <w:color w:val="0000FF"/>
              <w:sz w:val="22"/>
              <w:szCs w:val="22"/>
              <w:u w:val="single"/>
              <w:lang w:val="en-US"/>
            </w:rPr>
            <w:t>info@sgslovanpraha.cz</w:t>
          </w:r>
        </w:sdtContent>
      </w:sdt>
      <w:r w:rsidRPr="005D6B89">
        <w:rPr>
          <w:color w:val="000000"/>
          <w:sz w:val="22"/>
          <w:szCs w:val="22"/>
          <w:lang w:val="en-US"/>
        </w:rPr>
        <w:t xml:space="preserve">. Safe copy </w:t>
      </w:r>
      <w:r w:rsidRPr="005D6B89">
        <w:rPr>
          <w:sz w:val="22"/>
          <w:szCs w:val="22"/>
          <w:lang w:val="en-US"/>
        </w:rPr>
        <w:t>gets</w:t>
      </w:r>
      <w:r w:rsidRPr="005D6B89">
        <w:rPr>
          <w:color w:val="000000"/>
          <w:sz w:val="22"/>
          <w:szCs w:val="22"/>
          <w:lang w:val="en-US"/>
        </w:rPr>
        <w:t xml:space="preserve"> with you on a separate CD or USB flash disc for each gymnast labeled with the name of the name of the gymnast and the name of the club.</w:t>
      </w:r>
    </w:p>
    <w:p w14:paraId="39A619BF" w14:textId="77777777" w:rsidR="00DD5270" w:rsidRPr="005D6B89" w:rsidRDefault="00000000">
      <w:pPr>
        <w:pBdr>
          <w:top w:val="nil"/>
          <w:left w:val="nil"/>
          <w:bottom w:val="nil"/>
          <w:right w:val="nil"/>
          <w:between w:val="nil"/>
        </w:pBdr>
        <w:tabs>
          <w:tab w:val="left" w:pos="1134"/>
          <w:tab w:val="left" w:pos="4678"/>
          <w:tab w:val="left" w:pos="5245"/>
        </w:tabs>
        <w:spacing w:before="120" w:line="240" w:lineRule="auto"/>
        <w:ind w:left="0" w:hanging="2"/>
        <w:rPr>
          <w:color w:val="000000"/>
          <w:sz w:val="22"/>
          <w:szCs w:val="22"/>
          <w:lang w:val="en-US"/>
        </w:rPr>
      </w:pPr>
      <w:r w:rsidRPr="005D6B89">
        <w:rPr>
          <w:b/>
          <w:color w:val="000000"/>
          <w:sz w:val="22"/>
          <w:szCs w:val="22"/>
          <w:lang w:val="en-US"/>
        </w:rPr>
        <w:t>Address:</w:t>
      </w:r>
      <w:r w:rsidRPr="005D6B89">
        <w:rPr>
          <w:color w:val="000000"/>
          <w:sz w:val="22"/>
          <w:szCs w:val="22"/>
          <w:lang w:val="en-US"/>
        </w:rPr>
        <w:tab/>
        <w:t xml:space="preserve">e-mail: </w:t>
      </w:r>
      <w:r w:rsidRPr="005D6B89">
        <w:rPr>
          <w:color w:val="0000FF"/>
          <w:sz w:val="22"/>
          <w:szCs w:val="22"/>
          <w:u w:val="single"/>
          <w:lang w:val="en-US"/>
        </w:rPr>
        <w:t>info@sgslovanpraha.cz</w:t>
      </w:r>
    </w:p>
    <w:p w14:paraId="343674E7" w14:textId="4901E837" w:rsidR="00DD5270" w:rsidRPr="005D6B89" w:rsidRDefault="00000000">
      <w:pPr>
        <w:numPr>
          <w:ilvl w:val="0"/>
          <w:numId w:val="2"/>
        </w:numPr>
        <w:pBdr>
          <w:top w:val="nil"/>
          <w:left w:val="nil"/>
          <w:bottom w:val="nil"/>
          <w:right w:val="nil"/>
          <w:between w:val="nil"/>
        </w:pBdr>
        <w:tabs>
          <w:tab w:val="left" w:pos="1134"/>
          <w:tab w:val="left" w:pos="2160"/>
          <w:tab w:val="left" w:pos="2520"/>
        </w:tabs>
        <w:spacing w:before="120" w:line="240" w:lineRule="auto"/>
        <w:ind w:left="0" w:hanging="2"/>
        <w:jc w:val="both"/>
        <w:rPr>
          <w:color w:val="000000"/>
          <w:sz w:val="22"/>
          <w:szCs w:val="22"/>
          <w:lang w:val="en-US"/>
        </w:rPr>
      </w:pPr>
      <w:r w:rsidRPr="005D6B89">
        <w:rPr>
          <w:b/>
          <w:color w:val="000000"/>
          <w:sz w:val="22"/>
          <w:szCs w:val="22"/>
          <w:lang w:val="en-US"/>
        </w:rPr>
        <w:t>Limitation:</w:t>
      </w:r>
      <w:r w:rsidRPr="005D6B89">
        <w:rPr>
          <w:b/>
          <w:color w:val="000000"/>
          <w:sz w:val="22"/>
          <w:szCs w:val="22"/>
          <w:lang w:val="en-US"/>
        </w:rPr>
        <w:tab/>
      </w:r>
      <w:r w:rsidRPr="005D6B89">
        <w:rPr>
          <w:b/>
          <w:color w:val="000000"/>
          <w:sz w:val="22"/>
          <w:szCs w:val="22"/>
          <w:lang w:val="en-US"/>
        </w:rPr>
        <w:tab/>
      </w:r>
      <w:r w:rsidRPr="005D6B89">
        <w:rPr>
          <w:color w:val="000000"/>
          <w:sz w:val="22"/>
          <w:szCs w:val="22"/>
          <w:lang w:val="en-US"/>
        </w:rPr>
        <w:t>The organizer has the right to accept an exceptional application</w:t>
      </w:r>
      <w:r w:rsidR="003142C8">
        <w:rPr>
          <w:color w:val="000000"/>
          <w:sz w:val="22"/>
          <w:szCs w:val="22"/>
          <w:lang w:val="en-US"/>
        </w:rPr>
        <w:t xml:space="preserve"> </w:t>
      </w:r>
      <w:r w:rsidRPr="005D6B89">
        <w:rPr>
          <w:color w:val="000000"/>
          <w:sz w:val="22"/>
          <w:szCs w:val="22"/>
          <w:lang w:val="en-US"/>
        </w:rPr>
        <w:t xml:space="preserve">or to reject an application. Gymnasts cannot start in the </w:t>
      </w:r>
      <w:r w:rsidR="003142C8">
        <w:rPr>
          <w:color w:val="000000"/>
          <w:sz w:val="22"/>
          <w:szCs w:val="22"/>
          <w:lang w:val="en-US"/>
        </w:rPr>
        <w:t>Friendly level</w:t>
      </w:r>
      <w:r w:rsidRPr="005D6B89">
        <w:rPr>
          <w:color w:val="000000"/>
          <w:sz w:val="22"/>
          <w:szCs w:val="22"/>
          <w:lang w:val="en-US"/>
        </w:rPr>
        <w:t xml:space="preserve"> competition if they participate in a national championship </w:t>
      </w:r>
      <w:r w:rsidRPr="005D6B89">
        <w:rPr>
          <w:sz w:val="22"/>
          <w:szCs w:val="22"/>
          <w:lang w:val="en-US"/>
        </w:rPr>
        <w:t>in the year</w:t>
      </w:r>
      <w:r w:rsidRPr="005D6B89">
        <w:rPr>
          <w:color w:val="000000"/>
          <w:sz w:val="22"/>
          <w:szCs w:val="22"/>
          <w:lang w:val="en-US"/>
        </w:rPr>
        <w:t xml:space="preserve"> 202</w:t>
      </w:r>
      <w:sdt>
        <w:sdtPr>
          <w:rPr>
            <w:lang w:val="en-US"/>
          </w:rPr>
          <w:tag w:val="goog_rdk_26"/>
          <w:id w:val="-1352030340"/>
        </w:sdtPr>
        <w:sdtContent>
          <w:r w:rsidRPr="005D6B89">
            <w:rPr>
              <w:color w:val="000000"/>
              <w:sz w:val="22"/>
              <w:szCs w:val="22"/>
              <w:lang w:val="en-US"/>
            </w:rPr>
            <w:t>2</w:t>
          </w:r>
        </w:sdtContent>
      </w:sdt>
      <w:r w:rsidR="003142C8">
        <w:rPr>
          <w:lang w:val="en-US"/>
        </w:rPr>
        <w:t>.</w:t>
      </w:r>
    </w:p>
    <w:p w14:paraId="282F9B76" w14:textId="77777777" w:rsidR="00DD5270" w:rsidRPr="005D6B89" w:rsidRDefault="00000000">
      <w:pPr>
        <w:numPr>
          <w:ilvl w:val="0"/>
          <w:numId w:val="2"/>
        </w:numPr>
        <w:pBdr>
          <w:top w:val="nil"/>
          <w:left w:val="nil"/>
          <w:bottom w:val="nil"/>
          <w:right w:val="nil"/>
          <w:between w:val="nil"/>
        </w:pBdr>
        <w:tabs>
          <w:tab w:val="left" w:pos="1134"/>
          <w:tab w:val="left" w:pos="2160"/>
          <w:tab w:val="left" w:pos="2520"/>
        </w:tabs>
        <w:spacing w:before="120" w:line="240" w:lineRule="auto"/>
        <w:ind w:left="0" w:hanging="2"/>
        <w:jc w:val="both"/>
        <w:rPr>
          <w:color w:val="000000"/>
          <w:sz w:val="22"/>
          <w:szCs w:val="22"/>
          <w:lang w:val="en-US"/>
        </w:rPr>
      </w:pPr>
      <w:r w:rsidRPr="005D6B89">
        <w:rPr>
          <w:b/>
          <w:color w:val="000000"/>
          <w:sz w:val="22"/>
          <w:szCs w:val="22"/>
          <w:lang w:val="en-US"/>
        </w:rPr>
        <w:t>Judges application:</w:t>
      </w:r>
      <w:r w:rsidRPr="005D6B89">
        <w:rPr>
          <w:color w:val="000000"/>
          <w:sz w:val="22"/>
          <w:szCs w:val="22"/>
          <w:lang w:val="en-US"/>
        </w:rPr>
        <w:t xml:space="preserve"> </w:t>
      </w:r>
      <w:r w:rsidRPr="005D6B89">
        <w:rPr>
          <w:color w:val="000000"/>
          <w:sz w:val="22"/>
          <w:szCs w:val="22"/>
          <w:lang w:val="en-US"/>
        </w:rPr>
        <w:tab/>
        <w:t>Each club may appoint one qualified judge. The judge’s name and qualification must be included in the application form.</w:t>
      </w:r>
    </w:p>
    <w:p w14:paraId="456BB3AA" w14:textId="67E3906F"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 xml:space="preserve">Starting fee: </w:t>
      </w:r>
      <w:r w:rsidRPr="005D6B89">
        <w:rPr>
          <w:b/>
          <w:color w:val="000000"/>
          <w:sz w:val="22"/>
          <w:szCs w:val="22"/>
          <w:lang w:val="en-US"/>
        </w:rPr>
        <w:tab/>
      </w:r>
      <w:r w:rsidR="002F3FB0">
        <w:rPr>
          <w:b/>
          <w:color w:val="000000"/>
          <w:sz w:val="22"/>
          <w:szCs w:val="22"/>
          <w:lang w:val="en-US"/>
        </w:rPr>
        <w:t>20</w:t>
      </w:r>
      <w:r w:rsidR="002F3FB0" w:rsidRPr="005D6B89">
        <w:rPr>
          <w:color w:val="000000"/>
          <w:sz w:val="22"/>
          <w:szCs w:val="22"/>
          <w:lang w:val="en-US"/>
        </w:rPr>
        <w:t>€</w:t>
      </w:r>
      <w:r w:rsidR="002F3FB0">
        <w:rPr>
          <w:color w:val="000000"/>
          <w:sz w:val="22"/>
          <w:szCs w:val="22"/>
          <w:lang w:val="en-US"/>
        </w:rPr>
        <w:t xml:space="preserve"> </w:t>
      </w:r>
      <w:r w:rsidR="002F3FB0" w:rsidRPr="005D6B89">
        <w:rPr>
          <w:color w:val="000000"/>
          <w:sz w:val="22"/>
          <w:szCs w:val="22"/>
          <w:lang w:val="en-US"/>
        </w:rPr>
        <w:t>(</w:t>
      </w:r>
      <w:r w:rsidR="002F3FB0">
        <w:rPr>
          <w:color w:val="000000"/>
          <w:sz w:val="22"/>
          <w:szCs w:val="22"/>
          <w:lang w:val="en-US"/>
        </w:rPr>
        <w:t>5</w:t>
      </w:r>
      <w:r w:rsidR="002F3FB0" w:rsidRPr="005D6B89">
        <w:rPr>
          <w:color w:val="000000"/>
          <w:sz w:val="22"/>
          <w:szCs w:val="22"/>
          <w:lang w:val="en-US"/>
        </w:rPr>
        <w:t>00 CZK)</w:t>
      </w:r>
      <w:r w:rsidR="002F3FB0">
        <w:rPr>
          <w:color w:val="000000"/>
          <w:sz w:val="22"/>
          <w:szCs w:val="22"/>
          <w:lang w:val="en-US"/>
        </w:rPr>
        <w:t xml:space="preserve"> </w:t>
      </w:r>
      <w:r w:rsidR="002F3FB0" w:rsidRPr="005D6B89">
        <w:rPr>
          <w:color w:val="000000"/>
          <w:sz w:val="22"/>
          <w:szCs w:val="22"/>
          <w:lang w:val="en-US"/>
        </w:rPr>
        <w:t>per gymnast</w:t>
      </w:r>
      <w:r w:rsidR="002F3FB0">
        <w:rPr>
          <w:color w:val="000000"/>
          <w:sz w:val="22"/>
          <w:szCs w:val="22"/>
          <w:lang w:val="en-US"/>
        </w:rPr>
        <w:t xml:space="preserve"> in Elite level,</w:t>
      </w:r>
      <w:r w:rsidR="002F3FB0">
        <w:rPr>
          <w:b/>
          <w:color w:val="000000"/>
          <w:sz w:val="22"/>
          <w:szCs w:val="22"/>
          <w:lang w:val="en-US"/>
        </w:rPr>
        <w:t xml:space="preserve"> </w:t>
      </w:r>
      <w:r w:rsidRPr="005D6B89">
        <w:rPr>
          <w:color w:val="000000"/>
          <w:sz w:val="22"/>
          <w:szCs w:val="22"/>
          <w:lang w:val="en-US"/>
        </w:rPr>
        <w:t>16€ (400 CZK) per gymnast</w:t>
      </w:r>
      <w:r w:rsidR="002F3FB0">
        <w:rPr>
          <w:color w:val="000000"/>
          <w:sz w:val="22"/>
          <w:szCs w:val="22"/>
          <w:lang w:val="en-US"/>
        </w:rPr>
        <w:t xml:space="preserve"> in Friendly level</w:t>
      </w:r>
      <w:r w:rsidRPr="005D6B89">
        <w:rPr>
          <w:color w:val="000000"/>
          <w:sz w:val="22"/>
          <w:szCs w:val="22"/>
          <w:lang w:val="en-US"/>
        </w:rPr>
        <w:t>.</w:t>
      </w:r>
    </w:p>
    <w:p w14:paraId="4FD86AA1"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Financial conditions:</w:t>
      </w:r>
      <w:r w:rsidRPr="005D6B89">
        <w:rPr>
          <w:b/>
          <w:color w:val="000000"/>
          <w:sz w:val="22"/>
          <w:szCs w:val="22"/>
          <w:lang w:val="en-US"/>
        </w:rPr>
        <w:tab/>
      </w:r>
      <w:r w:rsidRPr="005D6B89">
        <w:rPr>
          <w:color w:val="000000"/>
          <w:sz w:val="22"/>
          <w:szCs w:val="22"/>
          <w:lang w:val="en-US"/>
        </w:rPr>
        <w:t>Gymnasts, coaches and judges participate on their own expenses.</w:t>
      </w:r>
    </w:p>
    <w:p w14:paraId="3C7F9594"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Catering:</w:t>
      </w:r>
      <w:r w:rsidRPr="005D6B89">
        <w:rPr>
          <w:b/>
          <w:color w:val="000000"/>
          <w:sz w:val="22"/>
          <w:szCs w:val="22"/>
          <w:lang w:val="en-US"/>
        </w:rPr>
        <w:tab/>
      </w:r>
      <w:r w:rsidRPr="005D6B89">
        <w:rPr>
          <w:color w:val="000000"/>
          <w:sz w:val="22"/>
          <w:szCs w:val="22"/>
          <w:lang w:val="en-US"/>
        </w:rPr>
        <w:t>Small packaged snacks can be provided on-site. Restaurant or a grocery shop are placed near the gym.</w:t>
      </w:r>
    </w:p>
    <w:p w14:paraId="059A289C"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Accommodation:</w:t>
      </w:r>
      <w:r w:rsidRPr="005D6B89">
        <w:rPr>
          <w:b/>
          <w:color w:val="000000"/>
          <w:sz w:val="22"/>
          <w:szCs w:val="22"/>
          <w:lang w:val="en-US"/>
        </w:rPr>
        <w:tab/>
      </w:r>
      <w:r w:rsidRPr="005D6B89">
        <w:rPr>
          <w:color w:val="000000"/>
          <w:sz w:val="22"/>
          <w:szCs w:val="22"/>
          <w:lang w:val="en-US"/>
        </w:rPr>
        <w:t xml:space="preserve">Hostel Sokol </w:t>
      </w:r>
      <w:hyperlink r:id="rId6">
        <w:r w:rsidRPr="005D6B89">
          <w:rPr>
            <w:color w:val="0000FF"/>
            <w:sz w:val="22"/>
            <w:szCs w:val="22"/>
            <w:u w:val="single"/>
            <w:lang w:val="en-US"/>
          </w:rPr>
          <w:t>https://sokol.eu/hostel-sokol</w:t>
        </w:r>
      </w:hyperlink>
      <w:r w:rsidRPr="005D6B89">
        <w:rPr>
          <w:color w:val="000000"/>
          <w:sz w:val="22"/>
          <w:szCs w:val="22"/>
          <w:lang w:val="en-US"/>
        </w:rPr>
        <w:t xml:space="preserve"> (rooms for 8 - 14 persons or double rooms, 15 – 20 Eur per night). </w:t>
      </w:r>
    </w:p>
    <w:p w14:paraId="061493FC" w14:textId="72F1CC99" w:rsidR="00DD5270" w:rsidRPr="005D6B89" w:rsidRDefault="00000000">
      <w:pPr>
        <w:numPr>
          <w:ilvl w:val="0"/>
          <w:numId w:val="2"/>
        </w:numPr>
        <w:pBdr>
          <w:top w:val="nil"/>
          <w:left w:val="nil"/>
          <w:bottom w:val="nil"/>
          <w:right w:val="nil"/>
          <w:between w:val="nil"/>
        </w:pBdr>
        <w:tabs>
          <w:tab w:val="left" w:pos="1134"/>
          <w:tab w:val="left" w:pos="2127"/>
          <w:tab w:val="left" w:pos="2520"/>
        </w:tabs>
        <w:spacing w:before="120" w:line="240" w:lineRule="auto"/>
        <w:ind w:left="0" w:hanging="2"/>
        <w:jc w:val="both"/>
        <w:rPr>
          <w:color w:val="000000"/>
          <w:sz w:val="22"/>
          <w:szCs w:val="22"/>
          <w:lang w:val="en-US"/>
        </w:rPr>
      </w:pPr>
      <w:r w:rsidRPr="005D6B89">
        <w:rPr>
          <w:b/>
          <w:color w:val="000000"/>
          <w:sz w:val="22"/>
          <w:szCs w:val="22"/>
          <w:lang w:val="en-US"/>
        </w:rPr>
        <w:t>Drawing:</w:t>
      </w:r>
      <w:r w:rsidRPr="005D6B89">
        <w:rPr>
          <w:b/>
          <w:color w:val="000000"/>
          <w:sz w:val="22"/>
          <w:szCs w:val="22"/>
          <w:lang w:val="en-US"/>
        </w:rPr>
        <w:tab/>
      </w:r>
      <w:r w:rsidRPr="005D6B89">
        <w:rPr>
          <w:b/>
          <w:color w:val="000000"/>
          <w:sz w:val="22"/>
          <w:szCs w:val="22"/>
          <w:lang w:val="en-US"/>
        </w:rPr>
        <w:tab/>
      </w:r>
      <w:r w:rsidRPr="005D6B89">
        <w:rPr>
          <w:b/>
          <w:color w:val="000000"/>
          <w:sz w:val="22"/>
          <w:szCs w:val="22"/>
          <w:lang w:val="en-US"/>
        </w:rPr>
        <w:tab/>
      </w:r>
      <w:r w:rsidRPr="005D6B89">
        <w:rPr>
          <w:color w:val="000000"/>
          <w:sz w:val="22"/>
          <w:szCs w:val="22"/>
          <w:lang w:val="en-US"/>
        </w:rPr>
        <w:t xml:space="preserve">Drawing will be done on Wednesday </w:t>
      </w:r>
      <w:r w:rsidR="00110452">
        <w:rPr>
          <w:color w:val="000000"/>
          <w:sz w:val="22"/>
          <w:szCs w:val="22"/>
          <w:lang w:val="en-US"/>
        </w:rPr>
        <w:t>12</w:t>
      </w:r>
      <w:r w:rsidRPr="005D6B89">
        <w:rPr>
          <w:color w:val="000000"/>
          <w:sz w:val="22"/>
          <w:szCs w:val="22"/>
          <w:vertAlign w:val="superscript"/>
          <w:lang w:val="en-US"/>
        </w:rPr>
        <w:t>th</w:t>
      </w:r>
      <w:r w:rsidRPr="005D6B89">
        <w:rPr>
          <w:color w:val="000000"/>
          <w:sz w:val="22"/>
          <w:szCs w:val="22"/>
          <w:lang w:val="en-US"/>
        </w:rPr>
        <w:t>, April in TJ Slovan head office.</w:t>
      </w:r>
    </w:p>
    <w:p w14:paraId="5E7DDD92" w14:textId="77777777" w:rsidR="00DD5270" w:rsidRPr="005D6B89"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color w:val="000000"/>
          <w:sz w:val="22"/>
          <w:szCs w:val="22"/>
          <w:lang w:val="en-US"/>
        </w:rPr>
        <w:t xml:space="preserve">Competition office: </w:t>
      </w:r>
      <w:r w:rsidRPr="005D6B89">
        <w:rPr>
          <w:color w:val="000000"/>
          <w:sz w:val="22"/>
          <w:szCs w:val="22"/>
          <w:lang w:val="en-US"/>
        </w:rPr>
        <w:tab/>
        <w:t xml:space="preserve">Will be open on the competition day </w:t>
      </w:r>
      <w:r w:rsidRPr="005D6B89">
        <w:rPr>
          <w:sz w:val="22"/>
          <w:szCs w:val="22"/>
          <w:lang w:val="en-US"/>
        </w:rPr>
        <w:t>from</w:t>
      </w:r>
      <w:r w:rsidRPr="005D6B89">
        <w:rPr>
          <w:color w:val="000000"/>
          <w:sz w:val="22"/>
          <w:szCs w:val="22"/>
          <w:lang w:val="en-US"/>
        </w:rPr>
        <w:t xml:space="preserve"> 8:30 a.m. </w:t>
      </w:r>
    </w:p>
    <w:p w14:paraId="1DAA1EA1" w14:textId="77777777" w:rsidR="00DD5270" w:rsidRPr="005D6B89" w:rsidRDefault="00000000">
      <w:pPr>
        <w:pBdr>
          <w:top w:val="nil"/>
          <w:left w:val="nil"/>
          <w:bottom w:val="nil"/>
          <w:right w:val="nil"/>
          <w:between w:val="nil"/>
        </w:pBdr>
        <w:tabs>
          <w:tab w:val="left" w:pos="1701"/>
          <w:tab w:val="left" w:pos="2520"/>
        </w:tabs>
        <w:spacing w:before="240" w:line="240" w:lineRule="auto"/>
        <w:ind w:left="1" w:hanging="3"/>
        <w:rPr>
          <w:b/>
          <w:i/>
          <w:color w:val="000000"/>
          <w:sz w:val="28"/>
          <w:szCs w:val="28"/>
          <w:lang w:val="en-US"/>
        </w:rPr>
      </w:pPr>
      <w:r w:rsidRPr="005D6B89">
        <w:rPr>
          <w:b/>
          <w:i/>
          <w:color w:val="000000"/>
          <w:sz w:val="28"/>
          <w:szCs w:val="28"/>
          <w:lang w:val="en-US"/>
        </w:rPr>
        <w:t>B) Technical arrangements</w:t>
      </w:r>
    </w:p>
    <w:p w14:paraId="6FE2BA03" w14:textId="77777777" w:rsidR="003B3FB2" w:rsidRPr="003B3FB2" w:rsidRDefault="00000000">
      <w:pPr>
        <w:numPr>
          <w:ilvl w:val="0"/>
          <w:numId w:val="2"/>
        </w:numPr>
        <w:pBdr>
          <w:top w:val="nil"/>
          <w:left w:val="nil"/>
          <w:bottom w:val="nil"/>
          <w:right w:val="nil"/>
          <w:between w:val="nil"/>
        </w:pBdr>
        <w:tabs>
          <w:tab w:val="left" w:pos="1134"/>
          <w:tab w:val="left" w:pos="2520"/>
        </w:tabs>
        <w:spacing w:before="120" w:line="240" w:lineRule="auto"/>
        <w:ind w:left="0" w:hanging="2"/>
        <w:jc w:val="both"/>
        <w:rPr>
          <w:color w:val="000000"/>
          <w:sz w:val="22"/>
          <w:szCs w:val="22"/>
          <w:lang w:val="en-US"/>
        </w:rPr>
      </w:pPr>
      <w:r w:rsidRPr="005D6B89">
        <w:rPr>
          <w:b/>
          <w:sz w:val="22"/>
          <w:szCs w:val="22"/>
          <w:lang w:val="en-US"/>
        </w:rPr>
        <w:t xml:space="preserve">Categories:  </w:t>
      </w:r>
    </w:p>
    <w:p w14:paraId="2265D23E" w14:textId="07E9EAD0" w:rsidR="00DD5270" w:rsidRPr="005D6B89" w:rsidRDefault="003B3FB2" w:rsidP="003B3FB2">
      <w:pPr>
        <w:pBdr>
          <w:top w:val="nil"/>
          <w:left w:val="nil"/>
          <w:bottom w:val="nil"/>
          <w:right w:val="nil"/>
          <w:between w:val="nil"/>
        </w:pBdr>
        <w:tabs>
          <w:tab w:val="left" w:pos="1134"/>
        </w:tabs>
        <w:spacing w:before="120" w:line="240" w:lineRule="auto"/>
        <w:ind w:leftChars="0" w:left="-2" w:firstLineChars="0" w:firstLine="0"/>
        <w:jc w:val="both"/>
        <w:rPr>
          <w:color w:val="000000"/>
          <w:sz w:val="22"/>
          <w:szCs w:val="22"/>
          <w:lang w:val="en-US"/>
        </w:rPr>
      </w:pPr>
      <w:r>
        <w:rPr>
          <w:b/>
          <w:sz w:val="22"/>
          <w:szCs w:val="22"/>
          <w:lang w:val="en-US"/>
        </w:rPr>
        <w:tab/>
      </w:r>
      <w:r w:rsidRPr="005D6B89">
        <w:rPr>
          <w:b/>
          <w:sz w:val="22"/>
          <w:szCs w:val="22"/>
          <w:lang w:val="en-US"/>
        </w:rPr>
        <w:t>Elite</w:t>
      </w:r>
      <w:r>
        <w:rPr>
          <w:b/>
          <w:sz w:val="22"/>
          <w:szCs w:val="22"/>
          <w:lang w:val="en-US"/>
        </w:rPr>
        <w:t xml:space="preserve"> level</w:t>
      </w:r>
      <w:r>
        <w:rPr>
          <w:b/>
          <w:sz w:val="22"/>
          <w:szCs w:val="22"/>
          <w:lang w:val="en-US"/>
        </w:rPr>
        <w:tab/>
      </w:r>
      <w:r w:rsidRPr="005D6B89">
        <w:rPr>
          <w:b/>
          <w:sz w:val="22"/>
          <w:szCs w:val="22"/>
          <w:lang w:val="en-US"/>
        </w:rPr>
        <w:tab/>
      </w:r>
      <w:r w:rsidRPr="005D6B89">
        <w:rPr>
          <w:sz w:val="22"/>
          <w:szCs w:val="22"/>
          <w:lang w:val="en-US"/>
        </w:rPr>
        <w:t>Young gymnasts</w:t>
      </w:r>
      <w:r>
        <w:rPr>
          <w:sz w:val="22"/>
          <w:szCs w:val="22"/>
          <w:lang w:val="en-US"/>
        </w:rPr>
        <w:tab/>
      </w:r>
      <w:r w:rsidRPr="005D6B89">
        <w:rPr>
          <w:sz w:val="22"/>
          <w:szCs w:val="22"/>
          <w:lang w:val="en-US"/>
        </w:rPr>
        <w:t>born 2011 – 2015 (8 – 12 years old)</w:t>
      </w:r>
    </w:p>
    <w:p w14:paraId="373F6080" w14:textId="299D3D1D" w:rsidR="00DD5270" w:rsidRPr="005D6B89" w:rsidRDefault="00000000" w:rsidP="003B3FB2">
      <w:pPr>
        <w:keepLines/>
        <w:tabs>
          <w:tab w:val="left" w:pos="0"/>
        </w:tabs>
        <w:ind w:left="0" w:hanging="2"/>
        <w:rPr>
          <w:sz w:val="22"/>
          <w:szCs w:val="22"/>
          <w:lang w:val="en-US"/>
        </w:rPr>
      </w:pPr>
      <w:r w:rsidRPr="005D6B89">
        <w:rPr>
          <w:sz w:val="22"/>
          <w:szCs w:val="22"/>
          <w:lang w:val="en-US"/>
        </w:rPr>
        <w:tab/>
      </w:r>
      <w:r w:rsidR="003B3FB2">
        <w:rPr>
          <w:sz w:val="22"/>
          <w:szCs w:val="22"/>
          <w:lang w:val="en-US"/>
        </w:rPr>
        <w:tab/>
      </w:r>
      <w:r w:rsidR="003142C8">
        <w:rPr>
          <w:sz w:val="22"/>
          <w:szCs w:val="22"/>
          <w:lang w:val="en-US"/>
        </w:rPr>
        <w:tab/>
      </w:r>
      <w:r w:rsidR="003142C8">
        <w:rPr>
          <w:sz w:val="22"/>
          <w:szCs w:val="22"/>
          <w:lang w:val="en-US"/>
        </w:rPr>
        <w:tab/>
      </w:r>
      <w:r w:rsidR="003142C8">
        <w:rPr>
          <w:sz w:val="22"/>
          <w:szCs w:val="22"/>
          <w:lang w:val="en-US"/>
        </w:rPr>
        <w:tab/>
      </w:r>
      <w:r w:rsidRPr="005D6B89">
        <w:rPr>
          <w:sz w:val="22"/>
          <w:szCs w:val="22"/>
          <w:lang w:val="en-US"/>
        </w:rPr>
        <w:t>Juniors</w:t>
      </w:r>
      <w:r w:rsidRPr="005D6B89">
        <w:rPr>
          <w:b/>
          <w:sz w:val="22"/>
          <w:szCs w:val="22"/>
          <w:lang w:val="en-US"/>
        </w:rPr>
        <w:tab/>
      </w:r>
      <w:r w:rsidR="003142C8">
        <w:rPr>
          <w:b/>
          <w:sz w:val="22"/>
          <w:szCs w:val="22"/>
          <w:lang w:val="en-US"/>
        </w:rPr>
        <w:tab/>
      </w:r>
      <w:r w:rsidR="003142C8">
        <w:rPr>
          <w:b/>
          <w:sz w:val="22"/>
          <w:szCs w:val="22"/>
          <w:lang w:val="en-US"/>
        </w:rPr>
        <w:tab/>
      </w:r>
      <w:r w:rsidRPr="005D6B89">
        <w:rPr>
          <w:sz w:val="22"/>
          <w:szCs w:val="22"/>
          <w:lang w:val="en-US"/>
        </w:rPr>
        <w:t>born 2008 – 2010 (13</w:t>
      </w:r>
      <w:r w:rsidR="003B3FB2">
        <w:rPr>
          <w:sz w:val="22"/>
          <w:szCs w:val="22"/>
          <w:lang w:val="en-US"/>
        </w:rPr>
        <w:t xml:space="preserve"> - </w:t>
      </w:r>
      <w:r w:rsidRPr="005D6B89">
        <w:rPr>
          <w:sz w:val="22"/>
          <w:szCs w:val="22"/>
          <w:lang w:val="en-US"/>
        </w:rPr>
        <w:t>15 years old)</w:t>
      </w:r>
    </w:p>
    <w:p w14:paraId="1565EF63" w14:textId="40394698" w:rsidR="00DD5270" w:rsidRPr="005D6B89" w:rsidRDefault="00000000" w:rsidP="003142C8">
      <w:pPr>
        <w:keepLines/>
        <w:tabs>
          <w:tab w:val="left" w:pos="0"/>
        </w:tabs>
        <w:ind w:left="0" w:hanging="2"/>
        <w:rPr>
          <w:sz w:val="22"/>
          <w:szCs w:val="22"/>
          <w:lang w:val="en-US"/>
        </w:rPr>
      </w:pPr>
      <w:r w:rsidRPr="005D6B89">
        <w:rPr>
          <w:sz w:val="22"/>
          <w:szCs w:val="22"/>
          <w:lang w:val="en-US"/>
        </w:rPr>
        <w:tab/>
      </w:r>
      <w:r w:rsidRPr="005D6B89">
        <w:rPr>
          <w:sz w:val="22"/>
          <w:szCs w:val="22"/>
          <w:lang w:val="en-US"/>
        </w:rPr>
        <w:tab/>
      </w:r>
      <w:r w:rsidR="003142C8">
        <w:rPr>
          <w:sz w:val="22"/>
          <w:szCs w:val="22"/>
          <w:lang w:val="en-US"/>
        </w:rPr>
        <w:tab/>
      </w:r>
      <w:r w:rsidR="003142C8">
        <w:rPr>
          <w:sz w:val="22"/>
          <w:szCs w:val="22"/>
          <w:lang w:val="en-US"/>
        </w:rPr>
        <w:tab/>
      </w:r>
      <w:r w:rsidR="003142C8">
        <w:rPr>
          <w:sz w:val="22"/>
          <w:szCs w:val="22"/>
          <w:lang w:val="en-US"/>
        </w:rPr>
        <w:tab/>
      </w:r>
      <w:r w:rsidRPr="005D6B89">
        <w:rPr>
          <w:sz w:val="22"/>
          <w:szCs w:val="22"/>
          <w:lang w:val="en-US"/>
        </w:rPr>
        <w:t>Women</w:t>
      </w:r>
      <w:r w:rsidR="003B3FB2">
        <w:rPr>
          <w:sz w:val="22"/>
          <w:szCs w:val="22"/>
          <w:lang w:val="en-US"/>
        </w:rPr>
        <w:tab/>
      </w:r>
      <w:r w:rsidR="003142C8">
        <w:rPr>
          <w:sz w:val="22"/>
          <w:szCs w:val="22"/>
          <w:lang w:val="en-US"/>
        </w:rPr>
        <w:tab/>
      </w:r>
      <w:r w:rsidR="003142C8">
        <w:rPr>
          <w:sz w:val="22"/>
          <w:szCs w:val="22"/>
          <w:lang w:val="en-US"/>
        </w:rPr>
        <w:tab/>
      </w:r>
      <w:r w:rsidRPr="005D6B89">
        <w:rPr>
          <w:sz w:val="22"/>
          <w:szCs w:val="22"/>
          <w:lang w:val="en-US"/>
        </w:rPr>
        <w:t>born 2007 and older (16 years old or older)</w:t>
      </w:r>
    </w:p>
    <w:p w14:paraId="029D5720" w14:textId="72C3110F" w:rsidR="00DD5270" w:rsidRPr="005D6B89" w:rsidRDefault="00000000">
      <w:pPr>
        <w:tabs>
          <w:tab w:val="left" w:pos="1134"/>
        </w:tabs>
        <w:spacing w:before="60"/>
        <w:ind w:left="0" w:hanging="2"/>
        <w:jc w:val="both"/>
        <w:rPr>
          <w:sz w:val="22"/>
          <w:szCs w:val="22"/>
          <w:lang w:val="en-US"/>
        </w:rPr>
      </w:pPr>
      <w:r w:rsidRPr="005D6B89">
        <w:rPr>
          <w:sz w:val="16"/>
          <w:szCs w:val="16"/>
          <w:lang w:val="en-US"/>
        </w:rPr>
        <w:tab/>
      </w:r>
      <w:r w:rsidRPr="005D6B89">
        <w:rPr>
          <w:sz w:val="16"/>
          <w:szCs w:val="16"/>
          <w:lang w:val="en-US"/>
        </w:rPr>
        <w:tab/>
      </w:r>
      <w:r w:rsidR="003B3FB2">
        <w:rPr>
          <w:b/>
          <w:sz w:val="22"/>
          <w:szCs w:val="22"/>
          <w:lang w:val="en-US"/>
        </w:rPr>
        <w:t>Friendly level</w:t>
      </w:r>
      <w:r w:rsidRPr="005D6B89">
        <w:rPr>
          <w:b/>
          <w:sz w:val="22"/>
          <w:szCs w:val="22"/>
          <w:lang w:val="en-US"/>
        </w:rPr>
        <w:t xml:space="preserve"> </w:t>
      </w:r>
      <w:r w:rsidRPr="005D6B89">
        <w:rPr>
          <w:b/>
          <w:sz w:val="22"/>
          <w:szCs w:val="22"/>
          <w:lang w:val="en-US"/>
        </w:rPr>
        <w:tab/>
      </w:r>
      <w:r w:rsidRPr="005D6B89">
        <w:rPr>
          <w:sz w:val="22"/>
          <w:szCs w:val="22"/>
          <w:lang w:val="en-US"/>
        </w:rPr>
        <w:t>Little Eva’s:</w:t>
      </w:r>
      <w:r w:rsidRPr="005D6B89">
        <w:rPr>
          <w:b/>
          <w:i/>
          <w:sz w:val="16"/>
          <w:szCs w:val="16"/>
          <w:lang w:val="en-US"/>
        </w:rPr>
        <w:t xml:space="preserve"> </w:t>
      </w:r>
      <w:r w:rsidRPr="005D6B89">
        <w:rPr>
          <w:b/>
          <w:i/>
          <w:sz w:val="16"/>
          <w:szCs w:val="16"/>
          <w:lang w:val="en-US"/>
        </w:rPr>
        <w:tab/>
      </w:r>
      <w:r w:rsidR="003142C8">
        <w:rPr>
          <w:b/>
          <w:i/>
          <w:sz w:val="16"/>
          <w:szCs w:val="16"/>
          <w:lang w:val="en-US"/>
        </w:rPr>
        <w:tab/>
      </w:r>
      <w:r w:rsidRPr="005D6B89">
        <w:rPr>
          <w:sz w:val="22"/>
          <w:szCs w:val="22"/>
          <w:lang w:val="en-US"/>
        </w:rPr>
        <w:t>born 2013 or younger (10 years old or younger)</w:t>
      </w:r>
    </w:p>
    <w:p w14:paraId="692415E7" w14:textId="407254E6" w:rsidR="00DD5270" w:rsidRPr="005D6B89" w:rsidRDefault="00000000" w:rsidP="003142C8">
      <w:pPr>
        <w:keepNext/>
        <w:keepLines/>
        <w:tabs>
          <w:tab w:val="left" w:pos="0"/>
        </w:tabs>
        <w:spacing w:before="120"/>
        <w:ind w:left="0" w:hanging="2"/>
        <w:jc w:val="both"/>
        <w:rPr>
          <w:sz w:val="22"/>
          <w:szCs w:val="22"/>
          <w:lang w:val="en-US"/>
        </w:rPr>
      </w:pPr>
      <w:r w:rsidRPr="005D6B89">
        <w:rPr>
          <w:sz w:val="22"/>
          <w:szCs w:val="22"/>
          <w:lang w:val="en-US"/>
        </w:rPr>
        <w:tab/>
      </w:r>
      <w:r w:rsidRPr="005D6B89">
        <w:rPr>
          <w:sz w:val="22"/>
          <w:szCs w:val="22"/>
          <w:lang w:val="en-US"/>
        </w:rPr>
        <w:tab/>
      </w:r>
      <w:r w:rsidRPr="005D6B89">
        <w:rPr>
          <w:sz w:val="22"/>
          <w:szCs w:val="22"/>
          <w:lang w:val="en-US"/>
        </w:rPr>
        <w:tab/>
      </w:r>
      <w:r w:rsidR="003142C8">
        <w:rPr>
          <w:sz w:val="22"/>
          <w:szCs w:val="22"/>
          <w:lang w:val="en-US"/>
        </w:rPr>
        <w:tab/>
      </w:r>
      <w:r w:rsidR="003142C8">
        <w:rPr>
          <w:sz w:val="22"/>
          <w:szCs w:val="22"/>
          <w:lang w:val="en-US"/>
        </w:rPr>
        <w:tab/>
      </w:r>
      <w:r w:rsidRPr="005D6B89">
        <w:rPr>
          <w:sz w:val="22"/>
          <w:szCs w:val="22"/>
          <w:lang w:val="en-US"/>
        </w:rPr>
        <w:t>Young gymnasts</w:t>
      </w:r>
      <w:r w:rsidRPr="005D6B89">
        <w:rPr>
          <w:sz w:val="22"/>
          <w:szCs w:val="22"/>
          <w:lang w:val="en-US"/>
        </w:rPr>
        <w:tab/>
        <w:t>born 2011 – 2012 (11 – 12 years old)</w:t>
      </w:r>
    </w:p>
    <w:p w14:paraId="2869305D" w14:textId="31144C62" w:rsidR="00DD5270" w:rsidRPr="005D6B89" w:rsidRDefault="00000000" w:rsidP="003142C8">
      <w:pPr>
        <w:keepLines/>
        <w:tabs>
          <w:tab w:val="left" w:pos="0"/>
        </w:tabs>
        <w:ind w:left="0" w:hanging="2"/>
        <w:rPr>
          <w:sz w:val="22"/>
          <w:szCs w:val="22"/>
          <w:lang w:val="en-US"/>
        </w:rPr>
      </w:pPr>
      <w:r w:rsidRPr="005D6B89">
        <w:rPr>
          <w:sz w:val="22"/>
          <w:szCs w:val="22"/>
          <w:lang w:val="en-US"/>
        </w:rPr>
        <w:tab/>
      </w:r>
      <w:r w:rsidRPr="005D6B89">
        <w:rPr>
          <w:sz w:val="22"/>
          <w:szCs w:val="22"/>
          <w:lang w:val="en-US"/>
        </w:rPr>
        <w:tab/>
      </w:r>
      <w:r w:rsidR="003142C8">
        <w:rPr>
          <w:sz w:val="22"/>
          <w:szCs w:val="22"/>
          <w:lang w:val="en-US"/>
        </w:rPr>
        <w:tab/>
      </w:r>
      <w:r w:rsidR="003142C8">
        <w:rPr>
          <w:sz w:val="22"/>
          <w:szCs w:val="22"/>
          <w:lang w:val="en-US"/>
        </w:rPr>
        <w:tab/>
      </w:r>
      <w:r w:rsidR="003142C8">
        <w:rPr>
          <w:sz w:val="22"/>
          <w:szCs w:val="22"/>
          <w:lang w:val="en-US"/>
        </w:rPr>
        <w:tab/>
      </w:r>
      <w:r w:rsidRPr="005D6B89">
        <w:rPr>
          <w:sz w:val="22"/>
          <w:szCs w:val="22"/>
          <w:lang w:val="en-US"/>
        </w:rPr>
        <w:t>Juniors</w:t>
      </w:r>
      <w:r w:rsidRPr="005D6B89">
        <w:rPr>
          <w:b/>
          <w:sz w:val="22"/>
          <w:szCs w:val="22"/>
          <w:lang w:val="en-US"/>
        </w:rPr>
        <w:tab/>
      </w:r>
      <w:r w:rsidRPr="005D6B89">
        <w:rPr>
          <w:b/>
          <w:sz w:val="22"/>
          <w:szCs w:val="22"/>
          <w:lang w:val="en-US"/>
        </w:rPr>
        <w:tab/>
      </w:r>
      <w:r w:rsidRPr="005D6B89">
        <w:rPr>
          <w:b/>
          <w:sz w:val="22"/>
          <w:szCs w:val="22"/>
          <w:lang w:val="en-US"/>
        </w:rPr>
        <w:tab/>
      </w:r>
      <w:r w:rsidRPr="005D6B89">
        <w:rPr>
          <w:sz w:val="22"/>
          <w:szCs w:val="22"/>
          <w:lang w:val="en-US"/>
        </w:rPr>
        <w:t>born 2008 – 2010 (13 – 15 years old)</w:t>
      </w:r>
    </w:p>
    <w:p w14:paraId="66712A69" w14:textId="77777777" w:rsidR="00DD5270" w:rsidRPr="005D6B89" w:rsidRDefault="00000000" w:rsidP="003B3FB2">
      <w:pPr>
        <w:tabs>
          <w:tab w:val="left" w:pos="0"/>
        </w:tabs>
        <w:spacing w:before="60"/>
        <w:ind w:left="0" w:hanging="2"/>
        <w:jc w:val="both"/>
        <w:rPr>
          <w:sz w:val="16"/>
          <w:szCs w:val="16"/>
          <w:lang w:val="en-US"/>
        </w:rPr>
      </w:pPr>
      <w:r w:rsidRPr="005D6B89">
        <w:rPr>
          <w:sz w:val="22"/>
          <w:szCs w:val="22"/>
          <w:lang w:val="en-US"/>
        </w:rPr>
        <w:lastRenderedPageBreak/>
        <w:tab/>
      </w:r>
      <w:r w:rsidRPr="005D6B89">
        <w:rPr>
          <w:sz w:val="22"/>
          <w:szCs w:val="22"/>
          <w:lang w:val="en-US"/>
        </w:rPr>
        <w:tab/>
      </w:r>
      <w:r w:rsidRPr="005D6B89">
        <w:rPr>
          <w:sz w:val="22"/>
          <w:szCs w:val="22"/>
          <w:lang w:val="en-US"/>
        </w:rPr>
        <w:tab/>
      </w:r>
      <w:r w:rsidRPr="005D6B89">
        <w:rPr>
          <w:sz w:val="22"/>
          <w:szCs w:val="22"/>
          <w:lang w:val="en-US"/>
        </w:rPr>
        <w:tab/>
      </w:r>
      <w:r w:rsidRPr="005D6B89">
        <w:rPr>
          <w:sz w:val="22"/>
          <w:szCs w:val="22"/>
          <w:lang w:val="en-US"/>
        </w:rPr>
        <w:tab/>
        <w:t>Women</w:t>
      </w:r>
      <w:r w:rsidRPr="005D6B89">
        <w:rPr>
          <w:sz w:val="22"/>
          <w:szCs w:val="22"/>
          <w:lang w:val="en-US"/>
        </w:rPr>
        <w:tab/>
      </w:r>
      <w:r w:rsidRPr="005D6B89">
        <w:rPr>
          <w:sz w:val="22"/>
          <w:szCs w:val="22"/>
          <w:lang w:val="en-US"/>
        </w:rPr>
        <w:tab/>
      </w:r>
      <w:r w:rsidRPr="005D6B89">
        <w:rPr>
          <w:sz w:val="22"/>
          <w:szCs w:val="22"/>
          <w:lang w:val="en-US"/>
        </w:rPr>
        <w:tab/>
        <w:t>born 2007 or older (16 years old or older)</w:t>
      </w:r>
    </w:p>
    <w:p w14:paraId="1E74FB0D" w14:textId="77777777" w:rsidR="00DD5270" w:rsidRPr="005D6B89" w:rsidRDefault="00000000">
      <w:pPr>
        <w:numPr>
          <w:ilvl w:val="0"/>
          <w:numId w:val="2"/>
        </w:numPr>
        <w:tabs>
          <w:tab w:val="left" w:pos="1134"/>
          <w:tab w:val="left" w:pos="2520"/>
        </w:tabs>
        <w:spacing w:before="120"/>
        <w:ind w:left="0" w:hanging="2"/>
        <w:jc w:val="both"/>
        <w:rPr>
          <w:sz w:val="22"/>
          <w:szCs w:val="22"/>
          <w:lang w:val="en-US"/>
        </w:rPr>
      </w:pPr>
      <w:r w:rsidRPr="005D6B89">
        <w:rPr>
          <w:b/>
          <w:sz w:val="22"/>
          <w:szCs w:val="22"/>
          <w:lang w:val="en-US"/>
        </w:rPr>
        <w:t>Requirements:</w:t>
      </w:r>
      <w:r w:rsidRPr="005D6B89">
        <w:rPr>
          <w:b/>
          <w:sz w:val="22"/>
          <w:szCs w:val="22"/>
          <w:lang w:val="en-US"/>
        </w:rPr>
        <w:tab/>
      </w:r>
      <w:r w:rsidRPr="005D6B89">
        <w:rPr>
          <w:sz w:val="22"/>
          <w:szCs w:val="22"/>
          <w:lang w:val="en-US"/>
        </w:rPr>
        <w:t>Gymnasts compete</w:t>
      </w:r>
      <w:r w:rsidRPr="005D6B89">
        <w:rPr>
          <w:b/>
          <w:sz w:val="22"/>
          <w:szCs w:val="22"/>
          <w:lang w:val="en-US"/>
        </w:rPr>
        <w:t xml:space="preserve"> on the beam and floor </w:t>
      </w:r>
      <w:r w:rsidRPr="005D6B89">
        <w:rPr>
          <w:sz w:val="22"/>
          <w:szCs w:val="22"/>
          <w:lang w:val="en-US"/>
        </w:rPr>
        <w:t xml:space="preserve">and there is a separate </w:t>
      </w:r>
      <w:r w:rsidRPr="005D6B89">
        <w:rPr>
          <w:b/>
          <w:sz w:val="22"/>
          <w:szCs w:val="22"/>
          <w:lang w:val="en-US"/>
        </w:rPr>
        <w:t>final competition on the beam</w:t>
      </w:r>
      <w:r w:rsidRPr="005D6B89">
        <w:rPr>
          <w:sz w:val="22"/>
          <w:szCs w:val="22"/>
          <w:lang w:val="en-US"/>
        </w:rPr>
        <w:t xml:space="preserve">. The competitions are according to the FIG Code of Points in the full wording (release </w:t>
      </w:r>
      <w:r w:rsidRPr="005D6B89">
        <w:rPr>
          <w:b/>
          <w:sz w:val="22"/>
          <w:szCs w:val="22"/>
          <w:lang w:val="en-US"/>
        </w:rPr>
        <w:t>valid for 2022-2024</w:t>
      </w:r>
      <w:r w:rsidRPr="005D6B89">
        <w:rPr>
          <w:sz w:val="22"/>
          <w:szCs w:val="22"/>
          <w:lang w:val="en-US"/>
        </w:rPr>
        <w:t xml:space="preserve">), competition regulations and this itinerary. </w:t>
      </w:r>
    </w:p>
    <w:p w14:paraId="08CFF3B3" w14:textId="77777777" w:rsidR="00DD5270" w:rsidRPr="005D6B89" w:rsidRDefault="00000000">
      <w:pPr>
        <w:tabs>
          <w:tab w:val="left" w:pos="1134"/>
          <w:tab w:val="left" w:pos="2520"/>
        </w:tabs>
        <w:spacing w:before="60"/>
        <w:ind w:left="0" w:hanging="2"/>
        <w:jc w:val="both"/>
        <w:rPr>
          <w:sz w:val="22"/>
          <w:szCs w:val="22"/>
          <w:lang w:val="en-US"/>
        </w:rPr>
      </w:pPr>
      <w:r w:rsidRPr="005D6B89">
        <w:rPr>
          <w:sz w:val="22"/>
          <w:szCs w:val="22"/>
          <w:lang w:val="en-US"/>
        </w:rPr>
        <w:t>The competition Little Eva’s has following exceptions: Music is possible but it is not required. The table of elements is extended by next elements A-difficulty:</w:t>
      </w:r>
    </w:p>
    <w:tbl>
      <w:tblPr>
        <w:tblStyle w:val="a"/>
        <w:tblW w:w="9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3685"/>
        <w:gridCol w:w="3653"/>
      </w:tblGrid>
      <w:tr w:rsidR="00DD5270" w:rsidRPr="005D6B89" w14:paraId="025F4985" w14:textId="77777777">
        <w:tc>
          <w:tcPr>
            <w:tcW w:w="2518" w:type="dxa"/>
          </w:tcPr>
          <w:p w14:paraId="2CC4C291" w14:textId="77777777" w:rsidR="00DD5270" w:rsidRPr="005D6B89" w:rsidRDefault="00DD5270">
            <w:pPr>
              <w:tabs>
                <w:tab w:val="left" w:pos="1134"/>
                <w:tab w:val="left" w:pos="2520"/>
              </w:tabs>
              <w:spacing w:before="120"/>
              <w:ind w:left="0" w:hanging="2"/>
              <w:jc w:val="both"/>
              <w:rPr>
                <w:sz w:val="22"/>
                <w:szCs w:val="22"/>
                <w:lang w:val="en-US"/>
              </w:rPr>
            </w:pPr>
          </w:p>
        </w:tc>
        <w:tc>
          <w:tcPr>
            <w:tcW w:w="3685" w:type="dxa"/>
          </w:tcPr>
          <w:p w14:paraId="1368F26B"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Beam</w:t>
            </w:r>
          </w:p>
        </w:tc>
        <w:tc>
          <w:tcPr>
            <w:tcW w:w="3653" w:type="dxa"/>
          </w:tcPr>
          <w:p w14:paraId="3C28C01F"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Floor</w:t>
            </w:r>
          </w:p>
        </w:tc>
      </w:tr>
      <w:tr w:rsidR="00DD5270" w:rsidRPr="005D6B89" w14:paraId="5F81B1A9" w14:textId="77777777">
        <w:tc>
          <w:tcPr>
            <w:tcW w:w="2518" w:type="dxa"/>
          </w:tcPr>
          <w:p w14:paraId="1C942825" w14:textId="340338AB"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Elite</w:t>
            </w:r>
            <w:r w:rsidR="003142C8">
              <w:rPr>
                <w:b/>
                <w:sz w:val="22"/>
                <w:szCs w:val="22"/>
                <w:lang w:val="en-US"/>
              </w:rPr>
              <w:t xml:space="preserve"> level</w:t>
            </w:r>
          </w:p>
        </w:tc>
        <w:tc>
          <w:tcPr>
            <w:tcW w:w="3685" w:type="dxa"/>
          </w:tcPr>
          <w:p w14:paraId="7AD4C917" w14:textId="77777777" w:rsidR="00DD5270" w:rsidRPr="005D6B89" w:rsidRDefault="00DD5270">
            <w:pPr>
              <w:tabs>
                <w:tab w:val="left" w:pos="1134"/>
                <w:tab w:val="left" w:pos="2520"/>
              </w:tabs>
              <w:spacing w:before="120"/>
              <w:ind w:left="0" w:hanging="2"/>
              <w:jc w:val="both"/>
              <w:rPr>
                <w:sz w:val="22"/>
                <w:szCs w:val="22"/>
                <w:lang w:val="en-US"/>
              </w:rPr>
            </w:pPr>
          </w:p>
        </w:tc>
        <w:tc>
          <w:tcPr>
            <w:tcW w:w="3653" w:type="dxa"/>
          </w:tcPr>
          <w:p w14:paraId="50336A4B" w14:textId="77777777" w:rsidR="00DD5270" w:rsidRPr="005D6B89" w:rsidRDefault="00DD5270">
            <w:pPr>
              <w:tabs>
                <w:tab w:val="left" w:pos="1134"/>
                <w:tab w:val="left" w:pos="2520"/>
              </w:tabs>
              <w:spacing w:before="120"/>
              <w:ind w:left="0" w:hanging="2"/>
              <w:jc w:val="both"/>
              <w:rPr>
                <w:sz w:val="22"/>
                <w:szCs w:val="22"/>
                <w:lang w:val="en-US"/>
              </w:rPr>
            </w:pPr>
          </w:p>
        </w:tc>
      </w:tr>
      <w:tr w:rsidR="00DD5270" w:rsidRPr="005D6B89" w14:paraId="798E14B0" w14:textId="77777777">
        <w:tc>
          <w:tcPr>
            <w:tcW w:w="2518" w:type="dxa"/>
          </w:tcPr>
          <w:p w14:paraId="0D898840"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Young gymnasts, Juniors, Women</w:t>
            </w:r>
          </w:p>
        </w:tc>
        <w:tc>
          <w:tcPr>
            <w:tcW w:w="3685" w:type="dxa"/>
          </w:tcPr>
          <w:p w14:paraId="703CA948"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FIG</w:t>
            </w:r>
          </w:p>
        </w:tc>
        <w:tc>
          <w:tcPr>
            <w:tcW w:w="3653" w:type="dxa"/>
          </w:tcPr>
          <w:p w14:paraId="62372B89"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FIG</w:t>
            </w:r>
          </w:p>
        </w:tc>
      </w:tr>
      <w:tr w:rsidR="00DD5270" w:rsidRPr="005D6B89" w14:paraId="4DEFDCBB" w14:textId="77777777">
        <w:tc>
          <w:tcPr>
            <w:tcW w:w="2518" w:type="dxa"/>
          </w:tcPr>
          <w:p w14:paraId="5ABC8FAF" w14:textId="01644D52" w:rsidR="00DD5270" w:rsidRPr="005D6B89" w:rsidRDefault="003142C8">
            <w:pPr>
              <w:tabs>
                <w:tab w:val="left" w:pos="1134"/>
                <w:tab w:val="left" w:pos="2520"/>
              </w:tabs>
              <w:spacing w:before="120"/>
              <w:ind w:left="0" w:hanging="2"/>
              <w:jc w:val="both"/>
              <w:rPr>
                <w:sz w:val="22"/>
                <w:szCs w:val="22"/>
                <w:lang w:val="en-US"/>
              </w:rPr>
            </w:pPr>
            <w:r>
              <w:rPr>
                <w:b/>
                <w:sz w:val="22"/>
                <w:szCs w:val="22"/>
                <w:lang w:val="en-US"/>
              </w:rPr>
              <w:t>Friendly level</w:t>
            </w:r>
          </w:p>
        </w:tc>
        <w:tc>
          <w:tcPr>
            <w:tcW w:w="3685" w:type="dxa"/>
          </w:tcPr>
          <w:p w14:paraId="0EE10E36" w14:textId="77777777" w:rsidR="00DD5270" w:rsidRPr="005D6B89" w:rsidRDefault="00DD5270">
            <w:pPr>
              <w:tabs>
                <w:tab w:val="left" w:pos="1134"/>
                <w:tab w:val="left" w:pos="2520"/>
              </w:tabs>
              <w:spacing w:before="120"/>
              <w:ind w:left="0" w:hanging="2"/>
              <w:jc w:val="both"/>
              <w:rPr>
                <w:sz w:val="22"/>
                <w:szCs w:val="22"/>
                <w:lang w:val="en-US"/>
              </w:rPr>
            </w:pPr>
          </w:p>
        </w:tc>
        <w:tc>
          <w:tcPr>
            <w:tcW w:w="3653" w:type="dxa"/>
          </w:tcPr>
          <w:p w14:paraId="6AEAD4BA" w14:textId="77777777" w:rsidR="00DD5270" w:rsidRPr="005D6B89" w:rsidRDefault="00DD5270">
            <w:pPr>
              <w:tabs>
                <w:tab w:val="left" w:pos="1134"/>
                <w:tab w:val="left" w:pos="2520"/>
              </w:tabs>
              <w:spacing w:before="120"/>
              <w:ind w:left="0" w:hanging="2"/>
              <w:jc w:val="both"/>
              <w:rPr>
                <w:sz w:val="22"/>
                <w:szCs w:val="22"/>
                <w:lang w:val="en-US"/>
              </w:rPr>
            </w:pPr>
          </w:p>
        </w:tc>
      </w:tr>
      <w:tr w:rsidR="00DD5270" w:rsidRPr="005D6B89" w14:paraId="3C161697" w14:textId="77777777">
        <w:tc>
          <w:tcPr>
            <w:tcW w:w="2518" w:type="dxa"/>
          </w:tcPr>
          <w:p w14:paraId="05F3C0D6"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Little Eva’s</w:t>
            </w:r>
          </w:p>
        </w:tc>
        <w:tc>
          <w:tcPr>
            <w:tcW w:w="3685" w:type="dxa"/>
          </w:tcPr>
          <w:p w14:paraId="73398F7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t>Elements A=0,1; B=0,2; C=0,3 (higher values not permitted)</w:t>
            </w:r>
          </w:p>
          <w:p w14:paraId="0242554D"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45CF28F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spacing w:before="60"/>
              <w:ind w:left="0" w:hanging="2"/>
              <w:rPr>
                <w:sz w:val="22"/>
                <w:szCs w:val="22"/>
                <w:lang w:val="en-US"/>
              </w:rPr>
            </w:pPr>
            <w:r w:rsidRPr="005D6B89">
              <w:rPr>
                <w:sz w:val="22"/>
                <w:szCs w:val="22"/>
                <w:lang w:val="en-US"/>
              </w:rPr>
              <w:t xml:space="preserve">1. one connection of at least 2 </w:t>
            </w:r>
            <w:r w:rsidRPr="005D6B89">
              <w:rPr>
                <w:b/>
                <w:sz w:val="22"/>
                <w:szCs w:val="22"/>
                <w:lang w:val="en-US"/>
              </w:rPr>
              <w:t>different</w:t>
            </w:r>
            <w:r w:rsidRPr="005D6B89">
              <w:rPr>
                <w:sz w:val="22"/>
                <w:szCs w:val="22"/>
                <w:lang w:val="en-US"/>
              </w:rPr>
              <w:t xml:space="preserve"> dance elements, 1 being a leap or jump with 180° split (cross or side), or straddle position </w:t>
            </w:r>
          </w:p>
          <w:p w14:paraId="3762615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turn (Gr. 3) or roll/flairs</w:t>
            </w:r>
          </w:p>
          <w:p w14:paraId="543D5BD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3. an acro element</w:t>
            </w:r>
          </w:p>
          <w:p w14:paraId="50FA008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4. another acro element</w:t>
            </w:r>
          </w:p>
          <w:p w14:paraId="21F333AE" w14:textId="77777777" w:rsidR="00DD5270" w:rsidRPr="005D6B89" w:rsidRDefault="00DD5270">
            <w:pPr>
              <w:tabs>
                <w:tab w:val="left" w:pos="1134"/>
                <w:tab w:val="left" w:pos="2520"/>
              </w:tabs>
              <w:ind w:left="0" w:hanging="2"/>
              <w:rPr>
                <w:sz w:val="22"/>
                <w:szCs w:val="22"/>
                <w:lang w:val="en-US"/>
              </w:rPr>
            </w:pPr>
          </w:p>
          <w:p w14:paraId="0A125EA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Time measurement will be in accordance to FIG Code. Composition Requirements  has to be performed on the beam, mount and dismount could not be counted as composition requirements. Rolls forwards with hand support slowly could not be counted as acro elements.</w:t>
            </w:r>
          </w:p>
          <w:p w14:paraId="7DC4CD61"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p>
          <w:p w14:paraId="0207F75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Extended table of A - value elements:</w:t>
            </w:r>
          </w:p>
          <w:p w14:paraId="06A90DF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hanging="2"/>
              <w:rPr>
                <w:sz w:val="22"/>
                <w:szCs w:val="22"/>
                <w:lang w:val="en-US"/>
              </w:rPr>
            </w:pPr>
            <w:r w:rsidRPr="005D6B89">
              <w:rPr>
                <w:sz w:val="22"/>
                <w:szCs w:val="22"/>
                <w:lang w:val="en-US"/>
              </w:rPr>
              <w:t>roll forwards with hand support (slowly)</w:t>
            </w:r>
          </w:p>
          <w:p w14:paraId="1E888CA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roll forwards with hand support (quickly)</w:t>
            </w:r>
          </w:p>
          <w:p w14:paraId="7788B2A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 xml:space="preserve">roll backwards </w:t>
            </w:r>
          </w:p>
          <w:p w14:paraId="523BADD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roll backwards over shoulder</w:t>
            </w:r>
          </w:p>
          <w:p w14:paraId="5689E80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scissors leap</w:t>
            </w:r>
          </w:p>
          <w:p w14:paraId="039822B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stretched jump with 1/2 turn (180˚)</w:t>
            </w:r>
          </w:p>
          <w:p w14:paraId="7E78F18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tuck jump</w:t>
            </w:r>
          </w:p>
          <w:p w14:paraId="00D72F4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 xml:space="preserve">1/2 turn (180˚) on one leg, free leg forwards to backwards </w:t>
            </w:r>
          </w:p>
          <w:p w14:paraId="5A3D58E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1/2 turn (180˚) on one leg different way</w:t>
            </w:r>
          </w:p>
          <w:p w14:paraId="7E87C8B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scale front, side, back also with hand support (leg split over 135°)</w:t>
            </w:r>
          </w:p>
          <w:p w14:paraId="3A2D02E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squat on mount</w:t>
            </w:r>
          </w:p>
          <w:p w14:paraId="6BD4544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dismount round-off, handspring, free (aerial) walkover fwd, free (aerial) cartwheel, side handstand half turn dismount</w:t>
            </w:r>
          </w:p>
          <w:p w14:paraId="4BB1AF6F" w14:textId="77777777" w:rsidR="00DD5270" w:rsidRPr="005D6B89" w:rsidRDefault="00DD5270">
            <w:pPr>
              <w:tabs>
                <w:tab w:val="left" w:pos="1134"/>
                <w:tab w:val="left" w:pos="2520"/>
              </w:tabs>
              <w:spacing w:before="120"/>
              <w:ind w:left="0" w:hanging="2"/>
              <w:jc w:val="both"/>
              <w:rPr>
                <w:sz w:val="22"/>
                <w:szCs w:val="22"/>
                <w:lang w:val="en-US"/>
              </w:rPr>
            </w:pPr>
          </w:p>
        </w:tc>
        <w:tc>
          <w:tcPr>
            <w:tcW w:w="3653" w:type="dxa"/>
          </w:tcPr>
          <w:p w14:paraId="7AA4238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hanging="2"/>
              <w:rPr>
                <w:sz w:val="22"/>
                <w:szCs w:val="22"/>
                <w:lang w:val="en-US"/>
              </w:rPr>
            </w:pPr>
            <w:r w:rsidRPr="005D6B89">
              <w:rPr>
                <w:sz w:val="22"/>
                <w:szCs w:val="22"/>
                <w:lang w:val="en-US"/>
              </w:rPr>
              <w:t>Elements A=0,1; B=0,2; C=0,3 (higher values not permitted)</w:t>
            </w:r>
          </w:p>
          <w:p w14:paraId="05F46CC2" w14:textId="77777777" w:rsidR="00DD5270" w:rsidRPr="005D6B89" w:rsidRDefault="00000000">
            <w:pPr>
              <w:tabs>
                <w:tab w:val="left" w:pos="1134"/>
                <w:tab w:val="left" w:pos="1744"/>
                <w:tab w:val="left" w:pos="2520"/>
              </w:tabs>
              <w:ind w:left="0" w:hanging="2"/>
              <w:rPr>
                <w:sz w:val="22"/>
                <w:szCs w:val="22"/>
                <w:lang w:val="en-US"/>
              </w:rPr>
            </w:pPr>
            <w:r w:rsidRPr="005D6B89">
              <w:rPr>
                <w:sz w:val="22"/>
                <w:szCs w:val="22"/>
                <w:lang w:val="en-US"/>
              </w:rPr>
              <w:t>CR:</w:t>
            </w:r>
          </w:p>
          <w:p w14:paraId="0CFCF944" w14:textId="77777777" w:rsidR="00DD5270" w:rsidRPr="005D6B89" w:rsidRDefault="00000000">
            <w:pPr>
              <w:tabs>
                <w:tab w:val="left" w:pos="1134"/>
                <w:tab w:val="left" w:pos="1744"/>
                <w:tab w:val="left" w:pos="2520"/>
              </w:tabs>
              <w:ind w:left="0" w:hanging="2"/>
              <w:rPr>
                <w:sz w:val="22"/>
                <w:szCs w:val="22"/>
                <w:lang w:val="en-US"/>
              </w:rPr>
            </w:pPr>
            <w:r w:rsidRPr="005D6B89">
              <w:rPr>
                <w:sz w:val="22"/>
                <w:szCs w:val="22"/>
                <w:lang w:val="en-US"/>
              </w:rPr>
              <w:t>1. dance passage at least one leap with 180°split</w:t>
            </w:r>
          </w:p>
          <w:p w14:paraId="5FF34E5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one feet turn min 360°</w:t>
            </w:r>
          </w:p>
          <w:p w14:paraId="14103E2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3. salto element </w:t>
            </w:r>
          </w:p>
          <w:p w14:paraId="4E2C8DD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4. acro element backward with flight</w:t>
            </w:r>
          </w:p>
          <w:p w14:paraId="1E4A7C1A"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p>
          <w:p w14:paraId="2A87A2C0" w14:textId="6767C259" w:rsidR="00DD527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 xml:space="preserve">An acro line consists of a minimum of 2 directly connected acro elements with flight phase  or salto with bounce of two legs. Floor routine has to have two different acro lines. </w:t>
            </w:r>
          </w:p>
          <w:p w14:paraId="1297C214" w14:textId="11EC2889" w:rsidR="00E753EB" w:rsidRPr="00E753EB" w:rsidRDefault="00E75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b/>
                <w:bCs/>
                <w:sz w:val="22"/>
                <w:szCs w:val="22"/>
                <w:lang w:val="en-US"/>
              </w:rPr>
            </w:pPr>
            <w:r w:rsidRPr="00E753EB">
              <w:rPr>
                <w:b/>
                <w:bCs/>
                <w:sz w:val="22"/>
                <w:szCs w:val="22"/>
                <w:lang w:val="en-US"/>
              </w:rPr>
              <w:t xml:space="preserve">Music is not </w:t>
            </w:r>
            <w:r>
              <w:rPr>
                <w:b/>
                <w:bCs/>
                <w:sz w:val="22"/>
                <w:szCs w:val="22"/>
                <w:lang w:val="en-US"/>
              </w:rPr>
              <w:t>obligatory</w:t>
            </w:r>
            <w:r w:rsidRPr="00E753EB">
              <w:rPr>
                <w:b/>
                <w:bCs/>
                <w:sz w:val="22"/>
                <w:szCs w:val="22"/>
                <w:lang w:val="en-US"/>
              </w:rPr>
              <w:t xml:space="preserve">. Performance on floor line (not </w:t>
            </w:r>
            <w:r>
              <w:rPr>
                <w:b/>
                <w:bCs/>
                <w:sz w:val="22"/>
                <w:szCs w:val="22"/>
                <w:lang w:val="en-US"/>
              </w:rPr>
              <w:t xml:space="preserve">full </w:t>
            </w:r>
            <w:r w:rsidRPr="00E753EB">
              <w:rPr>
                <w:b/>
                <w:bCs/>
                <w:sz w:val="22"/>
                <w:szCs w:val="22"/>
                <w:lang w:val="en-US"/>
              </w:rPr>
              <w:t>square) is allowed.</w:t>
            </w:r>
          </w:p>
          <w:p w14:paraId="307B6728"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p>
          <w:p w14:paraId="0931475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Extended table of A - value elements:</w:t>
            </w:r>
          </w:p>
          <w:p w14:paraId="428ABE5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roll forwards</w:t>
            </w:r>
          </w:p>
          <w:p w14:paraId="5FB481A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roll backwards</w:t>
            </w:r>
          </w:p>
          <w:p w14:paraId="2ADF5F3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handstand to roll forwards</w:t>
            </w:r>
          </w:p>
          <w:p w14:paraId="56541ED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roll backwards to handstand</w:t>
            </w:r>
          </w:p>
          <w:p w14:paraId="742EF1F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cartwheel</w:t>
            </w:r>
          </w:p>
          <w:p w14:paraId="480694B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walkover forwards</w:t>
            </w:r>
          </w:p>
          <w:p w14:paraId="3F83D24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walkover backwards</w:t>
            </w:r>
          </w:p>
          <w:p w14:paraId="3F269E3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scissors leap</w:t>
            </w:r>
          </w:p>
          <w:p w14:paraId="478FCB0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cat leap with 1/2 turn (180˚)</w:t>
            </w:r>
            <w:r w:rsidRPr="005D6B89">
              <w:rPr>
                <w:sz w:val="22"/>
                <w:szCs w:val="22"/>
                <w:lang w:val="en-US"/>
              </w:rPr>
              <w:tab/>
            </w:r>
            <w:r w:rsidRPr="005D6B89">
              <w:rPr>
                <w:sz w:val="22"/>
                <w:szCs w:val="22"/>
                <w:lang w:val="en-US"/>
              </w:rPr>
              <w:tab/>
            </w:r>
          </w:p>
          <w:p w14:paraId="726D278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tuck jump</w:t>
            </w:r>
          </w:p>
          <w:p w14:paraId="609271A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tuck jump with 1/2 turn (180˚)</w:t>
            </w:r>
          </w:p>
          <w:p w14:paraId="6D1E3CF9" w14:textId="77777777" w:rsidR="00DD5270" w:rsidRPr="005D6B89" w:rsidRDefault="00DD5270">
            <w:pPr>
              <w:tabs>
                <w:tab w:val="left" w:pos="1134"/>
                <w:tab w:val="left" w:pos="1744"/>
                <w:tab w:val="left" w:pos="2520"/>
              </w:tabs>
              <w:ind w:left="0" w:hanging="2"/>
              <w:rPr>
                <w:sz w:val="22"/>
                <w:szCs w:val="22"/>
                <w:lang w:val="en-US"/>
              </w:rPr>
            </w:pPr>
          </w:p>
        </w:tc>
      </w:tr>
      <w:tr w:rsidR="00DD5270" w:rsidRPr="005D6B89" w14:paraId="18C30800" w14:textId="77777777">
        <w:tc>
          <w:tcPr>
            <w:tcW w:w="2518" w:type="dxa"/>
          </w:tcPr>
          <w:p w14:paraId="366D7BB1"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t>Young gymnasts</w:t>
            </w:r>
          </w:p>
        </w:tc>
        <w:tc>
          <w:tcPr>
            <w:tcW w:w="3685" w:type="dxa"/>
          </w:tcPr>
          <w:p w14:paraId="212F112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t>Elements A=0,1; B=0,2; C=0,3 (higher values not permitted)</w:t>
            </w:r>
          </w:p>
          <w:p w14:paraId="25B24643"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433E2F3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spacing w:before="60"/>
              <w:ind w:left="0" w:hanging="2"/>
              <w:rPr>
                <w:sz w:val="22"/>
                <w:szCs w:val="22"/>
                <w:lang w:val="en-US"/>
              </w:rPr>
            </w:pPr>
            <w:r w:rsidRPr="005D6B89">
              <w:rPr>
                <w:sz w:val="22"/>
                <w:szCs w:val="22"/>
                <w:lang w:val="en-US"/>
              </w:rPr>
              <w:lastRenderedPageBreak/>
              <w:t xml:space="preserve">1. one connection of at least 2 </w:t>
            </w:r>
            <w:r w:rsidRPr="005D6B89">
              <w:rPr>
                <w:b/>
                <w:sz w:val="22"/>
                <w:szCs w:val="22"/>
                <w:lang w:val="en-US"/>
              </w:rPr>
              <w:t>different</w:t>
            </w:r>
            <w:r w:rsidRPr="005D6B89">
              <w:rPr>
                <w:sz w:val="22"/>
                <w:szCs w:val="22"/>
                <w:lang w:val="en-US"/>
              </w:rPr>
              <w:t xml:space="preserve"> dance elements, 1 being a leap or jump with 180° split (cross or side), or straddle position </w:t>
            </w:r>
          </w:p>
          <w:p w14:paraId="43A51CC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turn (Gr. 3) or roll/flairs</w:t>
            </w:r>
          </w:p>
          <w:p w14:paraId="304DDE0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3. an acro element</w:t>
            </w:r>
          </w:p>
          <w:p w14:paraId="364C77C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4. another acro element</w:t>
            </w:r>
          </w:p>
          <w:p w14:paraId="2E9D06EF"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p>
          <w:p w14:paraId="591FC44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Extended table of A - value elements:</w:t>
            </w:r>
          </w:p>
          <w:p w14:paraId="32B9E69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hanging="2"/>
              <w:rPr>
                <w:sz w:val="22"/>
                <w:szCs w:val="22"/>
                <w:lang w:val="en-US"/>
              </w:rPr>
            </w:pPr>
            <w:r w:rsidRPr="005D6B89">
              <w:rPr>
                <w:sz w:val="22"/>
                <w:szCs w:val="22"/>
                <w:lang w:val="en-US"/>
              </w:rPr>
              <w:t>roll forwards with hand support (slowly)</w:t>
            </w:r>
          </w:p>
          <w:p w14:paraId="20D0AA1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roll forwards with hand support (quickly)</w:t>
            </w:r>
          </w:p>
          <w:p w14:paraId="001A0FC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 xml:space="preserve">roll backwards </w:t>
            </w:r>
          </w:p>
          <w:p w14:paraId="02DBC32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roll backwards over shoulder</w:t>
            </w:r>
          </w:p>
          <w:p w14:paraId="43D94BD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scissors leap</w:t>
            </w:r>
          </w:p>
          <w:p w14:paraId="023F353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stretched jump with 1/2 turn (180˚)</w:t>
            </w:r>
          </w:p>
          <w:p w14:paraId="4DE9226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tuck jump</w:t>
            </w:r>
          </w:p>
          <w:p w14:paraId="03DA5FD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 xml:space="preserve">1/2 turn (180˚) on one leg, free leg forwards to backwards </w:t>
            </w:r>
          </w:p>
          <w:p w14:paraId="6B9C1E2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1/2 turn (180˚) on one leg different way</w:t>
            </w:r>
          </w:p>
          <w:p w14:paraId="5F3D0CC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scale front, side, back also with hand support (leg split over 135°)</w:t>
            </w:r>
          </w:p>
          <w:p w14:paraId="442086C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squat on mount</w:t>
            </w:r>
          </w:p>
          <w:p w14:paraId="2EDEB77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sz w:val="22"/>
                <w:szCs w:val="22"/>
                <w:lang w:val="en-US"/>
              </w:rPr>
            </w:pPr>
            <w:r w:rsidRPr="005D6B89">
              <w:rPr>
                <w:sz w:val="22"/>
                <w:szCs w:val="22"/>
                <w:lang w:val="en-US"/>
              </w:rPr>
              <w:t>dismount round-off, handspring, free (aerial) walkover fwd, free (aerial) cartwheel, side handstand half turn dismount</w:t>
            </w:r>
          </w:p>
        </w:tc>
        <w:tc>
          <w:tcPr>
            <w:tcW w:w="3653" w:type="dxa"/>
          </w:tcPr>
          <w:p w14:paraId="313114C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hanging="2"/>
              <w:rPr>
                <w:sz w:val="22"/>
                <w:szCs w:val="22"/>
                <w:lang w:val="en-US"/>
              </w:rPr>
            </w:pPr>
            <w:r w:rsidRPr="005D6B89">
              <w:rPr>
                <w:sz w:val="22"/>
                <w:szCs w:val="22"/>
                <w:lang w:val="en-US"/>
              </w:rPr>
              <w:lastRenderedPageBreak/>
              <w:t>Elements A=0,1; B=0,2; C=0,3 (higher values not permitted)</w:t>
            </w:r>
          </w:p>
          <w:p w14:paraId="42F76AF1" w14:textId="77777777" w:rsidR="00DD5270" w:rsidRPr="005D6B89" w:rsidRDefault="00000000">
            <w:pPr>
              <w:tabs>
                <w:tab w:val="left" w:pos="1134"/>
                <w:tab w:val="left" w:pos="1744"/>
                <w:tab w:val="left" w:pos="2520"/>
              </w:tabs>
              <w:ind w:left="0" w:hanging="2"/>
              <w:rPr>
                <w:sz w:val="22"/>
                <w:szCs w:val="22"/>
                <w:lang w:val="en-US"/>
              </w:rPr>
            </w:pPr>
            <w:r w:rsidRPr="005D6B89">
              <w:rPr>
                <w:sz w:val="22"/>
                <w:szCs w:val="22"/>
                <w:lang w:val="en-US"/>
              </w:rPr>
              <w:t>CR:</w:t>
            </w:r>
          </w:p>
          <w:p w14:paraId="28CE660F" w14:textId="77777777" w:rsidR="00DD5270" w:rsidRPr="005D6B89" w:rsidRDefault="00000000">
            <w:pPr>
              <w:tabs>
                <w:tab w:val="left" w:pos="1134"/>
                <w:tab w:val="left" w:pos="1744"/>
                <w:tab w:val="left" w:pos="2520"/>
              </w:tabs>
              <w:ind w:left="0" w:hanging="2"/>
              <w:rPr>
                <w:sz w:val="22"/>
                <w:szCs w:val="22"/>
                <w:lang w:val="en-US"/>
              </w:rPr>
            </w:pPr>
            <w:r w:rsidRPr="005D6B89">
              <w:rPr>
                <w:sz w:val="22"/>
                <w:szCs w:val="22"/>
                <w:lang w:val="en-US"/>
              </w:rPr>
              <w:lastRenderedPageBreak/>
              <w:t>1. dance passage at least one leap with 180°split</w:t>
            </w:r>
          </w:p>
          <w:p w14:paraId="112E245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one feet turn min 360°</w:t>
            </w:r>
          </w:p>
          <w:p w14:paraId="3235F89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3. salto element </w:t>
            </w:r>
          </w:p>
          <w:p w14:paraId="5B8EE63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4. acro element backward with flight</w:t>
            </w:r>
          </w:p>
          <w:p w14:paraId="14239824"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p>
          <w:p w14:paraId="349058B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 xml:space="preserve">An acro line consists of a minimum of 2 directly connected flight elements with one being salto element  or salto with bounce of two legs. Floor routine has to have two different acro lines. </w:t>
            </w:r>
          </w:p>
          <w:p w14:paraId="20A87B2A" w14:textId="77777777" w:rsidR="00DD5270" w:rsidRPr="005D6B89" w:rsidRDefault="00DD5270">
            <w:pPr>
              <w:tabs>
                <w:tab w:val="left" w:pos="1134"/>
                <w:tab w:val="left" w:pos="1744"/>
                <w:tab w:val="left" w:pos="2520"/>
              </w:tabs>
              <w:ind w:left="0" w:hanging="2"/>
              <w:rPr>
                <w:sz w:val="22"/>
                <w:szCs w:val="22"/>
                <w:lang w:val="en-US"/>
              </w:rPr>
            </w:pPr>
          </w:p>
          <w:p w14:paraId="7A89B87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Extended table of A - value elements:</w:t>
            </w:r>
          </w:p>
          <w:p w14:paraId="1075E47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spacing w:before="60"/>
              <w:ind w:left="0" w:hanging="2"/>
              <w:rPr>
                <w:sz w:val="22"/>
                <w:szCs w:val="22"/>
                <w:lang w:val="en-US"/>
              </w:rPr>
            </w:pPr>
            <w:r w:rsidRPr="005D6B89">
              <w:rPr>
                <w:sz w:val="22"/>
                <w:szCs w:val="22"/>
                <w:lang w:val="en-US"/>
              </w:rPr>
              <w:t>roll forwards</w:t>
            </w:r>
          </w:p>
          <w:p w14:paraId="15CAE7E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roll backwards</w:t>
            </w:r>
          </w:p>
          <w:p w14:paraId="24302D2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handstand to roll forwards</w:t>
            </w:r>
          </w:p>
          <w:p w14:paraId="674080D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roll backwards to handstand</w:t>
            </w:r>
          </w:p>
          <w:p w14:paraId="309B8BE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cartwheel</w:t>
            </w:r>
          </w:p>
          <w:p w14:paraId="5A51ED0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walkover forwards</w:t>
            </w:r>
          </w:p>
          <w:p w14:paraId="14004CB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walkover backwards</w:t>
            </w:r>
          </w:p>
          <w:p w14:paraId="6A8CC4E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scissors leap</w:t>
            </w:r>
          </w:p>
          <w:p w14:paraId="356AAE6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cat leap with 1/2 turn (180˚)</w:t>
            </w:r>
            <w:r w:rsidRPr="005D6B89">
              <w:rPr>
                <w:sz w:val="22"/>
                <w:szCs w:val="22"/>
                <w:lang w:val="en-US"/>
              </w:rPr>
              <w:tab/>
            </w:r>
            <w:r w:rsidRPr="005D6B89">
              <w:rPr>
                <w:sz w:val="22"/>
                <w:szCs w:val="22"/>
                <w:lang w:val="en-US"/>
              </w:rPr>
              <w:tab/>
            </w:r>
          </w:p>
          <w:p w14:paraId="58B09E9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tuck jump</w:t>
            </w:r>
          </w:p>
          <w:p w14:paraId="0AC21C5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tuck jump with 1/2 turn (180˚)</w:t>
            </w:r>
          </w:p>
          <w:p w14:paraId="53C71D7C" w14:textId="77777777" w:rsidR="00DD5270" w:rsidRPr="005D6B89" w:rsidRDefault="00DD5270">
            <w:pPr>
              <w:tabs>
                <w:tab w:val="left" w:pos="1134"/>
                <w:tab w:val="left" w:pos="2520"/>
              </w:tabs>
              <w:spacing w:before="120"/>
              <w:ind w:left="0" w:hanging="2"/>
              <w:jc w:val="both"/>
              <w:rPr>
                <w:b/>
                <w:sz w:val="22"/>
                <w:szCs w:val="22"/>
                <w:lang w:val="en-US"/>
              </w:rPr>
            </w:pPr>
          </w:p>
        </w:tc>
      </w:tr>
      <w:tr w:rsidR="00DD5270" w:rsidRPr="005D6B89" w14:paraId="1B8038DE" w14:textId="77777777">
        <w:tc>
          <w:tcPr>
            <w:tcW w:w="2518" w:type="dxa"/>
          </w:tcPr>
          <w:p w14:paraId="0D169556"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lastRenderedPageBreak/>
              <w:t>Juniors</w:t>
            </w:r>
          </w:p>
        </w:tc>
        <w:tc>
          <w:tcPr>
            <w:tcW w:w="3685" w:type="dxa"/>
          </w:tcPr>
          <w:p w14:paraId="366BB39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t>Elements A=0,1; B=0,2; C=0,3, D = 0,4 (higher values not permitted)</w:t>
            </w:r>
          </w:p>
          <w:p w14:paraId="5CD5C6A1"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1031E45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spacing w:before="60"/>
              <w:ind w:left="0" w:hanging="2"/>
              <w:rPr>
                <w:sz w:val="22"/>
                <w:szCs w:val="22"/>
                <w:lang w:val="en-US"/>
              </w:rPr>
            </w:pPr>
            <w:r w:rsidRPr="005D6B89">
              <w:rPr>
                <w:sz w:val="22"/>
                <w:szCs w:val="22"/>
                <w:lang w:val="en-US"/>
              </w:rPr>
              <w:t xml:space="preserve">1. one connection of at least 2 </w:t>
            </w:r>
            <w:r w:rsidRPr="005D6B89">
              <w:rPr>
                <w:b/>
                <w:sz w:val="22"/>
                <w:szCs w:val="22"/>
                <w:lang w:val="en-US"/>
              </w:rPr>
              <w:t>different</w:t>
            </w:r>
            <w:r w:rsidRPr="005D6B89">
              <w:rPr>
                <w:sz w:val="22"/>
                <w:szCs w:val="22"/>
                <w:lang w:val="en-US"/>
              </w:rPr>
              <w:t xml:space="preserve"> dance elements, 1 being a leap or jump with 180° split (cross or side), or straddle position </w:t>
            </w:r>
          </w:p>
          <w:p w14:paraId="6512570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turn (Gr. 3) or roll/flairs</w:t>
            </w:r>
          </w:p>
          <w:p w14:paraId="0BA20EA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3. one acro series, min. of 2 acro elements 1 with flight phase (elements may be the same) </w:t>
            </w:r>
          </w:p>
          <w:p w14:paraId="6317CA7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4. acro elements in different directions (fwd/swd and bwd) </w:t>
            </w:r>
          </w:p>
          <w:p w14:paraId="22C030B9"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p>
          <w:p w14:paraId="4219E0B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Connection values:</w:t>
            </w:r>
          </w:p>
          <w:p w14:paraId="75CF304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287B5B6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acro elements both with flight phase (elements may be the same but both elements must be perform on beam)</w:t>
            </w:r>
          </w:p>
          <w:p w14:paraId="1F6D2E0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3A8C305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 (with flight phase)</w:t>
            </w:r>
          </w:p>
          <w:p w14:paraId="2F284DD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 B (all elements with flight phase, may include dismount, two elements can be repeated)</w:t>
            </w:r>
          </w:p>
          <w:p w14:paraId="383F9DE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0.1 FIG + 0.3 </w:t>
            </w:r>
          </w:p>
          <w:p w14:paraId="7B9899F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 C (all elements with flight phase, may include dismount, two elements can be repeated)</w:t>
            </w:r>
          </w:p>
          <w:p w14:paraId="2857F27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0.5 (acrobatic connection according to FIG)</w:t>
            </w:r>
          </w:p>
          <w:p w14:paraId="50FDE01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lastRenderedPageBreak/>
              <w:t>FIG CV + 0.2 (dance and mixed connection)</w:t>
            </w:r>
          </w:p>
        </w:tc>
        <w:tc>
          <w:tcPr>
            <w:tcW w:w="3653" w:type="dxa"/>
          </w:tcPr>
          <w:p w14:paraId="368B1E9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lastRenderedPageBreak/>
              <w:t>Elements A=0,1; B=0,2; C=0,3, D = 0,4 (higher values not permitted)</w:t>
            </w:r>
          </w:p>
          <w:p w14:paraId="1222265C"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4326492D" w14:textId="77777777" w:rsidR="00DD5270" w:rsidRPr="005D6B89" w:rsidRDefault="00DD5270">
            <w:pPr>
              <w:tabs>
                <w:tab w:val="left" w:pos="1134"/>
                <w:tab w:val="left" w:pos="2520"/>
              </w:tabs>
              <w:ind w:left="0" w:hanging="2"/>
              <w:jc w:val="both"/>
              <w:rPr>
                <w:sz w:val="22"/>
                <w:szCs w:val="22"/>
                <w:lang w:val="en-US"/>
              </w:rPr>
            </w:pPr>
          </w:p>
          <w:p w14:paraId="2ED20E34"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1. a dance passage composed of two different leaps or hops (from the Code) connected directly or indirectly (with running steps, small leaps, hops, chassé, chainé turns), one of them with 180° split (cross or side) or straddle position</w:t>
            </w:r>
          </w:p>
          <w:p w14:paraId="4B77A5F9"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2. acro line with two different somersaults</w:t>
            </w:r>
          </w:p>
          <w:p w14:paraId="48272D6E"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3. salto bwd and salto fwd (no aerials) in the same or different acro line</w:t>
            </w:r>
          </w:p>
          <w:p w14:paraId="2206A4FD"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 xml:space="preserve">4.  salto with LA turn (min. 360˚) </w:t>
            </w:r>
          </w:p>
          <w:p w14:paraId="73F43115" w14:textId="77777777" w:rsidR="00DD5270" w:rsidRPr="005D6B89" w:rsidRDefault="00DD5270">
            <w:pPr>
              <w:tabs>
                <w:tab w:val="left" w:pos="1134"/>
                <w:tab w:val="left" w:pos="2520"/>
              </w:tabs>
              <w:ind w:left="0" w:hanging="2"/>
              <w:jc w:val="both"/>
              <w:rPr>
                <w:sz w:val="22"/>
                <w:szCs w:val="22"/>
                <w:lang w:val="en-US"/>
              </w:rPr>
            </w:pPr>
          </w:p>
          <w:p w14:paraId="7A0BF52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Connection values:</w:t>
            </w:r>
          </w:p>
          <w:p w14:paraId="37C8C33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Direct acrobatic connection with flight phase</w:t>
            </w:r>
          </w:p>
          <w:p w14:paraId="2BF5098A"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0.2 </w:t>
            </w:r>
          </w:p>
          <w:p w14:paraId="727BCBB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A</w:t>
            </w:r>
          </w:p>
          <w:p w14:paraId="1242605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1776495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w:t>
            </w:r>
          </w:p>
          <w:p w14:paraId="2FE750E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Indirect acrobatic connection with flight phase</w:t>
            </w:r>
          </w:p>
          <w:p w14:paraId="5816F199"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033F725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w:t>
            </w:r>
          </w:p>
          <w:p w14:paraId="3411714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1C349C0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 + A + B</w:t>
            </w:r>
          </w:p>
          <w:p w14:paraId="2953599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7DA1D36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lastRenderedPageBreak/>
              <w:t>A + A + C</w:t>
            </w:r>
          </w:p>
          <w:p w14:paraId="4437B11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0.5</w:t>
            </w:r>
          </w:p>
          <w:p w14:paraId="2791B2A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connection according to FIG</w:t>
            </w:r>
          </w:p>
        </w:tc>
      </w:tr>
      <w:tr w:rsidR="00DD5270" w:rsidRPr="005D6B89" w14:paraId="0DE27CD2" w14:textId="77777777">
        <w:tc>
          <w:tcPr>
            <w:tcW w:w="2518" w:type="dxa"/>
          </w:tcPr>
          <w:p w14:paraId="211261F6" w14:textId="77777777" w:rsidR="00DD5270" w:rsidRPr="005D6B89" w:rsidRDefault="00000000">
            <w:pPr>
              <w:tabs>
                <w:tab w:val="left" w:pos="1134"/>
                <w:tab w:val="left" w:pos="2520"/>
              </w:tabs>
              <w:spacing w:before="120"/>
              <w:ind w:left="0" w:hanging="2"/>
              <w:jc w:val="both"/>
              <w:rPr>
                <w:sz w:val="22"/>
                <w:szCs w:val="22"/>
                <w:lang w:val="en-US"/>
              </w:rPr>
            </w:pPr>
            <w:r w:rsidRPr="005D6B89">
              <w:rPr>
                <w:b/>
                <w:sz w:val="22"/>
                <w:szCs w:val="22"/>
                <w:lang w:val="en-US"/>
              </w:rPr>
              <w:lastRenderedPageBreak/>
              <w:t>Women</w:t>
            </w:r>
          </w:p>
        </w:tc>
        <w:tc>
          <w:tcPr>
            <w:tcW w:w="3685" w:type="dxa"/>
          </w:tcPr>
          <w:p w14:paraId="5944CE8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t>Elements A=0,1; B=0,2; C=0,3, D = 0,4 (higher values not permitted)</w:t>
            </w:r>
          </w:p>
          <w:p w14:paraId="3FB387FA"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65745C7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spacing w:before="60"/>
              <w:ind w:left="0" w:hanging="2"/>
              <w:rPr>
                <w:sz w:val="22"/>
                <w:szCs w:val="22"/>
                <w:lang w:val="en-US"/>
              </w:rPr>
            </w:pPr>
            <w:r w:rsidRPr="005D6B89">
              <w:rPr>
                <w:sz w:val="22"/>
                <w:szCs w:val="22"/>
                <w:lang w:val="en-US"/>
              </w:rPr>
              <w:t xml:space="preserve">1. one connection of at least 2 </w:t>
            </w:r>
            <w:r w:rsidRPr="005D6B89">
              <w:rPr>
                <w:b/>
                <w:sz w:val="22"/>
                <w:szCs w:val="22"/>
                <w:lang w:val="en-US"/>
              </w:rPr>
              <w:t>different</w:t>
            </w:r>
            <w:r w:rsidRPr="005D6B89">
              <w:rPr>
                <w:sz w:val="22"/>
                <w:szCs w:val="22"/>
                <w:lang w:val="en-US"/>
              </w:rPr>
              <w:t xml:space="preserve"> dance elements, 1 being a leap or jump with 180° split (cross or side), or straddle position </w:t>
            </w:r>
          </w:p>
          <w:p w14:paraId="3C0CD2A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2. turn (Gr. 3) or roll/flairs</w:t>
            </w:r>
          </w:p>
          <w:p w14:paraId="52F9D65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3. one acro series, min. of 2 acro elements 1 with flight phase (elements may be the same) </w:t>
            </w:r>
          </w:p>
          <w:p w14:paraId="55A1802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4. acro elements in different directions (fwd/swd and bwd) </w:t>
            </w:r>
          </w:p>
          <w:p w14:paraId="2FBD63BB" w14:textId="77777777" w:rsidR="00DD5270" w:rsidRPr="005D6B89" w:rsidRDefault="00DD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p>
          <w:p w14:paraId="0FA7CC70"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Connection values:</w:t>
            </w:r>
          </w:p>
          <w:p w14:paraId="335A8D7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33F1476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acro elements both with flight phase (elements may be the same but both elements must be perform on beam)</w:t>
            </w:r>
          </w:p>
          <w:p w14:paraId="4A4DE17C"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28D0376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 (with flight phase)</w:t>
            </w:r>
          </w:p>
          <w:p w14:paraId="56EB213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 B (all elements with flight phase, may include dismount, two elements can be repeated)</w:t>
            </w:r>
          </w:p>
          <w:p w14:paraId="15664C4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0.1 FIG + 0.3 </w:t>
            </w:r>
          </w:p>
          <w:p w14:paraId="1088AE4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B + C (all elements with flight phase, may include dismount, two elements can be repeated)</w:t>
            </w:r>
          </w:p>
          <w:p w14:paraId="669206D8"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0.5 (acrobatic connection according to FIG)</w:t>
            </w:r>
          </w:p>
          <w:p w14:paraId="0B1D89C1"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b/>
                <w:sz w:val="22"/>
                <w:szCs w:val="22"/>
                <w:lang w:val="en-US"/>
              </w:rPr>
            </w:pPr>
            <w:r w:rsidRPr="005D6B89">
              <w:rPr>
                <w:sz w:val="22"/>
                <w:szCs w:val="22"/>
                <w:lang w:val="en-US"/>
              </w:rPr>
              <w:t>FIG CV + 0.2 (dance and mixed connection)</w:t>
            </w:r>
          </w:p>
        </w:tc>
        <w:tc>
          <w:tcPr>
            <w:tcW w:w="3653" w:type="dxa"/>
          </w:tcPr>
          <w:p w14:paraId="073A593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 w:val="left" w:pos="9072"/>
              </w:tabs>
              <w:ind w:left="0" w:hanging="2"/>
              <w:rPr>
                <w:sz w:val="22"/>
                <w:szCs w:val="22"/>
                <w:lang w:val="en-US"/>
              </w:rPr>
            </w:pPr>
            <w:r w:rsidRPr="005D6B89">
              <w:rPr>
                <w:sz w:val="22"/>
                <w:szCs w:val="22"/>
                <w:lang w:val="en-US"/>
              </w:rPr>
              <w:t>Elements A=0,1; B=0,2; C=0,3, D = 0,4 (higher values not permitted)</w:t>
            </w:r>
          </w:p>
          <w:p w14:paraId="647CDA2F"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CR:</w:t>
            </w:r>
          </w:p>
          <w:p w14:paraId="24CB230E" w14:textId="77777777" w:rsidR="00DD5270" w:rsidRPr="005D6B89" w:rsidRDefault="00DD5270">
            <w:pPr>
              <w:tabs>
                <w:tab w:val="left" w:pos="1134"/>
                <w:tab w:val="left" w:pos="2520"/>
              </w:tabs>
              <w:ind w:left="0" w:hanging="2"/>
              <w:jc w:val="both"/>
              <w:rPr>
                <w:sz w:val="22"/>
                <w:szCs w:val="22"/>
                <w:lang w:val="en-US"/>
              </w:rPr>
            </w:pPr>
          </w:p>
          <w:p w14:paraId="200C8BBB"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1. a dance passage composed of two different leaps or hops (from the Code) connected directly or indirectly (with running steps, small leaps, hops, chassé, chainé turns), one of them with 180° split (cross or side) or straddle position</w:t>
            </w:r>
          </w:p>
          <w:p w14:paraId="1C594EE4"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2. acro line with two different somersaults</w:t>
            </w:r>
          </w:p>
          <w:p w14:paraId="29343F05"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3. salto bwd and salto fwd (no aerials) in the same or different acro line</w:t>
            </w:r>
          </w:p>
          <w:p w14:paraId="54627383" w14:textId="77777777" w:rsidR="00DD5270" w:rsidRPr="005D6B89" w:rsidRDefault="00000000">
            <w:pPr>
              <w:tabs>
                <w:tab w:val="left" w:pos="1134"/>
                <w:tab w:val="left" w:pos="2520"/>
              </w:tabs>
              <w:ind w:left="0" w:hanging="2"/>
              <w:jc w:val="both"/>
              <w:rPr>
                <w:sz w:val="22"/>
                <w:szCs w:val="22"/>
                <w:lang w:val="en-US"/>
              </w:rPr>
            </w:pPr>
            <w:r w:rsidRPr="005D6B89">
              <w:rPr>
                <w:sz w:val="22"/>
                <w:szCs w:val="22"/>
                <w:lang w:val="en-US"/>
              </w:rPr>
              <w:t xml:space="preserve">4.  salto with LA turn (min. 360˚) </w:t>
            </w:r>
          </w:p>
          <w:p w14:paraId="5FF65A7B" w14:textId="77777777" w:rsidR="00DD5270" w:rsidRPr="005D6B89" w:rsidRDefault="00DD5270">
            <w:pPr>
              <w:tabs>
                <w:tab w:val="left" w:pos="1134"/>
                <w:tab w:val="left" w:pos="2520"/>
              </w:tabs>
              <w:ind w:left="0" w:hanging="2"/>
              <w:jc w:val="both"/>
              <w:rPr>
                <w:sz w:val="22"/>
                <w:szCs w:val="22"/>
                <w:lang w:val="en-US"/>
              </w:rPr>
            </w:pPr>
          </w:p>
          <w:p w14:paraId="08F9FE1F"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Connection values:</w:t>
            </w:r>
          </w:p>
          <w:p w14:paraId="7996B22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Direct acrobatic connection with flight phase</w:t>
            </w:r>
          </w:p>
          <w:p w14:paraId="253D08D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 xml:space="preserve">0.2 </w:t>
            </w:r>
          </w:p>
          <w:p w14:paraId="3188DA0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B + A</w:t>
            </w:r>
          </w:p>
          <w:p w14:paraId="6A2101AD"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0F4A4076"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w:t>
            </w:r>
          </w:p>
          <w:p w14:paraId="2E97B6F3"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Indirect acrobatic connection with flight phase</w:t>
            </w:r>
          </w:p>
          <w:p w14:paraId="0D525814"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2B09BBE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A/B + C</w:t>
            </w:r>
          </w:p>
          <w:p w14:paraId="2F7A4F1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0.2</w:t>
            </w:r>
          </w:p>
          <w:p w14:paraId="02389B05"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 + A + B</w:t>
            </w:r>
          </w:p>
          <w:p w14:paraId="509FBFBE"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0.3</w:t>
            </w:r>
          </w:p>
          <w:p w14:paraId="1B8BCD52"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A + A + C</w:t>
            </w:r>
          </w:p>
          <w:p w14:paraId="5D507F7B"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sz w:val="22"/>
                <w:szCs w:val="22"/>
                <w:lang w:val="en-US"/>
              </w:rPr>
            </w:pPr>
            <w:r w:rsidRPr="005D6B89">
              <w:rPr>
                <w:sz w:val="22"/>
                <w:szCs w:val="22"/>
                <w:lang w:val="en-US"/>
              </w:rPr>
              <w:t>0.5</w:t>
            </w:r>
          </w:p>
          <w:p w14:paraId="74377077" w14:textId="77777777" w:rsidR="00DD5270" w:rsidRPr="005D6B89"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261"/>
              </w:tabs>
              <w:ind w:left="0" w:hanging="2"/>
              <w:rPr>
                <w:b/>
                <w:sz w:val="22"/>
                <w:szCs w:val="22"/>
                <w:lang w:val="en-US"/>
              </w:rPr>
            </w:pPr>
            <w:r w:rsidRPr="005D6B89">
              <w:rPr>
                <w:sz w:val="22"/>
                <w:szCs w:val="22"/>
                <w:lang w:val="en-US"/>
              </w:rPr>
              <w:t>connection according to FIG</w:t>
            </w:r>
          </w:p>
        </w:tc>
      </w:tr>
    </w:tbl>
    <w:p w14:paraId="6C90F286" w14:textId="77777777" w:rsidR="00DD5270" w:rsidRPr="005D6B89" w:rsidRDefault="00DD5270">
      <w:pPr>
        <w:keepLines/>
        <w:pBdr>
          <w:top w:val="nil"/>
          <w:left w:val="nil"/>
          <w:bottom w:val="nil"/>
          <w:right w:val="nil"/>
          <w:between w:val="nil"/>
        </w:pBdr>
        <w:tabs>
          <w:tab w:val="left" w:pos="2520"/>
          <w:tab w:val="left" w:pos="4253"/>
          <w:tab w:val="left" w:pos="6521"/>
        </w:tabs>
        <w:spacing w:line="240" w:lineRule="auto"/>
        <w:ind w:left="0" w:hanging="2"/>
        <w:rPr>
          <w:color w:val="000000"/>
          <w:sz w:val="22"/>
          <w:szCs w:val="22"/>
          <w:lang w:val="en-US"/>
        </w:rPr>
      </w:pPr>
    </w:p>
    <w:p w14:paraId="0FB4EE67" w14:textId="77777777" w:rsidR="00DD5270" w:rsidRPr="005D6B89" w:rsidRDefault="00000000">
      <w:pPr>
        <w:keepNext/>
        <w:keepLines/>
        <w:numPr>
          <w:ilvl w:val="0"/>
          <w:numId w:val="2"/>
        </w:numPr>
        <w:pBdr>
          <w:top w:val="nil"/>
          <w:left w:val="nil"/>
          <w:bottom w:val="nil"/>
          <w:right w:val="nil"/>
          <w:between w:val="nil"/>
        </w:pBdr>
        <w:tabs>
          <w:tab w:val="left" w:pos="1134"/>
          <w:tab w:val="left" w:pos="2880"/>
        </w:tabs>
        <w:spacing w:before="60" w:line="240" w:lineRule="auto"/>
        <w:ind w:left="0" w:hanging="2"/>
        <w:jc w:val="both"/>
        <w:rPr>
          <w:color w:val="000000"/>
          <w:sz w:val="22"/>
          <w:szCs w:val="22"/>
          <w:lang w:val="en-US"/>
        </w:rPr>
      </w:pPr>
      <w:r w:rsidRPr="005D6B89">
        <w:rPr>
          <w:b/>
          <w:color w:val="000000"/>
          <w:sz w:val="22"/>
          <w:szCs w:val="22"/>
          <w:lang w:val="en-US"/>
        </w:rPr>
        <w:t>Participation condition:</w:t>
      </w:r>
      <w:r w:rsidRPr="005D6B89">
        <w:rPr>
          <w:b/>
          <w:color w:val="000000"/>
          <w:sz w:val="22"/>
          <w:szCs w:val="22"/>
          <w:lang w:val="en-US"/>
        </w:rPr>
        <w:tab/>
      </w:r>
      <w:r w:rsidRPr="005D6B89">
        <w:rPr>
          <w:color w:val="000000"/>
          <w:sz w:val="22"/>
          <w:szCs w:val="22"/>
          <w:lang w:val="en-US"/>
        </w:rPr>
        <w:t>In-time application form accepted by the organizer, in-time registration in the competition office</w:t>
      </w:r>
    </w:p>
    <w:p w14:paraId="2B2A924D" w14:textId="77777777" w:rsidR="00DD5270" w:rsidRPr="005D6B89" w:rsidRDefault="00000000">
      <w:pPr>
        <w:keepNext/>
        <w:keepLines/>
        <w:pBdr>
          <w:top w:val="nil"/>
          <w:left w:val="nil"/>
          <w:bottom w:val="nil"/>
          <w:right w:val="nil"/>
          <w:between w:val="nil"/>
        </w:pBdr>
        <w:tabs>
          <w:tab w:val="left" w:pos="1134"/>
          <w:tab w:val="left" w:pos="360"/>
          <w:tab w:val="left" w:pos="2520"/>
        </w:tabs>
        <w:spacing w:line="240" w:lineRule="auto"/>
        <w:ind w:left="0" w:hanging="2"/>
        <w:jc w:val="both"/>
        <w:rPr>
          <w:color w:val="000000"/>
          <w:sz w:val="22"/>
          <w:szCs w:val="22"/>
          <w:lang w:val="en-US"/>
        </w:rPr>
      </w:pPr>
      <w:r w:rsidRPr="005D6B89">
        <w:rPr>
          <w:color w:val="000000"/>
          <w:sz w:val="22"/>
          <w:szCs w:val="22"/>
          <w:lang w:val="en-US"/>
        </w:rPr>
        <w:tab/>
      </w:r>
      <w:r w:rsidRPr="005D6B89">
        <w:rPr>
          <w:b/>
          <w:color w:val="000000"/>
          <w:sz w:val="22"/>
          <w:szCs w:val="22"/>
          <w:lang w:val="en-US"/>
        </w:rPr>
        <w:t>Final competition:</w:t>
      </w:r>
      <w:r w:rsidRPr="005D6B89">
        <w:rPr>
          <w:color w:val="000000"/>
          <w:sz w:val="22"/>
          <w:szCs w:val="22"/>
          <w:lang w:val="en-US"/>
        </w:rPr>
        <w:tab/>
        <w:t>The condition is to take part in the beam exercise within the main competition. The gymnasts with top ten marks in elite categories on the beam will participate in the final. In case of equal results, the better total score from the main competition is decisive. If this score is also equal, all gymnasts with equal score will compete.</w:t>
      </w:r>
    </w:p>
    <w:p w14:paraId="1B3B663F" w14:textId="77777777" w:rsidR="00DD5270" w:rsidRPr="005D6B89" w:rsidRDefault="00000000">
      <w:pPr>
        <w:numPr>
          <w:ilvl w:val="0"/>
          <w:numId w:val="2"/>
        </w:numPr>
        <w:pBdr>
          <w:top w:val="nil"/>
          <w:left w:val="nil"/>
          <w:bottom w:val="nil"/>
          <w:right w:val="nil"/>
          <w:between w:val="nil"/>
        </w:pBdr>
        <w:tabs>
          <w:tab w:val="left" w:pos="1134"/>
          <w:tab w:val="left" w:pos="540"/>
          <w:tab w:val="left" w:pos="1985"/>
          <w:tab w:val="left" w:pos="2520"/>
        </w:tabs>
        <w:spacing w:before="60" w:line="240" w:lineRule="auto"/>
        <w:ind w:left="0" w:hanging="2"/>
        <w:jc w:val="both"/>
        <w:rPr>
          <w:color w:val="000000"/>
          <w:sz w:val="22"/>
          <w:szCs w:val="22"/>
          <w:lang w:val="en-US"/>
        </w:rPr>
      </w:pPr>
      <w:r w:rsidRPr="005D6B89">
        <w:rPr>
          <w:b/>
          <w:color w:val="000000"/>
          <w:sz w:val="22"/>
          <w:szCs w:val="22"/>
          <w:lang w:val="en-US"/>
        </w:rPr>
        <w:t>Evaluation:</w:t>
      </w:r>
      <w:r w:rsidRPr="005D6B89">
        <w:rPr>
          <w:color w:val="000000"/>
          <w:sz w:val="22"/>
          <w:szCs w:val="22"/>
          <w:lang w:val="en-US"/>
        </w:rPr>
        <w:tab/>
      </w:r>
      <w:r w:rsidRPr="005D6B89">
        <w:rPr>
          <w:b/>
          <w:color w:val="000000"/>
          <w:sz w:val="22"/>
          <w:szCs w:val="22"/>
          <w:lang w:val="en-US"/>
        </w:rPr>
        <w:tab/>
      </w:r>
    </w:p>
    <w:p w14:paraId="50CE434C" w14:textId="77777777" w:rsidR="00DD5270" w:rsidRPr="005D6B89" w:rsidRDefault="00000000">
      <w:pPr>
        <w:keepLines/>
        <w:pBdr>
          <w:top w:val="nil"/>
          <w:left w:val="nil"/>
          <w:bottom w:val="nil"/>
          <w:right w:val="nil"/>
          <w:between w:val="nil"/>
        </w:pBdr>
        <w:tabs>
          <w:tab w:val="left" w:pos="1134"/>
          <w:tab w:val="left" w:pos="360"/>
          <w:tab w:val="left" w:pos="2520"/>
        </w:tabs>
        <w:spacing w:line="240" w:lineRule="auto"/>
        <w:ind w:left="0" w:hanging="2"/>
        <w:jc w:val="both"/>
        <w:rPr>
          <w:color w:val="000000"/>
          <w:sz w:val="22"/>
          <w:szCs w:val="22"/>
          <w:lang w:val="en-US"/>
        </w:rPr>
      </w:pPr>
      <w:r w:rsidRPr="005D6B89">
        <w:rPr>
          <w:color w:val="000000"/>
          <w:sz w:val="22"/>
          <w:szCs w:val="22"/>
          <w:lang w:val="en-US"/>
        </w:rPr>
        <w:tab/>
      </w:r>
      <w:r w:rsidRPr="005D6B89">
        <w:rPr>
          <w:b/>
          <w:color w:val="000000"/>
          <w:sz w:val="22"/>
          <w:szCs w:val="22"/>
          <w:lang w:val="en-US"/>
        </w:rPr>
        <w:t>Main competition:</w:t>
      </w:r>
      <w:r w:rsidRPr="005D6B89">
        <w:rPr>
          <w:color w:val="000000"/>
          <w:sz w:val="22"/>
          <w:szCs w:val="22"/>
          <w:lang w:val="en-US"/>
        </w:rPr>
        <w:tab/>
        <w:t xml:space="preserve">The winner is the best gymnast </w:t>
      </w:r>
      <w:r w:rsidRPr="005D6B89">
        <w:rPr>
          <w:sz w:val="22"/>
          <w:szCs w:val="22"/>
          <w:lang w:val="en-US"/>
        </w:rPr>
        <w:t>regardless of the</w:t>
      </w:r>
      <w:r w:rsidRPr="005D6B89">
        <w:rPr>
          <w:color w:val="000000"/>
          <w:sz w:val="22"/>
          <w:szCs w:val="22"/>
          <w:lang w:val="en-US"/>
        </w:rPr>
        <w:t xml:space="preserve"> categories. The best three gymnasts in each category are awarded. The result is given by the sum of the points gained for beam and floor routines. In cases of equal results on the 1</w:t>
      </w:r>
      <w:r w:rsidRPr="005D6B89">
        <w:rPr>
          <w:color w:val="000000"/>
          <w:sz w:val="22"/>
          <w:szCs w:val="22"/>
          <w:vertAlign w:val="superscript"/>
          <w:lang w:val="en-US"/>
        </w:rPr>
        <w:t>st</w:t>
      </w:r>
      <w:r w:rsidRPr="005D6B89">
        <w:rPr>
          <w:color w:val="000000"/>
          <w:sz w:val="22"/>
          <w:szCs w:val="22"/>
          <w:lang w:val="en-US"/>
        </w:rPr>
        <w:t xml:space="preserve"> place in the overall results, the floor exercise is decisive. If such criteria are still equal, the winners will compete in the final competition on the floor. In case of equal points on other places the gymnasts will share the place.</w:t>
      </w:r>
    </w:p>
    <w:p w14:paraId="13F88E3B" w14:textId="77777777" w:rsidR="00DD5270" w:rsidRPr="005D6B89" w:rsidRDefault="00000000">
      <w:pPr>
        <w:keepLines/>
        <w:pBdr>
          <w:top w:val="nil"/>
          <w:left w:val="nil"/>
          <w:bottom w:val="nil"/>
          <w:right w:val="nil"/>
          <w:between w:val="nil"/>
        </w:pBdr>
        <w:tabs>
          <w:tab w:val="left" w:pos="1134"/>
          <w:tab w:val="left" w:pos="360"/>
          <w:tab w:val="left" w:pos="2520"/>
        </w:tabs>
        <w:spacing w:line="240" w:lineRule="auto"/>
        <w:ind w:left="0" w:hanging="2"/>
        <w:jc w:val="both"/>
        <w:rPr>
          <w:color w:val="000000"/>
          <w:sz w:val="22"/>
          <w:szCs w:val="22"/>
          <w:lang w:val="en-US"/>
        </w:rPr>
      </w:pPr>
      <w:r w:rsidRPr="005D6B89">
        <w:rPr>
          <w:color w:val="000000"/>
          <w:sz w:val="22"/>
          <w:szCs w:val="22"/>
          <w:lang w:val="en-US"/>
        </w:rPr>
        <w:tab/>
      </w:r>
      <w:r w:rsidRPr="005D6B89">
        <w:rPr>
          <w:b/>
          <w:color w:val="000000"/>
          <w:sz w:val="22"/>
          <w:szCs w:val="22"/>
          <w:lang w:val="en-US"/>
        </w:rPr>
        <w:t>Final competition:</w:t>
      </w:r>
      <w:r w:rsidRPr="005D6B89">
        <w:rPr>
          <w:color w:val="000000"/>
          <w:sz w:val="22"/>
          <w:szCs w:val="22"/>
          <w:lang w:val="en-US"/>
        </w:rPr>
        <w:tab/>
        <w:t xml:space="preserve">The best three gymnasts are awarded. The result is given by the value gained in the beam final competition. In case of equal scores the value gained for beam exercise in the main competition is distinctive; if this is also equal the floor exercise in the main competition is considered. If such criteria are still equal for more gymnasts </w:t>
      </w:r>
      <w:r w:rsidRPr="005D6B89">
        <w:rPr>
          <w:sz w:val="22"/>
          <w:szCs w:val="22"/>
          <w:lang w:val="en-US"/>
        </w:rPr>
        <w:t>in</w:t>
      </w:r>
      <w:r w:rsidRPr="005D6B89">
        <w:rPr>
          <w:color w:val="000000"/>
          <w:sz w:val="22"/>
          <w:szCs w:val="22"/>
          <w:lang w:val="en-US"/>
        </w:rPr>
        <w:t xml:space="preserve"> 1</w:t>
      </w:r>
      <w:r w:rsidRPr="005D6B89">
        <w:rPr>
          <w:color w:val="000000"/>
          <w:sz w:val="22"/>
          <w:szCs w:val="22"/>
          <w:vertAlign w:val="superscript"/>
          <w:lang w:val="en-US"/>
        </w:rPr>
        <w:t>st</w:t>
      </w:r>
      <w:r w:rsidRPr="005D6B89">
        <w:rPr>
          <w:color w:val="000000"/>
          <w:sz w:val="22"/>
          <w:szCs w:val="22"/>
          <w:lang w:val="en-US"/>
        </w:rPr>
        <w:t xml:space="preserve"> place, those will compete again on the beam. If the scores are equal on other positions, the gymnasts will share the place</w:t>
      </w:r>
    </w:p>
    <w:p w14:paraId="41753C2F" w14:textId="77777777" w:rsidR="00DD5270" w:rsidRPr="005D6B89" w:rsidRDefault="00000000">
      <w:pPr>
        <w:keepLines/>
        <w:pBdr>
          <w:top w:val="nil"/>
          <w:left w:val="nil"/>
          <w:bottom w:val="nil"/>
          <w:right w:val="nil"/>
          <w:between w:val="nil"/>
        </w:pBdr>
        <w:tabs>
          <w:tab w:val="left" w:pos="1134"/>
          <w:tab w:val="left" w:pos="360"/>
          <w:tab w:val="left" w:pos="2520"/>
        </w:tabs>
        <w:spacing w:line="240" w:lineRule="auto"/>
        <w:ind w:left="0" w:hanging="2"/>
        <w:jc w:val="both"/>
        <w:rPr>
          <w:color w:val="000000"/>
          <w:sz w:val="22"/>
          <w:szCs w:val="22"/>
          <w:lang w:val="en-US"/>
        </w:rPr>
      </w:pPr>
      <w:r w:rsidRPr="005D6B89">
        <w:rPr>
          <w:color w:val="000000"/>
          <w:sz w:val="22"/>
          <w:szCs w:val="22"/>
          <w:lang w:val="en-US"/>
        </w:rPr>
        <w:tab/>
      </w:r>
      <w:r w:rsidRPr="005D6B89">
        <w:rPr>
          <w:b/>
          <w:color w:val="000000"/>
          <w:sz w:val="22"/>
          <w:szCs w:val="22"/>
          <w:lang w:val="en-US"/>
        </w:rPr>
        <w:t>Little Eva’s:</w:t>
      </w:r>
      <w:r w:rsidRPr="005D6B89">
        <w:rPr>
          <w:color w:val="000000"/>
          <w:sz w:val="22"/>
          <w:szCs w:val="22"/>
          <w:lang w:val="en-US"/>
        </w:rPr>
        <w:tab/>
        <w:t>The best three gymnasts are awarded. The result is given by the sum of the points gained for beam and floor routines. In case of equal points on other places the gymnasts will share the place</w:t>
      </w:r>
    </w:p>
    <w:p w14:paraId="4992AD3E" w14:textId="77777777" w:rsidR="00DD5270" w:rsidRPr="005D6B89" w:rsidRDefault="00000000">
      <w:pPr>
        <w:keepNext/>
        <w:keepLines/>
        <w:numPr>
          <w:ilvl w:val="0"/>
          <w:numId w:val="2"/>
        </w:numPr>
        <w:pBdr>
          <w:top w:val="nil"/>
          <w:left w:val="nil"/>
          <w:bottom w:val="nil"/>
          <w:right w:val="nil"/>
          <w:between w:val="nil"/>
        </w:pBdr>
        <w:tabs>
          <w:tab w:val="left" w:pos="1134"/>
          <w:tab w:val="left" w:pos="2160"/>
          <w:tab w:val="left" w:pos="2552"/>
        </w:tabs>
        <w:spacing w:before="80" w:line="240" w:lineRule="auto"/>
        <w:ind w:left="0" w:hanging="2"/>
        <w:jc w:val="both"/>
        <w:rPr>
          <w:color w:val="000000"/>
          <w:sz w:val="22"/>
          <w:szCs w:val="22"/>
          <w:lang w:val="en-US"/>
        </w:rPr>
      </w:pPr>
      <w:r w:rsidRPr="005D6B89">
        <w:rPr>
          <w:b/>
          <w:color w:val="000000"/>
          <w:sz w:val="22"/>
          <w:szCs w:val="22"/>
          <w:lang w:val="en-US"/>
        </w:rPr>
        <w:lastRenderedPageBreak/>
        <w:t xml:space="preserve">Awards: </w:t>
      </w:r>
      <w:r w:rsidRPr="005D6B89">
        <w:rPr>
          <w:b/>
          <w:color w:val="000000"/>
          <w:sz w:val="22"/>
          <w:szCs w:val="22"/>
          <w:lang w:val="en-US"/>
        </w:rPr>
        <w:tab/>
      </w:r>
      <w:r w:rsidRPr="005D6B89">
        <w:rPr>
          <w:b/>
          <w:color w:val="000000"/>
          <w:sz w:val="22"/>
          <w:szCs w:val="22"/>
          <w:lang w:val="en-US"/>
        </w:rPr>
        <w:tab/>
      </w:r>
      <w:r w:rsidRPr="005D6B89">
        <w:rPr>
          <w:color w:val="000000"/>
          <w:sz w:val="22"/>
          <w:szCs w:val="22"/>
          <w:lang w:val="en-US"/>
        </w:rPr>
        <w:t xml:space="preserve">Diplomas and medals will be awarded to the gymnasts </w:t>
      </w:r>
      <w:r w:rsidRPr="005D6B89">
        <w:rPr>
          <w:sz w:val="22"/>
          <w:szCs w:val="22"/>
          <w:lang w:val="en-US"/>
        </w:rPr>
        <w:t>in the</w:t>
      </w:r>
      <w:r w:rsidRPr="005D6B89">
        <w:rPr>
          <w:color w:val="000000"/>
          <w:sz w:val="22"/>
          <w:szCs w:val="22"/>
          <w:lang w:val="en-US"/>
        </w:rPr>
        <w:t xml:space="preserve"> first three places in the main competition in each category and </w:t>
      </w:r>
      <w:r w:rsidRPr="005D6B89">
        <w:rPr>
          <w:sz w:val="22"/>
          <w:szCs w:val="22"/>
          <w:lang w:val="en-US"/>
        </w:rPr>
        <w:t>in the final</w:t>
      </w:r>
      <w:r w:rsidRPr="005D6B89">
        <w:rPr>
          <w:color w:val="000000"/>
          <w:sz w:val="22"/>
          <w:szCs w:val="22"/>
          <w:lang w:val="en-US"/>
        </w:rPr>
        <w:t>.</w:t>
      </w:r>
    </w:p>
    <w:p w14:paraId="1B0CF905" w14:textId="77777777" w:rsidR="00DD5270" w:rsidRPr="005D6B89" w:rsidRDefault="00000000">
      <w:pPr>
        <w:keepNext/>
        <w:keepLines/>
        <w:pBdr>
          <w:top w:val="nil"/>
          <w:left w:val="nil"/>
          <w:bottom w:val="nil"/>
          <w:right w:val="nil"/>
          <w:between w:val="nil"/>
        </w:pBdr>
        <w:tabs>
          <w:tab w:val="left" w:pos="1134"/>
          <w:tab w:val="left" w:pos="360"/>
          <w:tab w:val="left" w:pos="2520"/>
          <w:tab w:val="left" w:pos="4253"/>
        </w:tabs>
        <w:spacing w:before="80" w:line="240" w:lineRule="auto"/>
        <w:ind w:left="0" w:hanging="2"/>
        <w:jc w:val="both"/>
        <w:rPr>
          <w:color w:val="000000"/>
          <w:sz w:val="22"/>
          <w:szCs w:val="22"/>
          <w:lang w:val="en-US"/>
        </w:rPr>
      </w:pPr>
      <w:r w:rsidRPr="005D6B89">
        <w:rPr>
          <w:b/>
          <w:color w:val="000000"/>
          <w:sz w:val="22"/>
          <w:szCs w:val="22"/>
          <w:lang w:val="en-US"/>
        </w:rPr>
        <w:tab/>
        <w:t>Main competition:</w:t>
      </w:r>
      <w:r w:rsidRPr="005D6B89">
        <w:rPr>
          <w:b/>
          <w:color w:val="000000"/>
          <w:sz w:val="22"/>
          <w:szCs w:val="22"/>
          <w:lang w:val="en-US"/>
        </w:rPr>
        <w:tab/>
      </w:r>
      <w:r w:rsidRPr="005D6B89">
        <w:rPr>
          <w:i/>
          <w:color w:val="000000"/>
          <w:sz w:val="22"/>
          <w:szCs w:val="22"/>
          <w:lang w:val="en-US"/>
        </w:rPr>
        <w:t>Winner:</w:t>
      </w:r>
      <w:r w:rsidRPr="005D6B89">
        <w:rPr>
          <w:b/>
          <w:color w:val="000000"/>
          <w:sz w:val="22"/>
          <w:szCs w:val="22"/>
          <w:lang w:val="en-US"/>
        </w:rPr>
        <w:t xml:space="preserve"> </w:t>
      </w:r>
      <w:r w:rsidRPr="005D6B89">
        <w:rPr>
          <w:b/>
          <w:color w:val="000000"/>
          <w:sz w:val="22"/>
          <w:szCs w:val="22"/>
          <w:lang w:val="en-US"/>
        </w:rPr>
        <w:tab/>
        <w:t>Czech Olympic Club Cup</w:t>
      </w:r>
    </w:p>
    <w:p w14:paraId="5BB9F1F5"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 w:val="right" w:pos="5940"/>
          <w:tab w:val="right" w:pos="6660"/>
        </w:tabs>
        <w:spacing w:line="240" w:lineRule="auto"/>
        <w:ind w:left="0" w:hanging="2"/>
        <w:jc w:val="both"/>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i/>
          <w:color w:val="000000"/>
          <w:sz w:val="22"/>
          <w:szCs w:val="22"/>
          <w:lang w:val="en-US"/>
        </w:rPr>
        <w:t>In each category:</w:t>
      </w:r>
      <w:r w:rsidRPr="005D6B89">
        <w:rPr>
          <w:color w:val="000000"/>
          <w:sz w:val="22"/>
          <w:szCs w:val="22"/>
          <w:lang w:val="en-US"/>
        </w:rPr>
        <w:tab/>
        <w:t>1</w:t>
      </w:r>
      <w:r w:rsidRPr="005D6B89">
        <w:rPr>
          <w:color w:val="000000"/>
          <w:sz w:val="22"/>
          <w:szCs w:val="22"/>
          <w:vertAlign w:val="superscript"/>
          <w:lang w:val="en-US"/>
        </w:rPr>
        <w:t>st</w:t>
      </w:r>
      <w:r w:rsidRPr="005D6B89">
        <w:rPr>
          <w:color w:val="000000"/>
          <w:sz w:val="22"/>
          <w:szCs w:val="22"/>
          <w:lang w:val="en-US"/>
        </w:rPr>
        <w:t xml:space="preserve"> place</w:t>
      </w:r>
      <w:r w:rsidRPr="005D6B89">
        <w:rPr>
          <w:color w:val="000000"/>
          <w:sz w:val="22"/>
          <w:szCs w:val="22"/>
          <w:lang w:val="en-US"/>
        </w:rPr>
        <w:tab/>
        <w:t>60 €</w:t>
      </w:r>
    </w:p>
    <w:p w14:paraId="0784263D"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 w:val="right" w:pos="5940"/>
          <w:tab w:val="right" w:pos="6660"/>
        </w:tabs>
        <w:spacing w:line="240" w:lineRule="auto"/>
        <w:ind w:left="0" w:hanging="2"/>
        <w:jc w:val="both"/>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2</w:t>
      </w:r>
      <w:r w:rsidRPr="005D6B89">
        <w:rPr>
          <w:color w:val="000000"/>
          <w:sz w:val="22"/>
          <w:szCs w:val="22"/>
          <w:vertAlign w:val="superscript"/>
          <w:lang w:val="en-US"/>
        </w:rPr>
        <w:t>nd</w:t>
      </w:r>
      <w:r w:rsidRPr="005D6B89">
        <w:rPr>
          <w:color w:val="000000"/>
          <w:sz w:val="22"/>
          <w:szCs w:val="22"/>
          <w:lang w:val="en-US"/>
        </w:rPr>
        <w:t xml:space="preserve"> place</w:t>
      </w:r>
      <w:r w:rsidRPr="005D6B89">
        <w:rPr>
          <w:color w:val="000000"/>
          <w:sz w:val="22"/>
          <w:szCs w:val="22"/>
          <w:lang w:val="en-US"/>
        </w:rPr>
        <w:tab/>
        <w:t>40 €</w:t>
      </w:r>
    </w:p>
    <w:p w14:paraId="73BBAAA7"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 w:val="right" w:pos="5940"/>
          <w:tab w:val="right" w:pos="6660"/>
        </w:tabs>
        <w:spacing w:line="240" w:lineRule="auto"/>
        <w:ind w:left="0" w:hanging="2"/>
        <w:jc w:val="both"/>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3</w:t>
      </w:r>
      <w:r w:rsidRPr="005D6B89">
        <w:rPr>
          <w:color w:val="000000"/>
          <w:sz w:val="22"/>
          <w:szCs w:val="22"/>
          <w:vertAlign w:val="superscript"/>
          <w:lang w:val="en-US"/>
        </w:rPr>
        <w:t>rd</w:t>
      </w:r>
      <w:r w:rsidRPr="005D6B89">
        <w:rPr>
          <w:color w:val="000000"/>
          <w:sz w:val="22"/>
          <w:szCs w:val="22"/>
          <w:lang w:val="en-US"/>
        </w:rPr>
        <w:t xml:space="preserve"> place</w:t>
      </w:r>
      <w:r w:rsidRPr="005D6B89">
        <w:rPr>
          <w:color w:val="000000"/>
          <w:sz w:val="22"/>
          <w:szCs w:val="22"/>
          <w:lang w:val="en-US"/>
        </w:rPr>
        <w:tab/>
        <w:t xml:space="preserve">20 € </w:t>
      </w:r>
    </w:p>
    <w:p w14:paraId="018EC73A"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s>
        <w:spacing w:before="80" w:line="240" w:lineRule="auto"/>
        <w:ind w:left="0" w:hanging="2"/>
        <w:jc w:val="both"/>
        <w:rPr>
          <w:color w:val="000000"/>
          <w:sz w:val="22"/>
          <w:szCs w:val="22"/>
          <w:lang w:val="en-US"/>
        </w:rPr>
      </w:pPr>
      <w:r w:rsidRPr="005D6B89">
        <w:rPr>
          <w:color w:val="000000"/>
          <w:sz w:val="22"/>
          <w:szCs w:val="22"/>
          <w:lang w:val="en-US"/>
        </w:rPr>
        <w:tab/>
      </w:r>
      <w:r w:rsidRPr="005D6B89">
        <w:rPr>
          <w:b/>
          <w:color w:val="000000"/>
          <w:sz w:val="22"/>
          <w:szCs w:val="22"/>
          <w:lang w:val="en-US"/>
        </w:rPr>
        <w:t>Final competition:</w:t>
      </w:r>
      <w:r w:rsidRPr="005D6B89">
        <w:rPr>
          <w:color w:val="000000"/>
          <w:sz w:val="22"/>
          <w:szCs w:val="22"/>
          <w:lang w:val="en-US"/>
        </w:rPr>
        <w:tab/>
      </w:r>
      <w:r w:rsidRPr="005D6B89">
        <w:rPr>
          <w:i/>
          <w:color w:val="000000"/>
          <w:sz w:val="22"/>
          <w:szCs w:val="22"/>
          <w:lang w:val="en-US"/>
        </w:rPr>
        <w:t>Winner</w:t>
      </w:r>
      <w:r w:rsidRPr="005D6B89">
        <w:rPr>
          <w:color w:val="000000"/>
          <w:sz w:val="22"/>
          <w:szCs w:val="22"/>
          <w:lang w:val="en-US"/>
        </w:rPr>
        <w:t xml:space="preserve">: </w:t>
      </w:r>
      <w:r w:rsidRPr="005D6B89">
        <w:rPr>
          <w:color w:val="000000"/>
          <w:sz w:val="22"/>
          <w:szCs w:val="22"/>
          <w:lang w:val="en-US"/>
        </w:rPr>
        <w:tab/>
      </w:r>
      <w:r w:rsidRPr="005D6B89">
        <w:rPr>
          <w:b/>
          <w:color w:val="000000"/>
          <w:sz w:val="22"/>
          <w:szCs w:val="22"/>
          <w:lang w:val="en-US"/>
        </w:rPr>
        <w:t>Mountain bike</w:t>
      </w:r>
    </w:p>
    <w:p w14:paraId="5D7DA79A"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 w:val="right" w:pos="5940"/>
          <w:tab w:val="right" w:pos="6660"/>
        </w:tabs>
        <w:spacing w:line="240" w:lineRule="auto"/>
        <w:ind w:left="0" w:hanging="2"/>
        <w:jc w:val="both"/>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2</w:t>
      </w:r>
      <w:r w:rsidRPr="005D6B89">
        <w:rPr>
          <w:color w:val="000000"/>
          <w:sz w:val="22"/>
          <w:szCs w:val="22"/>
          <w:vertAlign w:val="superscript"/>
          <w:lang w:val="en-US"/>
        </w:rPr>
        <w:t>nd</w:t>
      </w:r>
      <w:r w:rsidRPr="005D6B89">
        <w:rPr>
          <w:color w:val="000000"/>
          <w:sz w:val="22"/>
          <w:szCs w:val="22"/>
          <w:lang w:val="en-US"/>
        </w:rPr>
        <w:t xml:space="preserve"> place</w:t>
      </w:r>
      <w:r w:rsidRPr="005D6B89">
        <w:rPr>
          <w:color w:val="000000"/>
          <w:sz w:val="22"/>
          <w:szCs w:val="22"/>
          <w:lang w:val="en-US"/>
        </w:rPr>
        <w:tab/>
        <w:t xml:space="preserve"> 40 €</w:t>
      </w: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r>
    </w:p>
    <w:p w14:paraId="3893AD3E" w14:textId="77777777" w:rsidR="00DD5270" w:rsidRPr="005D6B89" w:rsidRDefault="00000000">
      <w:pPr>
        <w:keepNext/>
        <w:keepLines/>
        <w:pBdr>
          <w:top w:val="nil"/>
          <w:left w:val="nil"/>
          <w:bottom w:val="nil"/>
          <w:right w:val="nil"/>
          <w:between w:val="nil"/>
        </w:pBdr>
        <w:tabs>
          <w:tab w:val="left" w:pos="1134"/>
          <w:tab w:val="left" w:pos="360"/>
          <w:tab w:val="left" w:pos="2520"/>
          <w:tab w:val="left" w:pos="4320"/>
          <w:tab w:val="right" w:pos="5940"/>
          <w:tab w:val="right" w:pos="6660"/>
        </w:tabs>
        <w:spacing w:line="240" w:lineRule="auto"/>
        <w:ind w:left="0" w:hanging="2"/>
        <w:jc w:val="both"/>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3</w:t>
      </w:r>
      <w:r w:rsidRPr="005D6B89">
        <w:rPr>
          <w:color w:val="000000"/>
          <w:sz w:val="22"/>
          <w:szCs w:val="22"/>
          <w:vertAlign w:val="superscript"/>
          <w:lang w:val="en-US"/>
        </w:rPr>
        <w:t>rd</w:t>
      </w:r>
      <w:r w:rsidRPr="005D6B89">
        <w:rPr>
          <w:color w:val="000000"/>
          <w:sz w:val="22"/>
          <w:szCs w:val="22"/>
          <w:lang w:val="en-US"/>
        </w:rPr>
        <w:t xml:space="preserve"> place</w:t>
      </w:r>
      <w:r w:rsidRPr="005D6B89">
        <w:rPr>
          <w:color w:val="000000"/>
          <w:sz w:val="22"/>
          <w:szCs w:val="22"/>
          <w:lang w:val="en-US"/>
        </w:rPr>
        <w:tab/>
        <w:t>20 €</w:t>
      </w:r>
    </w:p>
    <w:p w14:paraId="1469F0DA" w14:textId="77777777" w:rsidR="00DD5270" w:rsidRPr="005D6B89" w:rsidRDefault="00000000">
      <w:pPr>
        <w:keepLines/>
        <w:pBdr>
          <w:top w:val="nil"/>
          <w:left w:val="nil"/>
          <w:bottom w:val="nil"/>
          <w:right w:val="nil"/>
          <w:between w:val="nil"/>
        </w:pBdr>
        <w:tabs>
          <w:tab w:val="left" w:pos="1134"/>
          <w:tab w:val="left" w:pos="360"/>
          <w:tab w:val="left" w:pos="1701"/>
          <w:tab w:val="right" w:pos="2835"/>
          <w:tab w:val="right" w:pos="3119"/>
          <w:tab w:val="right" w:pos="3686"/>
        </w:tabs>
        <w:spacing w:line="240" w:lineRule="auto"/>
        <w:ind w:left="0" w:hanging="2"/>
        <w:jc w:val="both"/>
        <w:rPr>
          <w:color w:val="000000"/>
          <w:sz w:val="22"/>
          <w:szCs w:val="22"/>
          <w:lang w:val="en-US"/>
        </w:rPr>
      </w:pPr>
      <w:r w:rsidRPr="005D6B89">
        <w:rPr>
          <w:i/>
          <w:color w:val="000000"/>
          <w:sz w:val="22"/>
          <w:szCs w:val="22"/>
          <w:lang w:val="en-US"/>
        </w:rPr>
        <w:t>Note:</w:t>
      </w:r>
      <w:r w:rsidRPr="005D6B89">
        <w:rPr>
          <w:color w:val="000000"/>
          <w:sz w:val="22"/>
          <w:szCs w:val="22"/>
          <w:lang w:val="en-US"/>
        </w:rPr>
        <w:tab/>
        <w:t>The amount of money is divided evenly in case of more gymnasts share the place</w:t>
      </w:r>
      <w:r w:rsidRPr="005D6B89">
        <w:rPr>
          <w:color w:val="000000"/>
          <w:sz w:val="22"/>
          <w:szCs w:val="22"/>
          <w:lang w:val="en-US"/>
        </w:rPr>
        <w:tab/>
        <w:t xml:space="preserve"> </w:t>
      </w:r>
    </w:p>
    <w:p w14:paraId="3F49A00E" w14:textId="77777777" w:rsidR="00DD5270" w:rsidRPr="005D6B89" w:rsidRDefault="00000000">
      <w:pPr>
        <w:keepLines/>
        <w:pBdr>
          <w:top w:val="nil"/>
          <w:left w:val="nil"/>
          <w:bottom w:val="nil"/>
          <w:right w:val="nil"/>
          <w:between w:val="nil"/>
        </w:pBdr>
        <w:tabs>
          <w:tab w:val="left" w:pos="1134"/>
          <w:tab w:val="left" w:pos="360"/>
          <w:tab w:val="left" w:pos="2552"/>
          <w:tab w:val="right" w:pos="2694"/>
          <w:tab w:val="right" w:pos="3119"/>
          <w:tab w:val="right" w:pos="3686"/>
        </w:tabs>
        <w:spacing w:before="120" w:line="240" w:lineRule="auto"/>
        <w:ind w:left="0" w:hanging="2"/>
        <w:jc w:val="both"/>
        <w:rPr>
          <w:color w:val="000000"/>
          <w:sz w:val="22"/>
          <w:szCs w:val="22"/>
          <w:lang w:val="en-US"/>
        </w:rPr>
      </w:pPr>
      <w:r w:rsidRPr="005D6B89">
        <w:rPr>
          <w:b/>
          <w:color w:val="000000"/>
          <w:sz w:val="22"/>
          <w:szCs w:val="22"/>
          <w:lang w:val="en-US"/>
        </w:rPr>
        <w:t>Little Eva’s:</w:t>
      </w:r>
      <w:r w:rsidRPr="005D6B89">
        <w:rPr>
          <w:color w:val="000000"/>
          <w:sz w:val="22"/>
          <w:szCs w:val="22"/>
          <w:lang w:val="en-US"/>
        </w:rPr>
        <w:tab/>
      </w:r>
      <w:r w:rsidRPr="005D6B89">
        <w:rPr>
          <w:i/>
          <w:color w:val="000000"/>
          <w:sz w:val="22"/>
          <w:szCs w:val="22"/>
          <w:lang w:val="en-US"/>
        </w:rPr>
        <w:t>1. – 3. places</w:t>
      </w:r>
      <w:r w:rsidRPr="005D6B89">
        <w:rPr>
          <w:color w:val="000000"/>
          <w:sz w:val="22"/>
          <w:szCs w:val="22"/>
          <w:lang w:val="en-US"/>
        </w:rPr>
        <w:tab/>
        <w:t>small prizes</w:t>
      </w:r>
    </w:p>
    <w:p w14:paraId="068E1028" w14:textId="2D90EC85" w:rsidR="00DD5270" w:rsidRPr="005D6B89" w:rsidRDefault="00000000">
      <w:pPr>
        <w:keepNext/>
        <w:keepLines/>
        <w:numPr>
          <w:ilvl w:val="0"/>
          <w:numId w:val="2"/>
        </w:numPr>
        <w:pBdr>
          <w:top w:val="nil"/>
          <w:left w:val="nil"/>
          <w:bottom w:val="nil"/>
          <w:right w:val="nil"/>
          <w:between w:val="nil"/>
        </w:pBdr>
        <w:tabs>
          <w:tab w:val="left" w:pos="1134"/>
          <w:tab w:val="left" w:pos="360"/>
          <w:tab w:val="left" w:pos="2268"/>
          <w:tab w:val="right" w:pos="2694"/>
          <w:tab w:val="right" w:pos="3119"/>
          <w:tab w:val="right" w:pos="3686"/>
        </w:tabs>
        <w:spacing w:before="80" w:line="240" w:lineRule="auto"/>
        <w:ind w:left="0" w:hanging="2"/>
        <w:jc w:val="both"/>
        <w:rPr>
          <w:color w:val="000000"/>
          <w:sz w:val="22"/>
          <w:szCs w:val="22"/>
          <w:lang w:val="en-US"/>
        </w:rPr>
      </w:pPr>
      <w:r w:rsidRPr="005D6B89">
        <w:rPr>
          <w:b/>
          <w:color w:val="000000"/>
          <w:sz w:val="22"/>
          <w:szCs w:val="22"/>
          <w:lang w:val="en-US"/>
        </w:rPr>
        <w:t>Schedule:</w:t>
      </w:r>
      <w:r w:rsidRPr="005D6B89">
        <w:rPr>
          <w:b/>
          <w:color w:val="000000"/>
          <w:sz w:val="22"/>
          <w:szCs w:val="22"/>
          <w:lang w:val="en-US"/>
        </w:rPr>
        <w:tab/>
      </w:r>
      <w:r w:rsidRPr="005D6B89">
        <w:rPr>
          <w:color w:val="000000"/>
          <w:sz w:val="22"/>
          <w:szCs w:val="22"/>
          <w:lang w:val="en-US"/>
        </w:rPr>
        <w:t>8:00</w:t>
      </w:r>
      <w:r w:rsidRPr="005D6B89">
        <w:rPr>
          <w:color w:val="000000"/>
          <w:sz w:val="22"/>
          <w:szCs w:val="22"/>
          <w:lang w:val="en-US"/>
        </w:rPr>
        <w:tab/>
        <w:t>–</w:t>
      </w:r>
      <w:r w:rsidRPr="005D6B89">
        <w:rPr>
          <w:color w:val="000000"/>
          <w:sz w:val="22"/>
          <w:szCs w:val="22"/>
          <w:lang w:val="en-US"/>
        </w:rPr>
        <w:tab/>
        <w:t>9:00</w:t>
      </w:r>
      <w:r w:rsidRPr="005D6B89">
        <w:rPr>
          <w:color w:val="000000"/>
          <w:sz w:val="22"/>
          <w:szCs w:val="22"/>
          <w:lang w:val="en-US"/>
        </w:rPr>
        <w:tab/>
      </w:r>
      <w:r w:rsidR="00BE2095">
        <w:rPr>
          <w:color w:val="000000"/>
          <w:sz w:val="22"/>
          <w:szCs w:val="22"/>
          <w:lang w:val="en-US"/>
        </w:rPr>
        <w:tab/>
      </w:r>
      <w:r w:rsidRPr="005D6B89">
        <w:rPr>
          <w:color w:val="000000"/>
          <w:sz w:val="22"/>
          <w:szCs w:val="22"/>
          <w:lang w:val="en-US"/>
        </w:rPr>
        <w:t>Free warm-up</w:t>
      </w:r>
    </w:p>
    <w:p w14:paraId="130E848F" w14:textId="4BCD94CE" w:rsidR="00DD5270" w:rsidRPr="005D6B89" w:rsidRDefault="00000000" w:rsidP="00025D59">
      <w:pPr>
        <w:keepNext/>
        <w:pBdr>
          <w:top w:val="nil"/>
          <w:left w:val="nil"/>
          <w:bottom w:val="nil"/>
          <w:right w:val="nil"/>
          <w:between w:val="nil"/>
        </w:pBdr>
        <w:tabs>
          <w:tab w:val="left" w:pos="284"/>
          <w:tab w:val="left" w:pos="360"/>
          <w:tab w:val="left" w:pos="2268"/>
          <w:tab w:val="left" w:pos="2340"/>
          <w:tab w:val="right" w:pos="2694"/>
          <w:tab w:val="right" w:pos="3119"/>
          <w:tab w:val="right" w:pos="3686"/>
        </w:tabs>
        <w:spacing w:line="240" w:lineRule="auto"/>
        <w:ind w:leftChars="139" w:left="298" w:firstLineChars="0" w:hanging="20"/>
        <w:rPr>
          <w:color w:val="000000"/>
          <w:sz w:val="22"/>
          <w:szCs w:val="22"/>
          <w:lang w:val="en-US"/>
        </w:rPr>
      </w:pPr>
      <w:r w:rsidRPr="005D6B89">
        <w:rPr>
          <w:color w:val="000000"/>
          <w:sz w:val="22"/>
          <w:szCs w:val="22"/>
          <w:lang w:val="en-US"/>
        </w:rPr>
        <w:tab/>
      </w:r>
      <w:r w:rsidR="00BE2095">
        <w:rPr>
          <w:color w:val="000000"/>
          <w:sz w:val="22"/>
          <w:szCs w:val="22"/>
          <w:lang w:val="en-US"/>
        </w:rPr>
        <w:tab/>
      </w:r>
      <w:r w:rsidR="00BE2095">
        <w:rPr>
          <w:color w:val="000000"/>
          <w:sz w:val="22"/>
          <w:szCs w:val="22"/>
          <w:lang w:val="en-US"/>
        </w:rPr>
        <w:tab/>
      </w:r>
      <w:r w:rsidR="00BE2095">
        <w:rPr>
          <w:color w:val="000000"/>
          <w:sz w:val="22"/>
          <w:szCs w:val="22"/>
          <w:lang w:val="en-US"/>
        </w:rPr>
        <w:tab/>
      </w:r>
      <w:r w:rsidRPr="005D6B89">
        <w:rPr>
          <w:color w:val="000000"/>
          <w:sz w:val="22"/>
          <w:szCs w:val="22"/>
          <w:lang w:val="en-US"/>
        </w:rPr>
        <w:t>8:20</w:t>
      </w:r>
      <w:r w:rsidRPr="005D6B89">
        <w:rPr>
          <w:color w:val="000000"/>
          <w:sz w:val="22"/>
          <w:szCs w:val="22"/>
          <w:lang w:val="en-US"/>
        </w:rPr>
        <w:tab/>
        <w:t>–</w:t>
      </w:r>
      <w:r w:rsidRPr="005D6B89">
        <w:rPr>
          <w:color w:val="000000"/>
          <w:sz w:val="22"/>
          <w:szCs w:val="22"/>
          <w:lang w:val="en-US"/>
        </w:rPr>
        <w:tab/>
        <w:t>9:00</w:t>
      </w:r>
      <w:r w:rsidR="00BE2095">
        <w:rPr>
          <w:color w:val="000000"/>
          <w:sz w:val="22"/>
          <w:szCs w:val="22"/>
          <w:lang w:val="en-US"/>
        </w:rPr>
        <w:tab/>
      </w:r>
      <w:r w:rsidRPr="005D6B89">
        <w:rPr>
          <w:color w:val="000000"/>
          <w:sz w:val="22"/>
          <w:szCs w:val="22"/>
          <w:lang w:val="en-US"/>
        </w:rPr>
        <w:tab/>
        <w:t xml:space="preserve">Registration of </w:t>
      </w:r>
      <w:r w:rsidR="00BE2095" w:rsidRPr="005D6B89">
        <w:rPr>
          <w:color w:val="000000"/>
          <w:sz w:val="22"/>
          <w:szCs w:val="22"/>
          <w:lang w:val="en-US"/>
        </w:rPr>
        <w:t xml:space="preserve">little Eva’s </w:t>
      </w:r>
      <w:r w:rsidR="00BE2095">
        <w:rPr>
          <w:color w:val="000000"/>
          <w:sz w:val="22"/>
          <w:szCs w:val="22"/>
          <w:lang w:val="en-US"/>
        </w:rPr>
        <w:t xml:space="preserve">and </w:t>
      </w:r>
      <w:r w:rsidR="00025D59">
        <w:rPr>
          <w:color w:val="000000"/>
          <w:sz w:val="22"/>
          <w:szCs w:val="22"/>
          <w:lang w:val="en-US"/>
        </w:rPr>
        <w:t>both</w:t>
      </w:r>
      <w:r w:rsidR="00025D59" w:rsidRPr="005D6B89">
        <w:rPr>
          <w:color w:val="000000"/>
          <w:sz w:val="22"/>
          <w:szCs w:val="22"/>
          <w:lang w:val="en-US"/>
        </w:rPr>
        <w:t xml:space="preserve"> </w:t>
      </w:r>
      <w:r w:rsidRPr="005D6B89">
        <w:rPr>
          <w:color w:val="000000"/>
          <w:sz w:val="22"/>
          <w:szCs w:val="22"/>
          <w:lang w:val="en-US"/>
        </w:rPr>
        <w:t xml:space="preserve">young gymnasts </w:t>
      </w:r>
    </w:p>
    <w:p w14:paraId="2F001401" w14:textId="2AA87B9D"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8:20</w:t>
      </w:r>
      <w:r w:rsidRPr="005D6B89">
        <w:rPr>
          <w:color w:val="000000"/>
          <w:sz w:val="22"/>
          <w:szCs w:val="22"/>
          <w:lang w:val="en-US"/>
        </w:rPr>
        <w:tab/>
        <w:t>–</w:t>
      </w:r>
      <w:r w:rsidRPr="005D6B89">
        <w:rPr>
          <w:color w:val="000000"/>
          <w:sz w:val="22"/>
          <w:szCs w:val="22"/>
          <w:lang w:val="en-US"/>
        </w:rPr>
        <w:tab/>
        <w:t>12:00</w:t>
      </w:r>
      <w:r w:rsidRPr="005D6B89">
        <w:rPr>
          <w:color w:val="000000"/>
          <w:sz w:val="22"/>
          <w:szCs w:val="22"/>
          <w:lang w:val="en-US"/>
        </w:rPr>
        <w:tab/>
      </w:r>
      <w:r w:rsidR="00BE2095">
        <w:rPr>
          <w:color w:val="000000"/>
          <w:sz w:val="22"/>
          <w:szCs w:val="22"/>
          <w:lang w:val="en-US"/>
        </w:rPr>
        <w:tab/>
      </w:r>
      <w:r w:rsidRPr="005D6B89">
        <w:rPr>
          <w:color w:val="000000"/>
          <w:sz w:val="22"/>
          <w:szCs w:val="22"/>
          <w:lang w:val="en-US"/>
        </w:rPr>
        <w:t>Registration of juniors and women</w:t>
      </w:r>
    </w:p>
    <w:p w14:paraId="310C2ABA" w14:textId="1C9AFA13"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9:00</w:t>
      </w:r>
      <w:r w:rsidRPr="005D6B89">
        <w:rPr>
          <w:color w:val="000000"/>
          <w:sz w:val="22"/>
          <w:szCs w:val="22"/>
          <w:lang w:val="en-US"/>
        </w:rPr>
        <w:tab/>
        <w:t>–</w:t>
      </w:r>
      <w:r w:rsidRPr="005D6B89">
        <w:rPr>
          <w:color w:val="000000"/>
          <w:sz w:val="22"/>
          <w:szCs w:val="22"/>
          <w:lang w:val="en-US"/>
        </w:rPr>
        <w:tab/>
        <w:t>9:55</w:t>
      </w:r>
      <w:r w:rsidR="00BE2095">
        <w:rPr>
          <w:color w:val="000000"/>
          <w:sz w:val="22"/>
          <w:szCs w:val="22"/>
          <w:lang w:val="en-US"/>
        </w:rPr>
        <w:tab/>
      </w:r>
      <w:r w:rsidRPr="005D6B89">
        <w:rPr>
          <w:color w:val="000000"/>
          <w:sz w:val="22"/>
          <w:szCs w:val="22"/>
          <w:lang w:val="en-US"/>
        </w:rPr>
        <w:tab/>
        <w:t>Organized warm-up for young gymnasts and little Eva’s</w:t>
      </w:r>
    </w:p>
    <w:p w14:paraId="3ACFFC89" w14:textId="00785BAF"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9:10</w:t>
      </w:r>
      <w:r w:rsidRPr="005D6B89">
        <w:rPr>
          <w:color w:val="000000"/>
          <w:sz w:val="22"/>
          <w:szCs w:val="22"/>
          <w:lang w:val="en-US"/>
        </w:rPr>
        <w:tab/>
        <w:t>–</w:t>
      </w:r>
      <w:r w:rsidRPr="005D6B89">
        <w:rPr>
          <w:color w:val="000000"/>
          <w:sz w:val="22"/>
          <w:szCs w:val="22"/>
          <w:lang w:val="en-US"/>
        </w:rPr>
        <w:tab/>
        <w:t>9:20</w:t>
      </w:r>
      <w:r w:rsidRPr="005D6B89">
        <w:rPr>
          <w:color w:val="000000"/>
          <w:sz w:val="22"/>
          <w:szCs w:val="22"/>
          <w:lang w:val="en-US"/>
        </w:rPr>
        <w:tab/>
      </w:r>
      <w:r w:rsidR="00BE2095">
        <w:rPr>
          <w:color w:val="000000"/>
          <w:sz w:val="22"/>
          <w:szCs w:val="22"/>
          <w:lang w:val="en-US"/>
        </w:rPr>
        <w:tab/>
      </w:r>
      <w:r w:rsidRPr="005D6B89">
        <w:rPr>
          <w:color w:val="000000"/>
          <w:sz w:val="22"/>
          <w:szCs w:val="22"/>
          <w:lang w:val="en-US"/>
        </w:rPr>
        <w:t>Meeting and drawing of young gymnasts and little Eva’s</w:t>
      </w:r>
    </w:p>
    <w:p w14:paraId="5817DAE0" w14:textId="4B9EDA4C"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r>
      <w:r w:rsidRPr="005D6B89">
        <w:rPr>
          <w:b/>
          <w:color w:val="000000"/>
          <w:sz w:val="22"/>
          <w:szCs w:val="22"/>
          <w:lang w:val="en-US"/>
        </w:rPr>
        <w:t>10:00</w:t>
      </w:r>
      <w:r w:rsidRPr="005D6B89">
        <w:rPr>
          <w:b/>
          <w:color w:val="000000"/>
          <w:sz w:val="22"/>
          <w:szCs w:val="22"/>
          <w:lang w:val="en-US"/>
        </w:rPr>
        <w:tab/>
      </w:r>
      <w:r w:rsidRPr="005D6B89">
        <w:rPr>
          <w:b/>
          <w:color w:val="000000"/>
          <w:sz w:val="22"/>
          <w:szCs w:val="22"/>
          <w:lang w:val="en-US"/>
        </w:rPr>
        <w:tab/>
      </w:r>
      <w:r w:rsidRPr="005D6B89">
        <w:rPr>
          <w:b/>
          <w:color w:val="000000"/>
          <w:sz w:val="22"/>
          <w:szCs w:val="22"/>
          <w:lang w:val="en-US"/>
        </w:rPr>
        <w:tab/>
        <w:t>Opening Ceremony</w:t>
      </w:r>
    </w:p>
    <w:p w14:paraId="2634ABAD" w14:textId="282967CF"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10:05</w:t>
      </w:r>
      <w:r w:rsidRPr="005D6B89">
        <w:rPr>
          <w:color w:val="000000"/>
          <w:sz w:val="22"/>
          <w:szCs w:val="22"/>
          <w:lang w:val="en-US"/>
        </w:rPr>
        <w:tab/>
        <w:t>–</w:t>
      </w:r>
      <w:r w:rsidRPr="005D6B89">
        <w:rPr>
          <w:color w:val="000000"/>
          <w:sz w:val="22"/>
          <w:szCs w:val="22"/>
          <w:lang w:val="en-US"/>
        </w:rPr>
        <w:tab/>
        <w:t>12:50</w:t>
      </w:r>
      <w:r w:rsidRPr="005D6B89">
        <w:rPr>
          <w:color w:val="000000"/>
          <w:sz w:val="22"/>
          <w:szCs w:val="22"/>
          <w:lang w:val="en-US"/>
        </w:rPr>
        <w:tab/>
        <w:t xml:space="preserve">Main competition </w:t>
      </w:r>
      <w:r w:rsidRPr="005D6B89">
        <w:rPr>
          <w:rFonts w:ascii="Symbol" w:eastAsia="Symbol" w:hAnsi="Symbol" w:cs="Symbol"/>
          <w:color w:val="000000"/>
          <w:sz w:val="22"/>
          <w:szCs w:val="22"/>
          <w:lang w:val="en-US"/>
        </w:rPr>
        <w:t>−</w:t>
      </w:r>
      <w:r w:rsidRPr="005D6B89">
        <w:rPr>
          <w:color w:val="000000"/>
          <w:sz w:val="22"/>
          <w:szCs w:val="22"/>
          <w:lang w:val="en-US"/>
        </w:rPr>
        <w:t xml:space="preserve"> young gymnasts and little Eva’s </w:t>
      </w:r>
    </w:p>
    <w:p w14:paraId="4DAADFB1" w14:textId="57802DA4"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12:10</w:t>
      </w:r>
      <w:r w:rsidRPr="005D6B89">
        <w:rPr>
          <w:color w:val="000000"/>
          <w:sz w:val="22"/>
          <w:szCs w:val="22"/>
          <w:lang w:val="en-US"/>
        </w:rPr>
        <w:tab/>
        <w:t>–</w:t>
      </w:r>
      <w:r w:rsidRPr="005D6B89">
        <w:rPr>
          <w:color w:val="000000"/>
          <w:sz w:val="22"/>
          <w:szCs w:val="22"/>
          <w:lang w:val="en-US"/>
        </w:rPr>
        <w:tab/>
        <w:t>12:20</w:t>
      </w:r>
      <w:r w:rsidRPr="005D6B89">
        <w:rPr>
          <w:color w:val="000000"/>
          <w:sz w:val="22"/>
          <w:szCs w:val="22"/>
          <w:lang w:val="en-US"/>
        </w:rPr>
        <w:tab/>
        <w:t>Drawing of juniors and women</w:t>
      </w:r>
    </w:p>
    <w:p w14:paraId="2F546CF5" w14:textId="6B63C451"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12:50</w:t>
      </w:r>
      <w:r w:rsidRPr="005D6B89">
        <w:rPr>
          <w:color w:val="000000"/>
          <w:sz w:val="22"/>
          <w:szCs w:val="22"/>
          <w:lang w:val="en-US"/>
        </w:rPr>
        <w:tab/>
        <w:t>–</w:t>
      </w:r>
      <w:r w:rsidRPr="005D6B89">
        <w:rPr>
          <w:color w:val="000000"/>
          <w:sz w:val="22"/>
          <w:szCs w:val="22"/>
          <w:lang w:val="en-US"/>
        </w:rPr>
        <w:tab/>
        <w:t>13:45</w:t>
      </w:r>
      <w:r w:rsidRPr="005D6B89">
        <w:rPr>
          <w:color w:val="000000"/>
          <w:sz w:val="22"/>
          <w:szCs w:val="22"/>
          <w:lang w:val="en-US"/>
        </w:rPr>
        <w:tab/>
        <w:t>Organized warm-up for juniors and women</w:t>
      </w:r>
    </w:p>
    <w:p w14:paraId="54E4BCCF" w14:textId="6D6F4C29"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13:50</w:t>
      </w:r>
      <w:r w:rsidRPr="005D6B89">
        <w:rPr>
          <w:color w:val="000000"/>
          <w:sz w:val="22"/>
          <w:szCs w:val="22"/>
          <w:lang w:val="en-US"/>
        </w:rPr>
        <w:tab/>
        <w:t>–</w:t>
      </w:r>
      <w:r w:rsidRPr="005D6B89">
        <w:rPr>
          <w:color w:val="000000"/>
          <w:sz w:val="22"/>
          <w:szCs w:val="22"/>
          <w:lang w:val="en-US"/>
        </w:rPr>
        <w:tab/>
        <w:t>14:00</w:t>
      </w:r>
      <w:r w:rsidRPr="005D6B89">
        <w:rPr>
          <w:color w:val="000000"/>
          <w:sz w:val="22"/>
          <w:szCs w:val="22"/>
          <w:lang w:val="en-US"/>
        </w:rPr>
        <w:tab/>
      </w:r>
      <w:r w:rsidRPr="005D6B89">
        <w:rPr>
          <w:b/>
          <w:color w:val="000000"/>
          <w:sz w:val="22"/>
          <w:szCs w:val="22"/>
          <w:lang w:val="en-US"/>
        </w:rPr>
        <w:t xml:space="preserve">Victory Ceremony for Little Eva’s </w:t>
      </w:r>
    </w:p>
    <w:p w14:paraId="662C27D0" w14:textId="61C9C118"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14:00</w:t>
      </w:r>
      <w:r w:rsidRPr="005D6B89">
        <w:rPr>
          <w:color w:val="000000"/>
          <w:sz w:val="22"/>
          <w:szCs w:val="22"/>
          <w:lang w:val="en-US"/>
        </w:rPr>
        <w:tab/>
        <w:t>–</w:t>
      </w:r>
      <w:r w:rsidRPr="005D6B89">
        <w:rPr>
          <w:color w:val="000000"/>
          <w:sz w:val="22"/>
          <w:szCs w:val="22"/>
          <w:lang w:val="en-US"/>
        </w:rPr>
        <w:tab/>
        <w:t>16:30</w:t>
      </w:r>
      <w:r w:rsidRPr="005D6B89">
        <w:rPr>
          <w:color w:val="000000"/>
          <w:sz w:val="22"/>
          <w:szCs w:val="22"/>
          <w:lang w:val="en-US"/>
        </w:rPr>
        <w:tab/>
        <w:t xml:space="preserve">Main competition </w:t>
      </w:r>
      <w:r w:rsidRPr="005D6B89">
        <w:rPr>
          <w:rFonts w:ascii="Symbol" w:eastAsia="Symbol" w:hAnsi="Symbol" w:cs="Symbol"/>
          <w:color w:val="000000"/>
          <w:sz w:val="22"/>
          <w:szCs w:val="22"/>
          <w:lang w:val="en-US"/>
        </w:rPr>
        <w:t>−</w:t>
      </w:r>
      <w:r w:rsidRPr="005D6B89">
        <w:rPr>
          <w:color w:val="000000"/>
          <w:sz w:val="22"/>
          <w:szCs w:val="22"/>
          <w:lang w:val="en-US"/>
        </w:rPr>
        <w:t xml:space="preserve"> juniors and women</w:t>
      </w:r>
    </w:p>
    <w:p w14:paraId="470055DE" w14:textId="1401ADD5"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16:40</w:t>
      </w:r>
      <w:r w:rsidRPr="005D6B89">
        <w:rPr>
          <w:color w:val="000000"/>
          <w:sz w:val="22"/>
          <w:szCs w:val="22"/>
          <w:lang w:val="en-US"/>
        </w:rPr>
        <w:tab/>
        <w:t>–</w:t>
      </w:r>
      <w:r w:rsidRPr="005D6B89">
        <w:rPr>
          <w:color w:val="000000"/>
          <w:sz w:val="22"/>
          <w:szCs w:val="22"/>
          <w:lang w:val="en-US"/>
        </w:rPr>
        <w:tab/>
        <w:t>16:45</w:t>
      </w:r>
      <w:r w:rsidRPr="005D6B89">
        <w:rPr>
          <w:color w:val="000000"/>
          <w:sz w:val="22"/>
          <w:szCs w:val="22"/>
          <w:lang w:val="en-US"/>
        </w:rPr>
        <w:tab/>
        <w:t>Registration and drawing for final</w:t>
      </w:r>
    </w:p>
    <w:p w14:paraId="72EAF06D" w14:textId="1F767E60"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16:45</w:t>
      </w:r>
      <w:r w:rsidRPr="005D6B89">
        <w:rPr>
          <w:color w:val="000000"/>
          <w:sz w:val="22"/>
          <w:szCs w:val="22"/>
          <w:lang w:val="en-US"/>
        </w:rPr>
        <w:tab/>
        <w:t>–</w:t>
      </w:r>
      <w:r w:rsidRPr="005D6B89">
        <w:rPr>
          <w:color w:val="000000"/>
          <w:sz w:val="22"/>
          <w:szCs w:val="22"/>
          <w:lang w:val="en-US"/>
        </w:rPr>
        <w:tab/>
        <w:t>16:55</w:t>
      </w:r>
      <w:r w:rsidRPr="005D6B89">
        <w:rPr>
          <w:color w:val="000000"/>
          <w:sz w:val="22"/>
          <w:szCs w:val="22"/>
          <w:lang w:val="en-US"/>
        </w:rPr>
        <w:tab/>
        <w:t>Organized warm-up for final competition</w:t>
      </w:r>
    </w:p>
    <w:p w14:paraId="3A166A14" w14:textId="1FDAF2FB"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t>17:00</w:t>
      </w:r>
      <w:r w:rsidRPr="005D6B89">
        <w:rPr>
          <w:color w:val="000000"/>
          <w:sz w:val="22"/>
          <w:szCs w:val="22"/>
          <w:lang w:val="en-US"/>
        </w:rPr>
        <w:tab/>
        <w:t>–</w:t>
      </w:r>
      <w:r w:rsidRPr="005D6B89">
        <w:rPr>
          <w:color w:val="000000"/>
          <w:sz w:val="22"/>
          <w:szCs w:val="22"/>
          <w:lang w:val="en-US"/>
        </w:rPr>
        <w:tab/>
        <w:t>17:40</w:t>
      </w:r>
      <w:r w:rsidRPr="005D6B89">
        <w:rPr>
          <w:color w:val="000000"/>
          <w:sz w:val="22"/>
          <w:szCs w:val="22"/>
          <w:lang w:val="en-US"/>
        </w:rPr>
        <w:tab/>
        <w:t>Final competition</w:t>
      </w:r>
    </w:p>
    <w:p w14:paraId="08F04B13" w14:textId="2DA85350" w:rsidR="00DD5270" w:rsidRPr="005D6B89" w:rsidRDefault="00000000">
      <w:pPr>
        <w:keepNext/>
        <w:pBdr>
          <w:top w:val="nil"/>
          <w:left w:val="nil"/>
          <w:bottom w:val="nil"/>
          <w:right w:val="nil"/>
          <w:between w:val="nil"/>
        </w:pBdr>
        <w:tabs>
          <w:tab w:val="left" w:pos="1134"/>
          <w:tab w:val="left" w:pos="360"/>
          <w:tab w:val="left" w:pos="2268"/>
          <w:tab w:val="left" w:pos="2340"/>
          <w:tab w:val="right" w:pos="2694"/>
          <w:tab w:val="right" w:pos="3119"/>
          <w:tab w:val="right" w:pos="3686"/>
        </w:tabs>
        <w:spacing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r>
      <w:r w:rsidRPr="005D6B89">
        <w:rPr>
          <w:b/>
          <w:color w:val="000000"/>
          <w:sz w:val="22"/>
          <w:szCs w:val="22"/>
          <w:lang w:val="en-US"/>
        </w:rPr>
        <w:t>18:00</w:t>
      </w:r>
      <w:r w:rsidRPr="005D6B89">
        <w:rPr>
          <w:color w:val="000000"/>
          <w:sz w:val="22"/>
          <w:szCs w:val="22"/>
          <w:lang w:val="en-US"/>
        </w:rPr>
        <w:tab/>
      </w:r>
      <w:r w:rsidRPr="005D6B89">
        <w:rPr>
          <w:color w:val="000000"/>
          <w:sz w:val="22"/>
          <w:szCs w:val="22"/>
          <w:lang w:val="en-US"/>
        </w:rPr>
        <w:tab/>
      </w:r>
      <w:r w:rsidRPr="005D6B89">
        <w:rPr>
          <w:color w:val="000000"/>
          <w:sz w:val="22"/>
          <w:szCs w:val="22"/>
          <w:lang w:val="en-US"/>
        </w:rPr>
        <w:tab/>
      </w:r>
      <w:r w:rsidRPr="005D6B89">
        <w:rPr>
          <w:b/>
          <w:color w:val="000000"/>
          <w:sz w:val="22"/>
          <w:szCs w:val="22"/>
          <w:lang w:val="en-US"/>
        </w:rPr>
        <w:t>Victory Ceremony, Competition Closure</w:t>
      </w:r>
    </w:p>
    <w:p w14:paraId="057CC829" w14:textId="77777777" w:rsidR="00DD5270" w:rsidRPr="005D6B89" w:rsidRDefault="00000000">
      <w:pPr>
        <w:keepNext/>
        <w:pBdr>
          <w:top w:val="nil"/>
          <w:left w:val="nil"/>
          <w:bottom w:val="nil"/>
          <w:right w:val="nil"/>
          <w:between w:val="nil"/>
        </w:pBdr>
        <w:tabs>
          <w:tab w:val="left" w:pos="1134"/>
          <w:tab w:val="left" w:pos="360"/>
          <w:tab w:val="right" w:pos="2127"/>
          <w:tab w:val="left" w:pos="2268"/>
          <w:tab w:val="left" w:pos="4111"/>
        </w:tabs>
        <w:spacing w:before="60" w:line="240" w:lineRule="auto"/>
        <w:ind w:left="0" w:hanging="2"/>
        <w:rPr>
          <w:color w:val="000000"/>
          <w:sz w:val="22"/>
          <w:szCs w:val="22"/>
          <w:lang w:val="en-US"/>
        </w:rPr>
      </w:pPr>
      <w:r w:rsidRPr="005D6B89">
        <w:rPr>
          <w:color w:val="000000"/>
          <w:sz w:val="22"/>
          <w:szCs w:val="22"/>
          <w:lang w:val="en-US"/>
        </w:rPr>
        <w:tab/>
      </w:r>
      <w:r w:rsidRPr="005D6B89">
        <w:rPr>
          <w:color w:val="000000"/>
          <w:sz w:val="22"/>
          <w:szCs w:val="22"/>
          <w:lang w:val="en-US"/>
        </w:rPr>
        <w:tab/>
        <w:t xml:space="preserve">Note: </w:t>
      </w:r>
      <w:r w:rsidRPr="005D6B89">
        <w:rPr>
          <w:color w:val="000000"/>
          <w:sz w:val="22"/>
          <w:szCs w:val="22"/>
          <w:lang w:val="en-US"/>
        </w:rPr>
        <w:tab/>
        <w:t xml:space="preserve">It can be adapted </w:t>
      </w:r>
      <w:r w:rsidRPr="005D6B89">
        <w:rPr>
          <w:sz w:val="22"/>
          <w:szCs w:val="22"/>
          <w:lang w:val="en-US"/>
        </w:rPr>
        <w:t>to the actual</w:t>
      </w:r>
      <w:r w:rsidRPr="005D6B89">
        <w:rPr>
          <w:color w:val="000000"/>
          <w:sz w:val="22"/>
          <w:szCs w:val="22"/>
          <w:lang w:val="en-US"/>
        </w:rPr>
        <w:t xml:space="preserve"> number of the registered gymnasts.</w:t>
      </w:r>
    </w:p>
    <w:p w14:paraId="1F177F79" w14:textId="77777777" w:rsidR="00DD5270" w:rsidRPr="005D6B89" w:rsidRDefault="00000000">
      <w:pPr>
        <w:keepNext/>
        <w:pBdr>
          <w:top w:val="nil"/>
          <w:left w:val="nil"/>
          <w:bottom w:val="nil"/>
          <w:right w:val="nil"/>
          <w:between w:val="nil"/>
        </w:pBdr>
        <w:tabs>
          <w:tab w:val="left" w:pos="2520"/>
        </w:tabs>
        <w:spacing w:line="240" w:lineRule="auto"/>
        <w:ind w:left="1" w:hanging="3"/>
        <w:rPr>
          <w:b/>
          <w:i/>
          <w:color w:val="000000"/>
          <w:sz w:val="28"/>
          <w:szCs w:val="28"/>
          <w:lang w:val="en-US"/>
        </w:rPr>
      </w:pPr>
      <w:r w:rsidRPr="005D6B89">
        <w:rPr>
          <w:b/>
          <w:i/>
          <w:color w:val="000000"/>
          <w:sz w:val="28"/>
          <w:szCs w:val="28"/>
          <w:lang w:val="en-US"/>
        </w:rPr>
        <w:t>C) Final arrangements</w:t>
      </w:r>
    </w:p>
    <w:p w14:paraId="63820FBC" w14:textId="77777777" w:rsidR="00DD5270" w:rsidRPr="005D6B89" w:rsidRDefault="00000000">
      <w:pPr>
        <w:numPr>
          <w:ilvl w:val="0"/>
          <w:numId w:val="2"/>
        </w:numPr>
        <w:pBdr>
          <w:top w:val="nil"/>
          <w:left w:val="nil"/>
          <w:bottom w:val="nil"/>
          <w:right w:val="nil"/>
          <w:between w:val="nil"/>
        </w:pBdr>
        <w:tabs>
          <w:tab w:val="left" w:pos="1134"/>
          <w:tab w:val="left" w:pos="1800"/>
          <w:tab w:val="left" w:pos="1843"/>
          <w:tab w:val="left" w:pos="2520"/>
        </w:tabs>
        <w:spacing w:before="80" w:line="240" w:lineRule="auto"/>
        <w:ind w:left="0" w:hanging="2"/>
        <w:jc w:val="both"/>
        <w:rPr>
          <w:color w:val="000000"/>
          <w:sz w:val="22"/>
          <w:szCs w:val="22"/>
          <w:lang w:val="en-US"/>
        </w:rPr>
      </w:pPr>
      <w:r w:rsidRPr="005D6B89">
        <w:rPr>
          <w:color w:val="000000"/>
          <w:sz w:val="22"/>
          <w:szCs w:val="22"/>
          <w:lang w:val="en-US"/>
        </w:rPr>
        <w:t>Clothing:</w:t>
      </w:r>
      <w:r w:rsidRPr="005D6B89">
        <w:rPr>
          <w:color w:val="000000"/>
          <w:sz w:val="22"/>
          <w:szCs w:val="22"/>
          <w:lang w:val="en-US"/>
        </w:rPr>
        <w:tab/>
        <w:t>According to the FIG Code of Points 2022 – 2024 (gymnasts, coaches and judges).</w:t>
      </w:r>
    </w:p>
    <w:p w14:paraId="0FA283C7" w14:textId="77777777" w:rsidR="00DD5270" w:rsidRPr="005D6B89" w:rsidRDefault="00000000">
      <w:pPr>
        <w:numPr>
          <w:ilvl w:val="0"/>
          <w:numId w:val="2"/>
        </w:numPr>
        <w:pBdr>
          <w:top w:val="nil"/>
          <w:left w:val="nil"/>
          <w:bottom w:val="nil"/>
          <w:right w:val="nil"/>
          <w:between w:val="nil"/>
        </w:pBdr>
        <w:tabs>
          <w:tab w:val="left" w:pos="1134"/>
          <w:tab w:val="left" w:pos="1800"/>
          <w:tab w:val="left" w:pos="1843"/>
          <w:tab w:val="left" w:pos="2520"/>
        </w:tabs>
        <w:spacing w:before="80" w:line="240" w:lineRule="auto"/>
        <w:ind w:left="0" w:hanging="2"/>
        <w:jc w:val="both"/>
        <w:rPr>
          <w:color w:val="000000"/>
          <w:sz w:val="22"/>
          <w:szCs w:val="22"/>
          <w:lang w:val="en-US"/>
        </w:rPr>
      </w:pPr>
      <w:r w:rsidRPr="005D6B89">
        <w:rPr>
          <w:b/>
          <w:color w:val="000000"/>
          <w:sz w:val="22"/>
          <w:szCs w:val="22"/>
          <w:lang w:val="en-US"/>
        </w:rPr>
        <w:t>Complaints:</w:t>
      </w:r>
      <w:r w:rsidRPr="005D6B89">
        <w:rPr>
          <w:b/>
          <w:color w:val="000000"/>
          <w:sz w:val="22"/>
          <w:szCs w:val="22"/>
          <w:lang w:val="en-US"/>
        </w:rPr>
        <w:tab/>
      </w:r>
      <w:r w:rsidRPr="005D6B89">
        <w:rPr>
          <w:color w:val="000000"/>
          <w:sz w:val="22"/>
          <w:szCs w:val="22"/>
          <w:lang w:val="en-US"/>
        </w:rPr>
        <w:t>According to the CGF regulations.</w:t>
      </w:r>
    </w:p>
    <w:p w14:paraId="68A63305" w14:textId="77777777" w:rsidR="00DD5270" w:rsidRPr="005D6B89" w:rsidRDefault="00000000">
      <w:pPr>
        <w:numPr>
          <w:ilvl w:val="0"/>
          <w:numId w:val="2"/>
        </w:numPr>
        <w:pBdr>
          <w:top w:val="nil"/>
          <w:left w:val="nil"/>
          <w:bottom w:val="nil"/>
          <w:right w:val="nil"/>
          <w:between w:val="nil"/>
        </w:pBdr>
        <w:tabs>
          <w:tab w:val="left" w:pos="1134"/>
          <w:tab w:val="left" w:pos="1800"/>
          <w:tab w:val="left" w:pos="1843"/>
          <w:tab w:val="left" w:pos="2520"/>
        </w:tabs>
        <w:spacing w:before="80" w:line="240" w:lineRule="auto"/>
        <w:ind w:left="0" w:hanging="2"/>
        <w:jc w:val="both"/>
        <w:rPr>
          <w:color w:val="000000"/>
          <w:sz w:val="22"/>
          <w:szCs w:val="22"/>
          <w:lang w:val="en-US"/>
        </w:rPr>
      </w:pPr>
      <w:r w:rsidRPr="005D6B89">
        <w:rPr>
          <w:b/>
          <w:color w:val="000000"/>
          <w:sz w:val="22"/>
          <w:szCs w:val="22"/>
          <w:lang w:val="en-US"/>
        </w:rPr>
        <w:t>Doping:</w:t>
      </w:r>
      <w:r w:rsidRPr="005D6B89">
        <w:rPr>
          <w:b/>
          <w:color w:val="000000"/>
          <w:sz w:val="22"/>
          <w:szCs w:val="22"/>
          <w:lang w:val="en-US"/>
        </w:rPr>
        <w:tab/>
      </w:r>
      <w:r w:rsidRPr="005D6B89">
        <w:rPr>
          <w:color w:val="000000"/>
          <w:sz w:val="22"/>
          <w:szCs w:val="22"/>
          <w:lang w:val="en-US"/>
        </w:rPr>
        <w:t>Subject to FIG rules.</w:t>
      </w:r>
    </w:p>
    <w:p w14:paraId="4B003CD4" w14:textId="77777777" w:rsidR="00DD5270" w:rsidRPr="005D6B89" w:rsidRDefault="00000000">
      <w:pPr>
        <w:numPr>
          <w:ilvl w:val="0"/>
          <w:numId w:val="2"/>
        </w:numPr>
        <w:pBdr>
          <w:top w:val="nil"/>
          <w:left w:val="nil"/>
          <w:bottom w:val="nil"/>
          <w:right w:val="nil"/>
          <w:between w:val="nil"/>
        </w:pBdr>
        <w:tabs>
          <w:tab w:val="left" w:pos="1134"/>
          <w:tab w:val="left" w:pos="1800"/>
          <w:tab w:val="left" w:pos="1843"/>
          <w:tab w:val="left" w:pos="2520"/>
        </w:tabs>
        <w:spacing w:before="80" w:line="240" w:lineRule="auto"/>
        <w:ind w:left="0" w:hanging="2"/>
        <w:jc w:val="both"/>
        <w:rPr>
          <w:color w:val="000000"/>
          <w:sz w:val="22"/>
          <w:szCs w:val="22"/>
          <w:lang w:val="en-US"/>
        </w:rPr>
      </w:pPr>
      <w:r w:rsidRPr="005D6B89">
        <w:rPr>
          <w:b/>
          <w:color w:val="000000"/>
          <w:sz w:val="22"/>
          <w:szCs w:val="22"/>
          <w:lang w:val="en-US"/>
        </w:rPr>
        <w:t>Results:</w:t>
      </w:r>
      <w:r w:rsidRPr="005D6B89">
        <w:rPr>
          <w:b/>
          <w:color w:val="000000"/>
          <w:sz w:val="22"/>
          <w:szCs w:val="22"/>
          <w:lang w:val="en-US"/>
        </w:rPr>
        <w:tab/>
      </w:r>
      <w:r w:rsidRPr="005D6B89">
        <w:rPr>
          <w:color w:val="000000"/>
          <w:sz w:val="22"/>
          <w:szCs w:val="22"/>
          <w:lang w:val="en-US"/>
        </w:rPr>
        <w:t xml:space="preserve">The results will be worked out on the day of the competition. They will be published </w:t>
      </w:r>
      <w:r w:rsidRPr="005D6B89">
        <w:rPr>
          <w:sz w:val="22"/>
          <w:szCs w:val="22"/>
          <w:lang w:val="en-US"/>
        </w:rPr>
        <w:t>on the</w:t>
      </w:r>
      <w:r w:rsidRPr="005D6B89">
        <w:rPr>
          <w:color w:val="000000"/>
          <w:sz w:val="22"/>
          <w:szCs w:val="22"/>
          <w:lang w:val="en-US"/>
        </w:rPr>
        <w:t xml:space="preserve"> CGF pages (</w:t>
      </w:r>
      <w:hyperlink r:id="rId7">
        <w:r w:rsidRPr="005D6B89">
          <w:rPr>
            <w:color w:val="0000FF"/>
            <w:sz w:val="22"/>
            <w:szCs w:val="22"/>
            <w:u w:val="single"/>
            <w:lang w:val="en-US"/>
          </w:rPr>
          <w:t>http://www.gymfed.cz/</w:t>
        </w:r>
      </w:hyperlink>
      <w:r w:rsidRPr="005D6B89">
        <w:rPr>
          <w:color w:val="000000"/>
          <w:sz w:val="22"/>
          <w:szCs w:val="22"/>
          <w:lang w:val="en-US"/>
        </w:rPr>
        <w:t xml:space="preserve">). or they will be </w:t>
      </w:r>
      <w:r w:rsidRPr="005D6B89">
        <w:rPr>
          <w:sz w:val="22"/>
          <w:szCs w:val="22"/>
          <w:lang w:val="en-US"/>
        </w:rPr>
        <w:t>sent</w:t>
      </w:r>
      <w:r w:rsidRPr="005D6B89">
        <w:rPr>
          <w:color w:val="000000"/>
          <w:sz w:val="22"/>
          <w:szCs w:val="22"/>
          <w:lang w:val="en-US"/>
        </w:rPr>
        <w:t xml:space="preserve"> </w:t>
      </w:r>
      <w:r w:rsidRPr="005D6B89">
        <w:rPr>
          <w:sz w:val="22"/>
          <w:szCs w:val="22"/>
          <w:lang w:val="en-US"/>
        </w:rPr>
        <w:t>by email</w:t>
      </w:r>
      <w:r w:rsidRPr="005D6B89">
        <w:rPr>
          <w:color w:val="000000"/>
          <w:sz w:val="22"/>
          <w:szCs w:val="22"/>
          <w:lang w:val="en-US"/>
        </w:rPr>
        <w:t>.</w:t>
      </w:r>
      <w:r w:rsidRPr="005D6B89">
        <w:rPr>
          <w:b/>
          <w:color w:val="000000"/>
          <w:sz w:val="22"/>
          <w:szCs w:val="22"/>
          <w:lang w:val="en-US"/>
        </w:rPr>
        <w:t xml:space="preserve"> </w:t>
      </w:r>
    </w:p>
    <w:p w14:paraId="632A6E13" w14:textId="77777777" w:rsidR="00DD5270" w:rsidRPr="005D6B89" w:rsidRDefault="00000000">
      <w:pPr>
        <w:numPr>
          <w:ilvl w:val="0"/>
          <w:numId w:val="2"/>
        </w:numPr>
        <w:pBdr>
          <w:top w:val="nil"/>
          <w:left w:val="nil"/>
          <w:bottom w:val="nil"/>
          <w:right w:val="nil"/>
          <w:between w:val="nil"/>
        </w:pBdr>
        <w:tabs>
          <w:tab w:val="left" w:pos="1134"/>
          <w:tab w:val="left" w:pos="1800"/>
          <w:tab w:val="left" w:pos="1843"/>
          <w:tab w:val="left" w:pos="2520"/>
        </w:tabs>
        <w:spacing w:before="80" w:line="240" w:lineRule="auto"/>
        <w:ind w:left="0" w:hanging="2"/>
        <w:jc w:val="both"/>
        <w:rPr>
          <w:color w:val="000000"/>
          <w:sz w:val="22"/>
          <w:szCs w:val="22"/>
          <w:lang w:val="en-US"/>
        </w:rPr>
      </w:pPr>
      <w:r w:rsidRPr="005D6B89">
        <w:rPr>
          <w:b/>
          <w:color w:val="000000"/>
          <w:sz w:val="22"/>
          <w:szCs w:val="22"/>
          <w:lang w:val="en-US"/>
        </w:rPr>
        <w:t>Judges:</w:t>
      </w:r>
      <w:r w:rsidRPr="005D6B89">
        <w:rPr>
          <w:b/>
          <w:color w:val="000000"/>
          <w:sz w:val="22"/>
          <w:szCs w:val="22"/>
          <w:lang w:val="en-US"/>
        </w:rPr>
        <w:tab/>
      </w:r>
      <w:r w:rsidRPr="005D6B89">
        <w:rPr>
          <w:color w:val="000000"/>
          <w:sz w:val="22"/>
          <w:szCs w:val="22"/>
          <w:lang w:val="en-US"/>
        </w:rPr>
        <w:t>The organizer will provide qualified judges.</w:t>
      </w:r>
    </w:p>
    <w:p w14:paraId="6DCDBFAB" w14:textId="77777777" w:rsidR="00DD5270" w:rsidRPr="005D6B89" w:rsidRDefault="00000000">
      <w:pPr>
        <w:numPr>
          <w:ilvl w:val="0"/>
          <w:numId w:val="2"/>
        </w:numPr>
        <w:pBdr>
          <w:top w:val="nil"/>
          <w:left w:val="nil"/>
          <w:bottom w:val="nil"/>
          <w:right w:val="nil"/>
          <w:between w:val="nil"/>
        </w:pBdr>
        <w:tabs>
          <w:tab w:val="left" w:pos="1134"/>
          <w:tab w:val="left" w:pos="1800"/>
          <w:tab w:val="left" w:pos="2127"/>
          <w:tab w:val="left" w:pos="2520"/>
        </w:tabs>
        <w:spacing w:before="80" w:line="240" w:lineRule="auto"/>
        <w:ind w:left="0" w:hanging="2"/>
        <w:jc w:val="both"/>
        <w:rPr>
          <w:color w:val="000000"/>
          <w:sz w:val="22"/>
          <w:szCs w:val="22"/>
          <w:lang w:val="en-US"/>
        </w:rPr>
      </w:pPr>
      <w:r w:rsidRPr="005D6B89">
        <w:rPr>
          <w:b/>
          <w:color w:val="000000"/>
          <w:sz w:val="22"/>
          <w:szCs w:val="22"/>
          <w:lang w:val="en-US"/>
        </w:rPr>
        <w:t>Present:</w:t>
      </w:r>
      <w:r w:rsidRPr="005D6B89">
        <w:rPr>
          <w:b/>
          <w:color w:val="000000"/>
          <w:sz w:val="22"/>
          <w:szCs w:val="22"/>
          <w:lang w:val="en-US"/>
        </w:rPr>
        <w:tab/>
      </w:r>
      <w:r w:rsidRPr="005D6B89">
        <w:rPr>
          <w:color w:val="000000"/>
          <w:sz w:val="22"/>
          <w:szCs w:val="22"/>
          <w:lang w:val="en-US"/>
        </w:rPr>
        <w:t>Each gymnast will be given a souvenir present.</w:t>
      </w:r>
    </w:p>
    <w:p w14:paraId="093EEB20" w14:textId="77777777" w:rsidR="00DD5270" w:rsidRPr="005D6B89" w:rsidRDefault="00000000">
      <w:pPr>
        <w:pBdr>
          <w:top w:val="nil"/>
          <w:left w:val="nil"/>
          <w:bottom w:val="nil"/>
          <w:right w:val="nil"/>
          <w:between w:val="nil"/>
        </w:pBdr>
        <w:tabs>
          <w:tab w:val="center" w:pos="1701"/>
          <w:tab w:val="center" w:pos="4820"/>
        </w:tabs>
        <w:spacing w:before="120" w:line="240" w:lineRule="auto"/>
        <w:ind w:left="0" w:hanging="2"/>
        <w:rPr>
          <w:color w:val="000000"/>
          <w:sz w:val="22"/>
          <w:szCs w:val="22"/>
          <w:lang w:val="en-US"/>
        </w:rPr>
      </w:pPr>
      <w:r w:rsidRPr="005D6B89">
        <w:rPr>
          <w:color w:val="000000"/>
          <w:sz w:val="22"/>
          <w:szCs w:val="22"/>
          <w:lang w:val="en-US"/>
        </w:rPr>
        <w:t xml:space="preserve">Prague, </w:t>
      </w:r>
      <w:r w:rsidRPr="005D6B89">
        <w:rPr>
          <w:sz w:val="22"/>
          <w:szCs w:val="22"/>
          <w:lang w:val="en-US"/>
        </w:rPr>
        <w:t>January</w:t>
      </w:r>
      <w:r w:rsidRPr="005D6B89">
        <w:rPr>
          <w:color w:val="000000"/>
          <w:sz w:val="22"/>
          <w:szCs w:val="22"/>
          <w:lang w:val="en-US"/>
        </w:rPr>
        <w:t>, 202</w:t>
      </w:r>
      <w:r w:rsidRPr="005D6B89">
        <w:rPr>
          <w:sz w:val="22"/>
          <w:szCs w:val="22"/>
          <w:lang w:val="en-US"/>
        </w:rPr>
        <w:t>3</w:t>
      </w:r>
    </w:p>
    <w:p w14:paraId="4DCEE299" w14:textId="77777777" w:rsidR="00DD5270" w:rsidRPr="005D6B89" w:rsidRDefault="00000000">
      <w:pPr>
        <w:pBdr>
          <w:top w:val="nil"/>
          <w:left w:val="nil"/>
          <w:bottom w:val="nil"/>
          <w:right w:val="nil"/>
          <w:between w:val="nil"/>
        </w:pBdr>
        <w:tabs>
          <w:tab w:val="center" w:pos="1701"/>
          <w:tab w:val="center" w:pos="7200"/>
        </w:tabs>
        <w:spacing w:before="80" w:line="240" w:lineRule="auto"/>
        <w:ind w:left="0" w:hanging="2"/>
        <w:rPr>
          <w:color w:val="000000"/>
          <w:sz w:val="22"/>
          <w:szCs w:val="22"/>
          <w:lang w:val="en-US"/>
        </w:rPr>
      </w:pPr>
      <w:r w:rsidRPr="005D6B89">
        <w:rPr>
          <w:color w:val="000000"/>
          <w:sz w:val="22"/>
          <w:szCs w:val="22"/>
          <w:lang w:val="en-US"/>
        </w:rPr>
        <w:tab/>
        <w:t>Lenka Šotolová</w:t>
      </w:r>
      <w:r w:rsidRPr="005D6B89">
        <w:rPr>
          <w:color w:val="000000"/>
          <w:sz w:val="22"/>
          <w:szCs w:val="22"/>
          <w:lang w:val="en-US"/>
        </w:rPr>
        <w:tab/>
        <w:t>Svatava Lagronová</w:t>
      </w:r>
    </w:p>
    <w:p w14:paraId="14D7D55C" w14:textId="77777777" w:rsidR="00DD5270" w:rsidRPr="005D6B89" w:rsidRDefault="00000000">
      <w:pPr>
        <w:pBdr>
          <w:top w:val="nil"/>
          <w:left w:val="nil"/>
          <w:bottom w:val="nil"/>
          <w:right w:val="nil"/>
          <w:between w:val="nil"/>
        </w:pBdr>
        <w:tabs>
          <w:tab w:val="center" w:pos="1701"/>
          <w:tab w:val="center" w:pos="7200"/>
        </w:tabs>
        <w:spacing w:line="240" w:lineRule="auto"/>
        <w:ind w:left="0" w:hanging="2"/>
        <w:rPr>
          <w:color w:val="000000"/>
          <w:sz w:val="22"/>
          <w:szCs w:val="22"/>
          <w:lang w:val="en-US"/>
        </w:rPr>
      </w:pPr>
      <w:r w:rsidRPr="005D6B89">
        <w:rPr>
          <w:color w:val="000000"/>
          <w:sz w:val="22"/>
          <w:szCs w:val="22"/>
          <w:lang w:val="en-US"/>
        </w:rPr>
        <w:tab/>
        <w:t>Chair Judge</w:t>
      </w:r>
      <w:r w:rsidRPr="005D6B89">
        <w:rPr>
          <w:color w:val="000000"/>
          <w:sz w:val="22"/>
          <w:szCs w:val="22"/>
          <w:lang w:val="en-US"/>
        </w:rPr>
        <w:tab/>
        <w:t>Head of Competition</w:t>
      </w:r>
    </w:p>
    <w:sectPr w:rsidR="00DD5270" w:rsidRPr="005D6B89">
      <w:pgSz w:w="11906" w:h="16838"/>
      <w:pgMar w:top="709" w:right="1133" w:bottom="56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ton Light EE">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560D5"/>
    <w:multiLevelType w:val="multilevel"/>
    <w:tmpl w:val="105C0626"/>
    <w:lvl w:ilvl="0">
      <w:start w:val="1"/>
      <w:numFmt w:val="decimal"/>
      <w:pStyle w:val="Seznamsodrka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01032E"/>
    <w:multiLevelType w:val="multilevel"/>
    <w:tmpl w:val="49082B76"/>
    <w:lvl w:ilvl="0">
      <w:start w:val="1"/>
      <w:numFmt w:val="bullet"/>
      <w:pStyle w:val="Seznamsodrkami"/>
      <w:lvlText w:val="⮚"/>
      <w:lvlJc w:val="left"/>
      <w:pPr>
        <w:ind w:left="900" w:hanging="360"/>
      </w:pPr>
      <w:rPr>
        <w:rFonts w:ascii="Noto Sans Symbols" w:eastAsia="Noto Sans Symbols" w:hAnsi="Noto Sans Symbols" w:cs="Noto Sans Symbols"/>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2" w15:restartNumberingAfterBreak="0">
    <w:nsid w:val="7CDE24C8"/>
    <w:multiLevelType w:val="multilevel"/>
    <w:tmpl w:val="913E9A00"/>
    <w:lvl w:ilvl="0">
      <w:start w:val="1"/>
      <w:numFmt w:val="decimal"/>
      <w:pStyle w:val="Seznamsodrkami2"/>
      <w:lvlText w:val="%1."/>
      <w:lvlJc w:val="left"/>
      <w:pPr>
        <w:ind w:left="1287" w:hanging="360"/>
      </w:pPr>
      <w:rPr>
        <w:b/>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num w:numId="1" w16cid:durableId="1590886554">
    <w:abstractNumId w:val="1"/>
  </w:num>
  <w:num w:numId="2" w16cid:durableId="1306738163">
    <w:abstractNumId w:val="2"/>
  </w:num>
  <w:num w:numId="3" w16cid:durableId="608195174">
    <w:abstractNumId w:val="0"/>
  </w:num>
  <w:num w:numId="4" w16cid:durableId="1512181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87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145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1183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0359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04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344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270"/>
    <w:rsid w:val="00025D59"/>
    <w:rsid w:val="00110452"/>
    <w:rsid w:val="00137627"/>
    <w:rsid w:val="002F3FB0"/>
    <w:rsid w:val="003142C8"/>
    <w:rsid w:val="003B3FB2"/>
    <w:rsid w:val="004C7A1B"/>
    <w:rsid w:val="005D6B89"/>
    <w:rsid w:val="00BE2095"/>
    <w:rsid w:val="00DD5270"/>
    <w:rsid w:val="00E75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AE47"/>
  <w15:docId w15:val="{CB594DF7-D5BF-4C6E-91CD-662E0F62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lang w:val="cs-CZ"/>
    </w:rPr>
  </w:style>
  <w:style w:type="paragraph" w:styleId="Nadpis1">
    <w:name w:val="heading 1"/>
    <w:basedOn w:val="Normln"/>
    <w:next w:val="Normln"/>
    <w:uiPriority w:val="9"/>
    <w:qFormat/>
    <w:pPr>
      <w:keepNext/>
      <w:tabs>
        <w:tab w:val="left" w:pos="2520"/>
      </w:tabs>
      <w:spacing w:before="60"/>
      <w:ind w:left="2342" w:hanging="2342"/>
    </w:pPr>
    <w:rPr>
      <w:b/>
      <w:sz w:val="22"/>
      <w:lang w:val="en-US"/>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Seznamsodrkami">
    <w:name w:val="List Bullet"/>
    <w:basedOn w:val="Normln"/>
    <w:pPr>
      <w:numPr>
        <w:numId w:val="1"/>
      </w:numPr>
      <w:ind w:left="-1" w:hanging="1"/>
    </w:pPr>
    <w:rPr>
      <w:sz w:val="24"/>
      <w:lang w:val="en-US"/>
    </w:rPr>
  </w:style>
  <w:style w:type="paragraph" w:styleId="Seznamsodrkami2">
    <w:name w:val="List Bullet 2"/>
    <w:basedOn w:val="Normln"/>
    <w:pPr>
      <w:numPr>
        <w:numId w:val="2"/>
      </w:numPr>
      <w:tabs>
        <w:tab w:val="num" w:pos="720"/>
      </w:tabs>
      <w:ind w:left="720" w:hanging="1"/>
    </w:pPr>
    <w:rPr>
      <w:sz w:val="24"/>
      <w:lang w:val="en-US"/>
    </w:rPr>
  </w:style>
  <w:style w:type="paragraph" w:styleId="Seznamsodrkami3">
    <w:name w:val="List Bullet 3"/>
    <w:basedOn w:val="Normln"/>
    <w:pPr>
      <w:numPr>
        <w:numId w:val="3"/>
      </w:numPr>
      <w:tabs>
        <w:tab w:val="num" w:pos="1080"/>
      </w:tabs>
      <w:ind w:left="1080" w:hanging="1"/>
    </w:pPr>
    <w:rPr>
      <w:sz w:val="24"/>
      <w:lang w:val="en-US"/>
    </w:rPr>
  </w:style>
  <w:style w:type="paragraph" w:styleId="Seznamsodrkami4">
    <w:name w:val="List Bullet 4"/>
    <w:basedOn w:val="Normln"/>
    <w:pPr>
      <w:tabs>
        <w:tab w:val="num" w:pos="720"/>
        <w:tab w:val="num" w:pos="1440"/>
      </w:tabs>
      <w:ind w:left="1440"/>
    </w:pPr>
    <w:rPr>
      <w:sz w:val="24"/>
      <w:lang w:val="en-US"/>
    </w:rPr>
  </w:style>
  <w:style w:type="paragraph" w:styleId="Seznamsodrkami5">
    <w:name w:val="List Bullet 5"/>
    <w:basedOn w:val="Normln"/>
    <w:pPr>
      <w:tabs>
        <w:tab w:val="num" w:pos="720"/>
        <w:tab w:val="num" w:pos="1800"/>
      </w:tabs>
      <w:ind w:left="1800"/>
    </w:pPr>
    <w:rPr>
      <w:sz w:val="24"/>
      <w:lang w:val="en-US"/>
    </w:rPr>
  </w:style>
  <w:style w:type="paragraph" w:styleId="slovanseznam">
    <w:name w:val="List Number"/>
    <w:basedOn w:val="Normln"/>
    <w:pPr>
      <w:tabs>
        <w:tab w:val="num" w:pos="720"/>
      </w:tabs>
    </w:pPr>
    <w:rPr>
      <w:sz w:val="24"/>
      <w:lang w:val="en-US"/>
    </w:rPr>
  </w:style>
  <w:style w:type="paragraph" w:styleId="slovanseznam2">
    <w:name w:val="List Number 2"/>
    <w:basedOn w:val="Normln"/>
    <w:pPr>
      <w:tabs>
        <w:tab w:val="num" w:pos="720"/>
      </w:tabs>
      <w:ind w:left="720"/>
    </w:pPr>
    <w:rPr>
      <w:sz w:val="24"/>
      <w:lang w:val="en-US"/>
    </w:rPr>
  </w:style>
  <w:style w:type="paragraph" w:styleId="slovanseznam3">
    <w:name w:val="List Number 3"/>
    <w:basedOn w:val="Normln"/>
    <w:pPr>
      <w:tabs>
        <w:tab w:val="num" w:pos="720"/>
        <w:tab w:val="num" w:pos="1080"/>
      </w:tabs>
      <w:ind w:left="1080"/>
    </w:pPr>
    <w:rPr>
      <w:sz w:val="24"/>
      <w:lang w:val="en-US"/>
    </w:rPr>
  </w:style>
  <w:style w:type="paragraph" w:styleId="slovanseznam4">
    <w:name w:val="List Number 4"/>
    <w:basedOn w:val="Normln"/>
    <w:pPr>
      <w:tabs>
        <w:tab w:val="num" w:pos="720"/>
        <w:tab w:val="num" w:pos="1440"/>
      </w:tabs>
      <w:ind w:left="1440"/>
    </w:pPr>
    <w:rPr>
      <w:sz w:val="24"/>
      <w:lang w:val="en-US"/>
    </w:rPr>
  </w:style>
  <w:style w:type="paragraph" w:styleId="slovanseznam5">
    <w:name w:val="List Number 5"/>
    <w:basedOn w:val="Normln"/>
    <w:pPr>
      <w:tabs>
        <w:tab w:val="num" w:pos="720"/>
        <w:tab w:val="num" w:pos="1800"/>
      </w:tabs>
      <w:ind w:left="1800"/>
    </w:pPr>
    <w:rPr>
      <w:sz w:val="24"/>
      <w:lang w:val="en-US"/>
    </w:rPr>
  </w:style>
  <w:style w:type="paragraph" w:customStyle="1" w:styleId="kdy-kde">
    <w:name w:val="kdy-kde"/>
    <w:basedOn w:val="Normln"/>
    <w:pPr>
      <w:spacing w:after="120"/>
      <w:ind w:left="3402"/>
    </w:pPr>
    <w:rPr>
      <w:rFonts w:ascii="Palton Light EE" w:hAnsi="Palton Light EE"/>
      <w:sz w:val="24"/>
      <w:lang w:val="en-GB"/>
    </w:rPr>
  </w:style>
  <w:style w:type="paragraph" w:customStyle="1" w:styleId="pod">
    <w:name w:val="pořádá"/>
    <w:basedOn w:val="Normln"/>
    <w:pPr>
      <w:spacing w:before="240"/>
      <w:ind w:left="284"/>
      <w:jc w:val="center"/>
    </w:pPr>
    <w:rPr>
      <w:rFonts w:ascii="Palton Light EE" w:hAnsi="Palton Light EE"/>
      <w:sz w:val="36"/>
      <w:lang w:val="en-GB"/>
    </w:rPr>
  </w:style>
  <w:style w:type="paragraph" w:customStyle="1" w:styleId="memoril">
    <w:name w:val="memoriál"/>
    <w:basedOn w:val="Normln"/>
    <w:pPr>
      <w:spacing w:after="240"/>
      <w:ind w:left="284"/>
      <w:jc w:val="center"/>
    </w:pPr>
    <w:rPr>
      <w:rFonts w:ascii="Palton Light EE" w:hAnsi="Palton Light EE"/>
      <w:b/>
      <w:sz w:val="50"/>
      <w:lang w:val="en-GB"/>
    </w:rPr>
  </w:style>
  <w:style w:type="paragraph" w:styleId="Zkladntextodsazen2">
    <w:name w:val="Body Text Indent 2"/>
    <w:basedOn w:val="Normln"/>
    <w:pPr>
      <w:spacing w:after="120" w:line="480" w:lineRule="auto"/>
      <w:ind w:left="360"/>
    </w:pPr>
    <w:rPr>
      <w:sz w:val="24"/>
      <w:lang w:val="en-US"/>
    </w:rPr>
  </w:style>
  <w:style w:type="paragraph" w:styleId="Zkladntextodsazen">
    <w:name w:val="Body Text Indent"/>
    <w:basedOn w:val="Normln"/>
    <w:pPr>
      <w:spacing w:after="120"/>
      <w:ind w:left="360"/>
    </w:pPr>
    <w:rPr>
      <w:sz w:val="24"/>
      <w:lang w:val="en-US"/>
    </w:rPr>
  </w:style>
  <w:style w:type="paragraph" w:customStyle="1" w:styleId="Rozpis">
    <w:name w:val="Rozpis"/>
    <w:basedOn w:val="Normln"/>
    <w:next w:val="Normln"/>
    <w:pPr>
      <w:pageBreakBefore/>
      <w:ind w:left="284"/>
      <w:jc w:val="center"/>
    </w:pPr>
    <w:rPr>
      <w:b/>
      <w:sz w:val="28"/>
      <w:lang w:val="en-GB"/>
    </w:rPr>
  </w:style>
  <w:style w:type="paragraph" w:customStyle="1" w:styleId="Bod">
    <w:name w:val="Bod"/>
    <w:basedOn w:val="Normln"/>
    <w:pPr>
      <w:tabs>
        <w:tab w:val="left" w:pos="1134"/>
      </w:tabs>
      <w:spacing w:before="60"/>
      <w:ind w:left="1134" w:hanging="851"/>
      <w:jc w:val="both"/>
    </w:pPr>
    <w:rPr>
      <w:sz w:val="16"/>
      <w:lang w:val="en-GB"/>
    </w:rPr>
  </w:style>
  <w:style w:type="character" w:styleId="Hypertextovodkaz">
    <w:name w:val="Hyperlink"/>
    <w:rPr>
      <w:color w:val="0000FF"/>
      <w:w w:val="100"/>
      <w:position w:val="-1"/>
      <w:u w:val="single"/>
      <w:effect w:val="none"/>
      <w:vertAlign w:val="baseline"/>
      <w:cs w:val="0"/>
      <w:em w:val="none"/>
    </w:rPr>
  </w:style>
  <w:style w:type="character" w:customStyle="1" w:styleId="tx1">
    <w:name w:val="tx1"/>
    <w:rPr>
      <w:rFonts w:ascii="Helvetica" w:hAnsi="Helvetica" w:hint="default"/>
      <w:w w:val="100"/>
      <w:position w:val="-1"/>
      <w:sz w:val="18"/>
      <w:szCs w:val="18"/>
      <w:effect w:val="none"/>
      <w:vertAlign w:val="baseline"/>
      <w:cs w:val="0"/>
      <w:em w:val="none"/>
    </w:rPr>
  </w:style>
  <w:style w:type="paragraph" w:customStyle="1" w:styleId="ustanoven">
    <w:name w:val="ustanovení"/>
    <w:basedOn w:val="Normln"/>
    <w:next w:val="Normln"/>
    <w:pPr>
      <w:spacing w:before="120"/>
    </w:pPr>
    <w:rPr>
      <w:b/>
      <w:i/>
      <w:lang w:val="en-GB"/>
    </w:rPr>
  </w:style>
  <w:style w:type="paragraph" w:customStyle="1" w:styleId="DlouhBod">
    <w:name w:val="DlouhýBod"/>
    <w:basedOn w:val="Normln"/>
    <w:next w:val="Bod"/>
    <w:pPr>
      <w:keepLines/>
      <w:spacing w:before="60"/>
      <w:ind w:left="1814" w:hanging="1531"/>
      <w:jc w:val="both"/>
    </w:pPr>
    <w:rPr>
      <w:sz w:val="16"/>
      <w:lang w:val="en-GB"/>
    </w:rPr>
  </w:style>
  <w:style w:type="paragraph" w:styleId="Zkladntext">
    <w:name w:val="Body Text"/>
    <w:basedOn w:val="Normln"/>
    <w:rPr>
      <w:sz w:val="22"/>
      <w:lang w:val="en-US"/>
    </w:rPr>
  </w:style>
  <w:style w:type="character" w:styleId="Sledovanodkaz">
    <w:name w:val="FollowedHyperlink"/>
    <w:rPr>
      <w:color w:val="800080"/>
      <w:w w:val="100"/>
      <w:position w:val="-1"/>
      <w:u w:val="single"/>
      <w:effect w:val="none"/>
      <w:vertAlign w:val="baseline"/>
      <w:cs w:val="0"/>
      <w:em w:val="none"/>
    </w:rPr>
  </w:style>
  <w:style w:type="paragraph" w:styleId="Zkladntextodsazen3">
    <w:name w:val="Body Text Indent 3"/>
    <w:basedOn w:val="Normln"/>
    <w:pPr>
      <w:tabs>
        <w:tab w:val="center" w:pos="1701"/>
        <w:tab w:val="center" w:pos="5670"/>
      </w:tabs>
      <w:spacing w:before="120"/>
      <w:ind w:left="284" w:firstLine="284"/>
      <w:jc w:val="both"/>
    </w:pPr>
    <w:rPr>
      <w:sz w:val="22"/>
      <w:lang w:val="en-US"/>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vize">
    <w:name w:val="Revision"/>
    <w:pPr>
      <w:suppressAutoHyphens/>
      <w:spacing w:line="1" w:lineRule="atLeast"/>
      <w:ind w:leftChars="-1" w:left="-1" w:hangingChars="1" w:hanging="1"/>
      <w:textDirection w:val="btLr"/>
      <w:textAlignment w:val="top"/>
      <w:outlineLvl w:val="0"/>
    </w:pPr>
    <w:rPr>
      <w:position w:val="-1"/>
      <w:lang w:val="cs-CZ"/>
    </w:rPr>
  </w:style>
  <w:style w:type="character" w:styleId="Nevyeenzmnka">
    <w:name w:val="Unresolved Mention"/>
    <w:qFormat/>
    <w:rPr>
      <w:color w:val="605E5C"/>
      <w:w w:val="100"/>
      <w:position w:val="-1"/>
      <w:effect w:val="none"/>
      <w:shd w:val="clear" w:color="auto" w:fill="E1DFDD"/>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ymfed.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kol.eu/hostel-soko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8VY+vvAIAN8buAq303i9rLsRaQ==">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6</Pages>
  <Words>2081</Words>
  <Characters>12279</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Churavý</dc:creator>
  <cp:lastModifiedBy>Lagronová Svatava</cp:lastModifiedBy>
  <cp:revision>8</cp:revision>
  <dcterms:created xsi:type="dcterms:W3CDTF">2023-01-06T07:11:00Z</dcterms:created>
  <dcterms:modified xsi:type="dcterms:W3CDTF">2023-02-19T17:06:00Z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iteId">
    <vt:lpwstr>e70aafb3-2e89-46a5-ba50-66803e8a4411</vt:lpwstr>
  </property>
  <property fmtid="{D5CDD505-2E9C-101B-9397-08002B2CF9AE}" pid="4" name="MSIP_Label_2b3a104e-2916-42dc-a2f6-6210338509ed_Owner">
    <vt:lpwstr>cen34044@csin.cz</vt:lpwstr>
  </property>
  <property fmtid="{D5CDD505-2E9C-101B-9397-08002B2CF9AE}" pid="5" name="MSIP_Label_2b3a104e-2916-42dc-a2f6-6210338509ed_SetDate">
    <vt:lpwstr>2019-03-08T09:41:45.9116646Z</vt:lpwstr>
  </property>
  <property fmtid="{D5CDD505-2E9C-101B-9397-08002B2CF9AE}" pid="6" name="MSIP_Label_2b3a104e-2916-42dc-a2f6-6210338509ed_Name">
    <vt:lpwstr>CS Internal</vt:lpwstr>
  </property>
  <property fmtid="{D5CDD505-2E9C-101B-9397-08002B2CF9AE}" pid="7" name="MSIP_Label_2b3a104e-2916-42dc-a2f6-6210338509ed_Application">
    <vt:lpwstr>Microsoft Azure Information Protection</vt:lpwstr>
  </property>
  <property fmtid="{D5CDD505-2E9C-101B-9397-08002B2CF9AE}" pid="8" name="MSIP_Label_2b3a104e-2916-42dc-a2f6-6210338509ed_Extended_MSFT_Method">
    <vt:lpwstr>Automatic</vt:lpwstr>
  </property>
  <property fmtid="{D5CDD505-2E9C-101B-9397-08002B2CF9AE}" pid="9" name="Sensitivity">
    <vt:lpwstr>CS Internal</vt:lpwstr>
  </property>
</Properties>
</file>