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11071" w14:textId="77777777" w:rsidR="005D1FDC" w:rsidRDefault="005D1FDC" w:rsidP="005D1FDC">
      <w:pPr>
        <w:pStyle w:val="Slovan"/>
        <w:ind w:right="1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 xml:space="preserve">Slovan Praha </w:t>
      </w:r>
    </w:p>
    <w:p w14:paraId="56A09FA2" w14:textId="77777777" w:rsidR="005D1FDC" w:rsidRDefault="005D1FDC" w:rsidP="005D1FDC">
      <w:pPr>
        <w:pStyle w:val="pod"/>
        <w:spacing w:before="180"/>
        <w:ind w:right="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pořádá</w:t>
      </w:r>
    </w:p>
    <w:p w14:paraId="6B18E8DC" w14:textId="77777777" w:rsidR="005D1FDC" w:rsidRDefault="005D1FDC" w:rsidP="005D1FDC">
      <w:pPr>
        <w:pStyle w:val="ronk"/>
        <w:spacing w:before="480" w:after="180"/>
        <w:ind w:right="1"/>
        <w:rPr>
          <w:rFonts w:ascii="Times New Roman" w:hAnsi="Times New Roman"/>
        </w:rPr>
      </w:pPr>
    </w:p>
    <w:p w14:paraId="35AA260D" w14:textId="72D0826B" w:rsidR="005D1FDC" w:rsidRDefault="00617CDA" w:rsidP="005D1FDC">
      <w:pPr>
        <w:pStyle w:val="ronk"/>
        <w:spacing w:before="480" w:after="180"/>
        <w:ind w:right="1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2</w:t>
      </w:r>
      <w:r w:rsidR="00BB12E4">
        <w:rPr>
          <w:rFonts w:ascii="Times New Roman" w:hAnsi="Times New Roman"/>
          <w:sz w:val="48"/>
        </w:rPr>
        <w:t>5</w:t>
      </w:r>
      <w:r w:rsidR="005D1FDC">
        <w:rPr>
          <w:rFonts w:ascii="Times New Roman" w:hAnsi="Times New Roman"/>
          <w:sz w:val="48"/>
        </w:rPr>
        <w:t>. ročník závodu</w:t>
      </w:r>
    </w:p>
    <w:p w14:paraId="5B828A60" w14:textId="77777777" w:rsidR="005D1FDC" w:rsidRDefault="005D1FDC" w:rsidP="005D1FDC">
      <w:pPr>
        <w:pStyle w:val="memoril"/>
        <w:ind w:right="1"/>
        <w:rPr>
          <w:rFonts w:ascii="Times New Roman" w:hAnsi="Times New Roman"/>
          <w:sz w:val="56"/>
        </w:rPr>
      </w:pPr>
    </w:p>
    <w:p w14:paraId="3A0373EB" w14:textId="77777777" w:rsidR="005D1FDC" w:rsidRDefault="005D1FDC" w:rsidP="005D1FDC">
      <w:pPr>
        <w:pStyle w:val="memoril"/>
        <w:ind w:right="1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>Čerti s andělem</w:t>
      </w:r>
    </w:p>
    <w:p w14:paraId="3182DF8E" w14:textId="77777777" w:rsidR="005D1FDC" w:rsidRDefault="005D1FDC" w:rsidP="005D1FDC">
      <w:pPr>
        <w:pStyle w:val="memoril"/>
        <w:spacing w:after="0"/>
        <w:ind w:right="1"/>
        <w:rPr>
          <w:rFonts w:ascii="Times New Roman" w:hAnsi="Times New Roman"/>
          <w:sz w:val="20"/>
        </w:rPr>
      </w:pPr>
    </w:p>
    <w:p w14:paraId="04C7149E" w14:textId="77777777" w:rsidR="005D1FDC" w:rsidRDefault="00C61390" w:rsidP="005D1FDC">
      <w:pPr>
        <w:pStyle w:val="kdy-kde"/>
        <w:ind w:right="1" w:hanging="3402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w:drawing>
          <wp:inline distT="0" distB="0" distL="0" distR="0" wp14:anchorId="31E85239" wp14:editId="38A72DA6">
            <wp:extent cx="3267075" cy="2552700"/>
            <wp:effectExtent l="0" t="0" r="9525" b="0"/>
            <wp:docPr id="1" name="obrázek 1" descr="Andílek%20a%204%20čert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ílek%20a%204%20čertí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B68E" w14:textId="77777777" w:rsidR="005D1FDC" w:rsidRDefault="005D1FDC" w:rsidP="005D1FDC">
      <w:pPr>
        <w:pStyle w:val="kdy-kde"/>
        <w:ind w:right="1" w:hanging="3402"/>
        <w:jc w:val="center"/>
        <w:rPr>
          <w:rFonts w:ascii="Times New Roman" w:hAnsi="Times New Roman"/>
          <w:spacing w:val="20"/>
        </w:rPr>
      </w:pPr>
    </w:p>
    <w:p w14:paraId="065E5888" w14:textId="77777777" w:rsidR="005D1FDC" w:rsidRDefault="005D1FDC" w:rsidP="005D1FDC">
      <w:pPr>
        <w:pStyle w:val="kdy-kde"/>
        <w:ind w:right="1" w:hanging="3402"/>
        <w:jc w:val="center"/>
        <w:rPr>
          <w:rFonts w:ascii="Times New Roman" w:hAnsi="Times New Roman"/>
          <w:sz w:val="20"/>
        </w:rPr>
      </w:pPr>
    </w:p>
    <w:p w14:paraId="6C76FEF1" w14:textId="77777777" w:rsidR="005D1FDC" w:rsidRDefault="005D1FDC" w:rsidP="005D1FDC">
      <w:pPr>
        <w:pStyle w:val="kdy-kde"/>
        <w:ind w:left="0" w:right="1"/>
        <w:jc w:val="center"/>
        <w:rPr>
          <w:rFonts w:ascii="Times New Roman" w:hAnsi="Times New Roman"/>
          <w:sz w:val="36"/>
        </w:rPr>
      </w:pPr>
    </w:p>
    <w:p w14:paraId="2C1F63D4" w14:textId="2FFE834B" w:rsidR="005D1FDC" w:rsidRDefault="005D1FDC" w:rsidP="005D1FDC">
      <w:pPr>
        <w:pStyle w:val="kdy-kde"/>
        <w:ind w:left="0" w:right="1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 xml:space="preserve">v sobotu </w:t>
      </w:r>
      <w:r w:rsidR="000144EE">
        <w:rPr>
          <w:rFonts w:ascii="Times New Roman" w:hAnsi="Times New Roman"/>
          <w:sz w:val="52"/>
        </w:rPr>
        <w:t>15</w:t>
      </w:r>
      <w:r>
        <w:rPr>
          <w:rFonts w:ascii="Times New Roman" w:hAnsi="Times New Roman"/>
          <w:sz w:val="52"/>
        </w:rPr>
        <w:t xml:space="preserve">. června </w:t>
      </w:r>
      <w:r w:rsidR="000C5161">
        <w:rPr>
          <w:rFonts w:ascii="Times New Roman" w:hAnsi="Times New Roman"/>
          <w:sz w:val="52"/>
        </w:rPr>
        <w:t>202</w:t>
      </w:r>
      <w:r w:rsidR="000144EE">
        <w:rPr>
          <w:rFonts w:ascii="Times New Roman" w:hAnsi="Times New Roman"/>
          <w:sz w:val="52"/>
        </w:rPr>
        <w:t>4</w:t>
      </w:r>
      <w:r w:rsidR="000C5161">
        <w:rPr>
          <w:rFonts w:ascii="Times New Roman" w:hAnsi="Times New Roman"/>
          <w:sz w:val="52"/>
        </w:rPr>
        <w:t xml:space="preserve"> </w:t>
      </w:r>
      <w:r>
        <w:rPr>
          <w:rFonts w:ascii="Times New Roman" w:hAnsi="Times New Roman"/>
          <w:sz w:val="52"/>
        </w:rPr>
        <w:t>od 10:00 hodin</w:t>
      </w:r>
    </w:p>
    <w:p w14:paraId="4B4594A8" w14:textId="2E9063D8" w:rsidR="005D1FDC" w:rsidRDefault="00E3422B" w:rsidP="00E3422B">
      <w:pPr>
        <w:pStyle w:val="kdy-kde"/>
        <w:ind w:left="426" w:right="1"/>
        <w:jc w:val="center"/>
        <w:rPr>
          <w:rFonts w:ascii="Times New Roman" w:hAnsi="Times New Roman"/>
        </w:rPr>
      </w:pPr>
      <w:r w:rsidRPr="00E3422B">
        <w:rPr>
          <w:rFonts w:ascii="Times New Roman" w:hAnsi="Times New Roman"/>
          <w:sz w:val="52"/>
        </w:rPr>
        <w:t>v gymnastické hale SK Hradčany</w:t>
      </w:r>
      <w:r>
        <w:rPr>
          <w:rFonts w:ascii="Times New Roman" w:hAnsi="Times New Roman"/>
          <w:sz w:val="52"/>
        </w:rPr>
        <w:t xml:space="preserve">, </w:t>
      </w:r>
      <w:r w:rsidRPr="00E3422B">
        <w:rPr>
          <w:rFonts w:ascii="Times New Roman" w:hAnsi="Times New Roman"/>
          <w:sz w:val="52"/>
        </w:rPr>
        <w:t>D</w:t>
      </w:r>
      <w:r w:rsidR="000144EE">
        <w:rPr>
          <w:rFonts w:ascii="Times New Roman" w:hAnsi="Times New Roman"/>
          <w:sz w:val="52"/>
        </w:rPr>
        <w:t>iskařská</w:t>
      </w:r>
      <w:r w:rsidRPr="00E3422B">
        <w:rPr>
          <w:rFonts w:ascii="Times New Roman" w:hAnsi="Times New Roman"/>
          <w:sz w:val="52"/>
        </w:rPr>
        <w:t xml:space="preserve"> 294/1, Praha 1</w:t>
      </w:r>
    </w:p>
    <w:p w14:paraId="4764C64D" w14:textId="77777777" w:rsidR="005D1FDC" w:rsidRDefault="005D1FDC" w:rsidP="005D1FDC">
      <w:pPr>
        <w:pStyle w:val="Rozpis"/>
        <w:pageBreakBefore w:val="0"/>
        <w:tabs>
          <w:tab w:val="left" w:pos="2127"/>
        </w:tabs>
        <w:spacing w:after="120"/>
        <w:ind w:left="2126" w:right="1" w:hanging="2126"/>
        <w:rPr>
          <w:spacing w:val="20"/>
        </w:rPr>
      </w:pPr>
    </w:p>
    <w:p w14:paraId="00184694" w14:textId="3268281E" w:rsidR="005D1FDC" w:rsidRPr="009B615D" w:rsidRDefault="005D1FDC" w:rsidP="005D1FDC">
      <w:pPr>
        <w:pStyle w:val="Rozpis"/>
        <w:pageBreakBefore w:val="0"/>
        <w:tabs>
          <w:tab w:val="left" w:pos="2127"/>
        </w:tabs>
        <w:spacing w:after="120"/>
        <w:ind w:left="2126" w:right="1" w:hanging="2126"/>
        <w:rPr>
          <w:spacing w:val="20"/>
          <w:szCs w:val="28"/>
        </w:rPr>
      </w:pPr>
      <w:r>
        <w:rPr>
          <w:spacing w:val="20"/>
        </w:rPr>
        <w:br w:type="page"/>
      </w:r>
      <w:r w:rsidR="00617CDA">
        <w:rPr>
          <w:spacing w:val="20"/>
          <w:szCs w:val="28"/>
        </w:rPr>
        <w:lastRenderedPageBreak/>
        <w:t>2</w:t>
      </w:r>
      <w:r w:rsidR="000144EE">
        <w:rPr>
          <w:spacing w:val="20"/>
          <w:szCs w:val="28"/>
        </w:rPr>
        <w:t>5</w:t>
      </w:r>
      <w:r w:rsidRPr="009B615D">
        <w:rPr>
          <w:spacing w:val="20"/>
          <w:szCs w:val="28"/>
        </w:rPr>
        <w:t>. ročník závodu</w:t>
      </w:r>
    </w:p>
    <w:p w14:paraId="3E583DA2" w14:textId="77777777" w:rsidR="005D1FDC" w:rsidRPr="009B615D" w:rsidRDefault="005D1FDC" w:rsidP="005D1FDC">
      <w:pPr>
        <w:pStyle w:val="Rozpis"/>
        <w:pageBreakBefore w:val="0"/>
        <w:tabs>
          <w:tab w:val="left" w:pos="2127"/>
        </w:tabs>
        <w:ind w:left="2126" w:right="1" w:hanging="2126"/>
        <w:rPr>
          <w:spacing w:val="20"/>
          <w:sz w:val="40"/>
          <w:szCs w:val="40"/>
        </w:rPr>
      </w:pPr>
      <w:r w:rsidRPr="009B615D">
        <w:rPr>
          <w:sz w:val="40"/>
          <w:szCs w:val="40"/>
        </w:rPr>
        <w:t>Čerti s </w:t>
      </w:r>
      <w:r w:rsidRPr="009B615D">
        <w:rPr>
          <w:spacing w:val="20"/>
          <w:sz w:val="40"/>
          <w:szCs w:val="40"/>
        </w:rPr>
        <w:t>andělem</w:t>
      </w:r>
    </w:p>
    <w:p w14:paraId="5A414D96" w14:textId="77777777" w:rsidR="005D1FDC" w:rsidRDefault="005D1FDC" w:rsidP="005D1FDC">
      <w:pPr>
        <w:pStyle w:val="Rozpis"/>
        <w:pageBreakBefore w:val="0"/>
        <w:tabs>
          <w:tab w:val="left" w:pos="2127"/>
        </w:tabs>
        <w:spacing w:before="120"/>
        <w:ind w:left="2126" w:right="1" w:hanging="2126"/>
        <w:rPr>
          <w:spacing w:val="20"/>
          <w:sz w:val="24"/>
          <w:szCs w:val="24"/>
        </w:rPr>
      </w:pPr>
      <w:r w:rsidRPr="009B615D">
        <w:rPr>
          <w:spacing w:val="20"/>
          <w:sz w:val="24"/>
          <w:szCs w:val="24"/>
        </w:rPr>
        <w:t>Rozpis závodu</w:t>
      </w:r>
    </w:p>
    <w:p w14:paraId="3EE6C0A0" w14:textId="77777777" w:rsidR="005D1FDC" w:rsidRPr="009B615D" w:rsidRDefault="005D1FDC" w:rsidP="005D1FDC">
      <w:pPr>
        <w:pStyle w:val="Bod"/>
        <w:ind w:left="2127" w:right="1" w:hanging="1560"/>
        <w:rPr>
          <w:sz w:val="24"/>
          <w:szCs w:val="24"/>
        </w:rPr>
      </w:pPr>
      <w:r w:rsidRPr="009B615D">
        <w:rPr>
          <w:i/>
          <w:sz w:val="24"/>
          <w:szCs w:val="24"/>
        </w:rPr>
        <w:t>Preambule</w:t>
      </w:r>
      <w:r w:rsidRPr="009B615D">
        <w:rPr>
          <w:sz w:val="24"/>
          <w:szCs w:val="24"/>
        </w:rPr>
        <w:t xml:space="preserve"> </w:t>
      </w:r>
    </w:p>
    <w:p w14:paraId="357886B4" w14:textId="57C29799" w:rsidR="005D1FDC" w:rsidRDefault="005D1FDC" w:rsidP="005D1FDC">
      <w:pPr>
        <w:pStyle w:val="Zkladntextodsazen"/>
        <w:ind w:right="1"/>
      </w:pPr>
      <w:r>
        <w:t xml:space="preserve">Zavítáte-li někdy do gymnastické tělocvičny, spatříte tam spoustu </w:t>
      </w:r>
      <w:r w:rsidR="0039259B">
        <w:t>malých</w:t>
      </w:r>
      <w:r>
        <w:t xml:space="preserve"> </w:t>
      </w:r>
      <w:r w:rsidR="0039259B">
        <w:t>dětí</w:t>
      </w:r>
      <w:r>
        <w:t xml:space="preserve">, se kterými šijí všichni čerti. Jejich </w:t>
      </w:r>
      <w:r w:rsidR="0039259B">
        <w:t xml:space="preserve">trenéři a </w:t>
      </w:r>
      <w:r>
        <w:t>trenérky</w:t>
      </w:r>
      <w:r w:rsidR="0039259B">
        <w:t xml:space="preserve"> </w:t>
      </w:r>
      <w:r>
        <w:t xml:space="preserve">je s andělskou trpělivostí zasvěcují do tajů pohybu.  Při závodech jim pomáhají radou, těší se z jejich vítězství nebo utírají slzičky při neúspěchu. Na závěr jarní sezóny jsme se rozhodli umožnit těmto andělům gymnastických hal zapojit se do bojů svých </w:t>
      </w:r>
      <w:r w:rsidR="0039259B">
        <w:t>svěřenců</w:t>
      </w:r>
      <w:r>
        <w:t xml:space="preserve"> přímo. Pořádáme soutěž, ve které závodí </w:t>
      </w:r>
      <w:r w:rsidR="0039259B">
        <w:t xml:space="preserve">trenéři a </w:t>
      </w:r>
      <w:r>
        <w:t>trenérky v jednom družstvu s</w:t>
      </w:r>
      <w:r w:rsidR="0039259B">
        <w:t>e svými</w:t>
      </w:r>
      <w:r>
        <w:t xml:space="preserve"> malými </w:t>
      </w:r>
      <w:r w:rsidR="0039259B">
        <w:t>čertíky</w:t>
      </w:r>
      <w:r>
        <w:t xml:space="preserve">. </w:t>
      </w:r>
      <w:r w:rsidR="0039259B">
        <w:t>Mohou jim tak</w:t>
      </w:r>
      <w:r>
        <w:t xml:space="preserve"> ukázat, že zdaleka nezapomněl</w:t>
      </w:r>
      <w:r w:rsidR="0039259B">
        <w:t>i</w:t>
      </w:r>
      <w:r>
        <w:t xml:space="preserve"> cvičit a svým výkonem přispívají k výsledku celého družstva. A mal</w:t>
      </w:r>
      <w:r w:rsidR="0039259B">
        <w:t>í</w:t>
      </w:r>
      <w:r>
        <w:t xml:space="preserve"> čert</w:t>
      </w:r>
      <w:r w:rsidR="0039259B">
        <w:t>íci</w:t>
      </w:r>
      <w:r>
        <w:t>, kte</w:t>
      </w:r>
      <w:r w:rsidR="0039259B">
        <w:t xml:space="preserve">ří </w:t>
      </w:r>
      <w:r>
        <w:t>po celý rok nejen cvičí, ale i zlobí, již nebojují jen za sebe, ale i za svého anděla.</w:t>
      </w:r>
    </w:p>
    <w:p w14:paraId="5057DE29" w14:textId="77777777" w:rsidR="005D1FDC" w:rsidRPr="009B615D" w:rsidRDefault="005D1FDC" w:rsidP="005D1FDC">
      <w:pPr>
        <w:pStyle w:val="Bod"/>
        <w:spacing w:before="240"/>
        <w:ind w:left="2126" w:right="1"/>
        <w:rPr>
          <w:i/>
          <w:sz w:val="24"/>
          <w:szCs w:val="24"/>
        </w:rPr>
      </w:pPr>
      <w:r w:rsidRPr="009B615D">
        <w:rPr>
          <w:i/>
          <w:sz w:val="24"/>
          <w:szCs w:val="24"/>
        </w:rPr>
        <w:t xml:space="preserve">1) Všeobecná ustanovení </w:t>
      </w:r>
    </w:p>
    <w:p w14:paraId="55F2A389" w14:textId="77777777" w:rsidR="005D1FDC" w:rsidRDefault="005D1FDC" w:rsidP="005D1FDC">
      <w:pPr>
        <w:pStyle w:val="Bod"/>
        <w:ind w:left="2694" w:right="1" w:hanging="1843"/>
      </w:pPr>
      <w:r>
        <w:t>Název závodu:</w:t>
      </w:r>
      <w:r>
        <w:tab/>
      </w:r>
      <w:r>
        <w:rPr>
          <w:b w:val="0"/>
        </w:rPr>
        <w:t>Čerti s andělem</w:t>
      </w:r>
    </w:p>
    <w:p w14:paraId="58789409" w14:textId="398D9760" w:rsidR="005D1FDC" w:rsidRDefault="005D1FDC" w:rsidP="005D1FDC">
      <w:pPr>
        <w:pStyle w:val="Bod"/>
        <w:ind w:left="2694" w:right="1" w:hanging="1843"/>
      </w:pPr>
      <w:r>
        <w:t>Pořadatel:</w:t>
      </w:r>
      <w:r>
        <w:tab/>
      </w:r>
      <w:r>
        <w:rPr>
          <w:b w:val="0"/>
        </w:rPr>
        <w:t>TJ Slovan Praha - oddíl sportovní gymnastiky</w:t>
      </w:r>
    </w:p>
    <w:p w14:paraId="24D4123C" w14:textId="6BACB87E" w:rsidR="005D1FDC" w:rsidRDefault="005D1FDC" w:rsidP="005D1FDC">
      <w:pPr>
        <w:pStyle w:val="Bod"/>
        <w:ind w:left="2694" w:right="1" w:hanging="1843"/>
        <w:jc w:val="left"/>
      </w:pPr>
      <w:r>
        <w:t>Datum:</w:t>
      </w:r>
      <w:r>
        <w:tab/>
      </w:r>
      <w:r w:rsidR="004D5C6F">
        <w:t>s</w:t>
      </w:r>
      <w:r>
        <w:t xml:space="preserve">obota </w:t>
      </w:r>
      <w:r w:rsidR="000144EE">
        <w:t>15</w:t>
      </w:r>
      <w:r>
        <w:t xml:space="preserve">. června </w:t>
      </w:r>
      <w:r w:rsidR="000C5161">
        <w:t>202</w:t>
      </w:r>
      <w:r w:rsidR="000144EE">
        <w:t>4</w:t>
      </w:r>
    </w:p>
    <w:p w14:paraId="76CC5006" w14:textId="56D25480" w:rsidR="005D1FDC" w:rsidRDefault="005D1FDC" w:rsidP="00E3422B">
      <w:pPr>
        <w:pStyle w:val="Bod"/>
        <w:ind w:left="2694" w:right="1" w:hanging="1843"/>
      </w:pPr>
      <w:r>
        <w:t>Místo:</w:t>
      </w:r>
      <w:r>
        <w:tab/>
      </w:r>
      <w:r w:rsidR="00E3422B">
        <w:t>gymnastická hala SK Hradčany, D</w:t>
      </w:r>
      <w:r w:rsidR="002C4256">
        <w:t>iskařská</w:t>
      </w:r>
      <w:r w:rsidR="00E3422B">
        <w:t xml:space="preserve"> 294/1, Praha 1</w:t>
      </w:r>
    </w:p>
    <w:p w14:paraId="1726FA48" w14:textId="5C846C5D" w:rsidR="005D1FDC" w:rsidRDefault="005D1FDC" w:rsidP="00E3422B">
      <w:pPr>
        <w:pStyle w:val="inovnci"/>
        <w:tabs>
          <w:tab w:val="clear" w:pos="2552"/>
          <w:tab w:val="left" w:pos="4253"/>
        </w:tabs>
        <w:ind w:left="2694" w:right="1"/>
        <w:rPr>
          <w:sz w:val="20"/>
        </w:rPr>
      </w:pPr>
      <w:r>
        <w:rPr>
          <w:b/>
          <w:sz w:val="20"/>
        </w:rPr>
        <w:t>Činovníci</w:t>
      </w:r>
      <w:r>
        <w:rPr>
          <w:sz w:val="20"/>
        </w:rPr>
        <w:t>:</w:t>
      </w:r>
      <w:r>
        <w:rPr>
          <w:sz w:val="20"/>
        </w:rPr>
        <w:tab/>
      </w:r>
      <w:r w:rsidR="00E3422B">
        <w:rPr>
          <w:sz w:val="20"/>
        </w:rPr>
        <w:t xml:space="preserve">čertovská </w:t>
      </w:r>
      <w:r>
        <w:rPr>
          <w:sz w:val="20"/>
        </w:rPr>
        <w:t>ředitel</w:t>
      </w:r>
      <w:r w:rsidR="00A67D33">
        <w:rPr>
          <w:sz w:val="20"/>
        </w:rPr>
        <w:t>ka</w:t>
      </w:r>
      <w:r>
        <w:rPr>
          <w:sz w:val="20"/>
        </w:rPr>
        <w:t xml:space="preserve"> závodu</w:t>
      </w:r>
      <w:r>
        <w:rPr>
          <w:sz w:val="20"/>
        </w:rPr>
        <w:tab/>
      </w:r>
      <w:r w:rsidR="000C5161">
        <w:rPr>
          <w:sz w:val="20"/>
        </w:rPr>
        <w:tab/>
        <w:t>Svatava Lagronová</w:t>
      </w:r>
      <w:r>
        <w:rPr>
          <w:sz w:val="20"/>
        </w:rPr>
        <w:br/>
      </w:r>
      <w:r w:rsidR="00E3422B">
        <w:rPr>
          <w:sz w:val="20"/>
        </w:rPr>
        <w:t xml:space="preserve">andělská </w:t>
      </w:r>
      <w:r>
        <w:rPr>
          <w:sz w:val="20"/>
        </w:rPr>
        <w:t xml:space="preserve">hlavní rozhodčí </w:t>
      </w:r>
      <w:r>
        <w:rPr>
          <w:sz w:val="20"/>
        </w:rPr>
        <w:tab/>
      </w:r>
      <w:r w:rsidR="000C5161">
        <w:rPr>
          <w:sz w:val="20"/>
        </w:rPr>
        <w:tab/>
        <w:t>Eliška Bažantová</w:t>
      </w:r>
    </w:p>
    <w:p w14:paraId="6AC0BC01" w14:textId="6F579A78" w:rsidR="005D1FDC" w:rsidRDefault="005D1FDC" w:rsidP="005D1FDC">
      <w:pPr>
        <w:pStyle w:val="Bod"/>
        <w:ind w:left="2694" w:right="1" w:hanging="1843"/>
        <w:rPr>
          <w:b w:val="0"/>
        </w:rPr>
      </w:pPr>
      <w:r>
        <w:t>Přihlášky</w:t>
      </w:r>
      <w:r>
        <w:rPr>
          <w:b w:val="0"/>
        </w:rPr>
        <w:t>:</w:t>
      </w:r>
      <w:r>
        <w:rPr>
          <w:b w:val="0"/>
        </w:rPr>
        <w:tab/>
      </w:r>
      <w:r>
        <w:t xml:space="preserve">do </w:t>
      </w:r>
      <w:r w:rsidR="00617CDA">
        <w:t>pondělí</w:t>
      </w:r>
      <w:r>
        <w:t xml:space="preserve"> </w:t>
      </w:r>
      <w:r w:rsidR="000144EE">
        <w:t>10</w:t>
      </w:r>
      <w:r>
        <w:t xml:space="preserve">. června </w:t>
      </w:r>
      <w:r w:rsidR="000C5161">
        <w:t>202</w:t>
      </w:r>
      <w:r w:rsidR="000144EE">
        <w:t>4</w:t>
      </w:r>
      <w:r>
        <w:t>:</w:t>
      </w:r>
      <w:r>
        <w:rPr>
          <w:b w:val="0"/>
        </w:rPr>
        <w:t xml:space="preserve"> </w:t>
      </w:r>
    </w:p>
    <w:p w14:paraId="7EF94FF2" w14:textId="03092278" w:rsidR="005D1FDC" w:rsidRPr="00094904" w:rsidRDefault="005D1FDC" w:rsidP="005D1FDC">
      <w:pPr>
        <w:pStyle w:val="Bod2dek"/>
        <w:tabs>
          <w:tab w:val="left" w:pos="3383"/>
        </w:tabs>
        <w:ind w:right="1" w:hanging="1843"/>
      </w:pPr>
      <w:r w:rsidRPr="00094904">
        <w:tab/>
      </w:r>
      <w:r w:rsidR="0039259B">
        <w:t>p</w:t>
      </w:r>
      <w:r w:rsidR="00951328">
        <w:t xml:space="preserve">rimárně </w:t>
      </w:r>
      <w:r w:rsidRPr="00094904">
        <w:t>elektronicky prostřednictvím systému GIS</w:t>
      </w:r>
      <w:r w:rsidR="00951328">
        <w:t>, v případě problémů</w:t>
      </w:r>
    </w:p>
    <w:p w14:paraId="3D7CF219" w14:textId="4AAC52A1" w:rsidR="005D1FDC" w:rsidRPr="00951328" w:rsidRDefault="005D1FDC" w:rsidP="005D1FDC">
      <w:pPr>
        <w:pStyle w:val="Bod2dek"/>
        <w:ind w:right="1" w:hanging="1843"/>
      </w:pPr>
      <w:r>
        <w:tab/>
        <w:t xml:space="preserve">e-mailem: </w:t>
      </w:r>
      <w:hyperlink r:id="rId8" w:history="1">
        <w:r w:rsidR="00951328" w:rsidRPr="00DC1AF9">
          <w:rPr>
            <w:rStyle w:val="Hypertextovodkaz"/>
          </w:rPr>
          <w:t>info@sgslovanpraha.cz</w:t>
        </w:r>
      </w:hyperlink>
      <w:r w:rsidR="00951328">
        <w:rPr>
          <w:rStyle w:val="Hypertextovodkaz"/>
        </w:rPr>
        <w:t>.</w:t>
      </w:r>
    </w:p>
    <w:p w14:paraId="7D60743B" w14:textId="389332A6" w:rsidR="005D1FDC" w:rsidRDefault="00951328" w:rsidP="00951328">
      <w:pPr>
        <w:pStyle w:val="Bod2dek"/>
        <w:ind w:right="1" w:hanging="1843"/>
      </w:pPr>
      <w:r w:rsidRPr="00951328">
        <w:tab/>
        <w:t>V případě velkého počtu přih</w:t>
      </w:r>
      <w:r>
        <w:t>l</w:t>
      </w:r>
      <w:r w:rsidRPr="00951328">
        <w:t>ášených čertů si pořadatel vyhrazuje právo uzavřít přihlášky dříve.</w:t>
      </w:r>
    </w:p>
    <w:p w14:paraId="7BF36CAB" w14:textId="459BBB4C" w:rsidR="00951328" w:rsidRDefault="005D1FDC" w:rsidP="005D1FDC">
      <w:pPr>
        <w:pStyle w:val="Bod"/>
        <w:ind w:left="2694" w:right="1"/>
      </w:pPr>
      <w:r>
        <w:tab/>
      </w:r>
      <w:r w:rsidR="00951328" w:rsidRPr="00951328">
        <w:rPr>
          <w:b w:val="0"/>
          <w:bCs/>
        </w:rPr>
        <w:t xml:space="preserve">Při </w:t>
      </w:r>
      <w:r w:rsidR="00951328">
        <w:t xml:space="preserve">přihlašování v GIS </w:t>
      </w:r>
      <w:r w:rsidR="00951328" w:rsidRPr="00951328">
        <w:rPr>
          <w:b w:val="0"/>
          <w:bCs/>
        </w:rPr>
        <w:t>zaškrtněte</w:t>
      </w:r>
      <w:r w:rsidR="00951328">
        <w:t xml:space="preserve"> všechny členy družstva včetně anděla, </w:t>
      </w:r>
      <w:r w:rsidR="00951328" w:rsidRPr="00951328">
        <w:rPr>
          <w:b w:val="0"/>
          <w:bCs/>
        </w:rPr>
        <w:t>pokud je mezi vašimi registrovanými nebo evidovanými členy</w:t>
      </w:r>
      <w:r w:rsidR="00951328">
        <w:t xml:space="preserve">, </w:t>
      </w:r>
      <w:r w:rsidR="00951328" w:rsidRPr="00951328">
        <w:rPr>
          <w:b w:val="0"/>
          <w:bCs/>
        </w:rPr>
        <w:t>a uveďte k němu</w:t>
      </w:r>
      <w:r w:rsidR="00951328">
        <w:t xml:space="preserve"> do poznámky slovo anděl.  </w:t>
      </w:r>
      <w:r w:rsidR="00951328" w:rsidRPr="00951328">
        <w:rPr>
          <w:b w:val="0"/>
          <w:bCs/>
        </w:rPr>
        <w:t xml:space="preserve">Pokud anděla v evidenci </w:t>
      </w:r>
      <w:proofErr w:type="gramStart"/>
      <w:r w:rsidR="00951328" w:rsidRPr="00951328">
        <w:rPr>
          <w:b w:val="0"/>
          <w:bCs/>
        </w:rPr>
        <w:t>nemáte napište</w:t>
      </w:r>
      <w:proofErr w:type="gramEnd"/>
      <w:r w:rsidR="00951328" w:rsidRPr="00951328">
        <w:rPr>
          <w:b w:val="0"/>
          <w:bCs/>
        </w:rPr>
        <w:t xml:space="preserve"> ho do poznámky</w:t>
      </w:r>
      <w:r w:rsidR="0039259B">
        <w:rPr>
          <w:b w:val="0"/>
          <w:bCs/>
        </w:rPr>
        <w:t xml:space="preserve"> na konci přihlašovacího formuláře</w:t>
      </w:r>
      <w:r w:rsidR="00951328" w:rsidRPr="00951328">
        <w:rPr>
          <w:b w:val="0"/>
          <w:bCs/>
        </w:rPr>
        <w:t>.</w:t>
      </w:r>
      <w:r w:rsidR="00951328">
        <w:t xml:space="preserve"> </w:t>
      </w:r>
    </w:p>
    <w:p w14:paraId="67CB18CA" w14:textId="465A12B7" w:rsidR="00951328" w:rsidRPr="00951328" w:rsidRDefault="00951328" w:rsidP="005D1FDC">
      <w:pPr>
        <w:pStyle w:val="Bod"/>
        <w:ind w:left="2694" w:right="1"/>
        <w:rPr>
          <w:b w:val="0"/>
          <w:bCs/>
        </w:rPr>
      </w:pPr>
      <w:r>
        <w:tab/>
      </w:r>
      <w:r w:rsidRPr="00951328">
        <w:rPr>
          <w:b w:val="0"/>
          <w:bCs/>
        </w:rPr>
        <w:t xml:space="preserve">U každého družstva nezapomeňte uvést </w:t>
      </w:r>
      <w:r w:rsidRPr="00951328">
        <w:t>čertovský název družstva</w:t>
      </w:r>
      <w:r w:rsidRPr="00951328">
        <w:rPr>
          <w:b w:val="0"/>
          <w:bCs/>
        </w:rPr>
        <w:t xml:space="preserve"> (např. čertovské treperendy</w:t>
      </w:r>
      <w:r w:rsidR="0039259B">
        <w:rPr>
          <w:b w:val="0"/>
          <w:bCs/>
        </w:rPr>
        <w:t>, belzebubky apod.</w:t>
      </w:r>
      <w:r w:rsidRPr="00951328">
        <w:rPr>
          <w:b w:val="0"/>
          <w:bCs/>
        </w:rPr>
        <w:t xml:space="preserve">) </w:t>
      </w:r>
    </w:p>
    <w:p w14:paraId="636E81C0" w14:textId="0C826A8E" w:rsidR="005D1FDC" w:rsidRDefault="00951328" w:rsidP="00951328">
      <w:pPr>
        <w:pStyle w:val="Bod"/>
        <w:ind w:left="2694" w:right="1"/>
        <w:rPr>
          <w:b w:val="0"/>
        </w:rPr>
      </w:pPr>
      <w:r>
        <w:rPr>
          <w:b w:val="0"/>
        </w:rPr>
        <w:tab/>
        <w:t xml:space="preserve">Nezapomeňte doplnit i </w:t>
      </w:r>
      <w:r w:rsidRPr="00951328">
        <w:rPr>
          <w:bCs/>
        </w:rPr>
        <w:t>jméno rozhodčí</w:t>
      </w:r>
      <w:r>
        <w:rPr>
          <w:b w:val="0"/>
        </w:rPr>
        <w:t>.</w:t>
      </w:r>
    </w:p>
    <w:p w14:paraId="3856B25B" w14:textId="5B351EFE" w:rsidR="00951328" w:rsidRPr="00951328" w:rsidRDefault="00951328" w:rsidP="00951328">
      <w:pPr>
        <w:pStyle w:val="Bod"/>
        <w:spacing w:before="60"/>
        <w:ind w:left="2694" w:hanging="1843"/>
      </w:pPr>
      <w:r>
        <w:t>Podmínka účasti:</w:t>
      </w:r>
      <w:r>
        <w:tab/>
      </w:r>
      <w:r>
        <w:rPr>
          <w:b w:val="0"/>
        </w:rPr>
        <w:t xml:space="preserve">včas zaevidovaná přihláška v GIS, prezence v závodní kanceláři v den závodu. </w:t>
      </w:r>
      <w:r w:rsidRPr="00DB0A26">
        <w:rPr>
          <w:b w:val="0"/>
        </w:rPr>
        <w:t xml:space="preserve">Pořadatel si vyhrazuje právo udělit výjimku z podmínek účasti </w:t>
      </w:r>
      <w:r>
        <w:rPr>
          <w:b w:val="0"/>
        </w:rPr>
        <w:t xml:space="preserve">a předpisu </w:t>
      </w:r>
      <w:r w:rsidRPr="00DB0A26">
        <w:rPr>
          <w:b w:val="0"/>
        </w:rPr>
        <w:t>pro všechny kategorie.</w:t>
      </w:r>
    </w:p>
    <w:p w14:paraId="0FF134E4" w14:textId="0CED054C" w:rsidR="00C03A2F" w:rsidRDefault="00673454" w:rsidP="00C03A2F">
      <w:pPr>
        <w:pStyle w:val="Bod"/>
        <w:ind w:left="2694" w:right="1" w:hanging="1843"/>
        <w:rPr>
          <w:b w:val="0"/>
        </w:rPr>
      </w:pPr>
      <w:r>
        <w:t>Omezení:</w:t>
      </w:r>
      <w:r>
        <w:tab/>
      </w:r>
      <w:r w:rsidRPr="00CC3332">
        <w:rPr>
          <w:b w:val="0"/>
        </w:rPr>
        <w:t xml:space="preserve">startovat </w:t>
      </w:r>
      <w:r w:rsidRPr="00A04817">
        <w:rPr>
          <w:bCs/>
        </w:rPr>
        <w:t>nemohou účastnice Mistrovství České republiky</w:t>
      </w:r>
      <w:r w:rsidRPr="00CC3332">
        <w:rPr>
          <w:b w:val="0"/>
        </w:rPr>
        <w:t xml:space="preserve"> </w:t>
      </w:r>
      <w:r w:rsidR="0039259B">
        <w:rPr>
          <w:b w:val="0"/>
        </w:rPr>
        <w:t xml:space="preserve">ženských složek </w:t>
      </w:r>
      <w:r w:rsidRPr="00CC3332">
        <w:rPr>
          <w:b w:val="0"/>
        </w:rPr>
        <w:t xml:space="preserve">pro rok </w:t>
      </w:r>
      <w:r w:rsidR="000C5161" w:rsidRPr="00CC3332">
        <w:rPr>
          <w:b w:val="0"/>
        </w:rPr>
        <w:t>20</w:t>
      </w:r>
      <w:r w:rsidR="000C5161">
        <w:rPr>
          <w:b w:val="0"/>
        </w:rPr>
        <w:t>2</w:t>
      </w:r>
      <w:r w:rsidR="000144EE">
        <w:rPr>
          <w:b w:val="0"/>
        </w:rPr>
        <w:t>3</w:t>
      </w:r>
      <w:r w:rsidR="001E77CA">
        <w:rPr>
          <w:b w:val="0"/>
        </w:rPr>
        <w:t xml:space="preserve"> a 202</w:t>
      </w:r>
      <w:r w:rsidR="000144EE">
        <w:rPr>
          <w:b w:val="0"/>
        </w:rPr>
        <w:t>4</w:t>
      </w:r>
      <w:r w:rsidR="000C5161">
        <w:rPr>
          <w:b w:val="0"/>
        </w:rPr>
        <w:t xml:space="preserve"> </w:t>
      </w:r>
      <w:r w:rsidRPr="00CC3332">
        <w:rPr>
          <w:b w:val="0"/>
        </w:rPr>
        <w:t>v</w:t>
      </w:r>
      <w:r w:rsidR="00C03A2F">
        <w:rPr>
          <w:b w:val="0"/>
        </w:rPr>
        <w:t> linii A i B a závodnice, které mají splněný VS 3 (A/B) a vyšší.</w:t>
      </w:r>
      <w:r w:rsidR="00811ACC">
        <w:rPr>
          <w:b w:val="0"/>
        </w:rPr>
        <w:t xml:space="preserve"> V kategorii </w:t>
      </w:r>
      <w:r w:rsidR="00811ACC" w:rsidRPr="00A04817">
        <w:rPr>
          <w:bCs/>
        </w:rPr>
        <w:t>Pekelnice nemohou</w:t>
      </w:r>
      <w:r w:rsidR="00811ACC">
        <w:rPr>
          <w:b w:val="0"/>
        </w:rPr>
        <w:t xml:space="preserve"> startovat účastnice </w:t>
      </w:r>
      <w:r w:rsidR="00811ACC" w:rsidRPr="00A04817">
        <w:rPr>
          <w:bCs/>
        </w:rPr>
        <w:t>Přeborů krajů a Mistrovství České republiky</w:t>
      </w:r>
      <w:r w:rsidR="00811ACC">
        <w:rPr>
          <w:b w:val="0"/>
        </w:rPr>
        <w:t xml:space="preserve"> ženských </w:t>
      </w:r>
      <w:proofErr w:type="gramStart"/>
      <w:r w:rsidR="00811ACC">
        <w:rPr>
          <w:b w:val="0"/>
        </w:rPr>
        <w:t>složek  pro</w:t>
      </w:r>
      <w:proofErr w:type="gramEnd"/>
      <w:r w:rsidR="00811ACC">
        <w:rPr>
          <w:b w:val="0"/>
        </w:rPr>
        <w:t xml:space="preserve"> rok 202</w:t>
      </w:r>
      <w:r w:rsidR="000144EE">
        <w:rPr>
          <w:b w:val="0"/>
        </w:rPr>
        <w:t>3</w:t>
      </w:r>
      <w:r w:rsidR="00811ACC">
        <w:rPr>
          <w:b w:val="0"/>
        </w:rPr>
        <w:t xml:space="preserve"> a 202</w:t>
      </w:r>
      <w:r w:rsidR="000144EE">
        <w:rPr>
          <w:b w:val="0"/>
        </w:rPr>
        <w:t>4</w:t>
      </w:r>
      <w:r w:rsidR="00811ACC">
        <w:rPr>
          <w:b w:val="0"/>
        </w:rPr>
        <w:t xml:space="preserve"> v linii A,B ani C.</w:t>
      </w:r>
    </w:p>
    <w:p w14:paraId="21748249" w14:textId="77B978E7" w:rsidR="005D1FDC" w:rsidRDefault="005D1FDC" w:rsidP="005D1FDC">
      <w:pPr>
        <w:pStyle w:val="Bod"/>
        <w:ind w:left="2694" w:right="1" w:hanging="1843"/>
      </w:pPr>
      <w:r>
        <w:t xml:space="preserve">Hostování: </w:t>
      </w:r>
      <w:r>
        <w:tab/>
      </w:r>
      <w:r w:rsidR="004D5C6F">
        <w:rPr>
          <w:b w:val="0"/>
        </w:rPr>
        <w:t>h</w:t>
      </w:r>
      <w:r>
        <w:rPr>
          <w:b w:val="0"/>
        </w:rPr>
        <w:t>ostování čertů</w:t>
      </w:r>
      <w:r w:rsidR="008E4673">
        <w:rPr>
          <w:b w:val="0"/>
        </w:rPr>
        <w:t xml:space="preserve"> je</w:t>
      </w:r>
      <w:r>
        <w:rPr>
          <w:b w:val="0"/>
        </w:rPr>
        <w:t xml:space="preserve"> povoleno, při dohodě o hostování nabídněte </w:t>
      </w:r>
      <w:r w:rsidRPr="00A06BFB">
        <w:t>v GIS včas</w:t>
      </w:r>
      <w:r>
        <w:rPr>
          <w:b w:val="0"/>
        </w:rPr>
        <w:t xml:space="preserve"> závodnici klubu, </w:t>
      </w:r>
      <w:r w:rsidR="008E4673">
        <w:rPr>
          <w:b w:val="0"/>
        </w:rPr>
        <w:t>ve kterém</w:t>
      </w:r>
      <w:r>
        <w:rPr>
          <w:b w:val="0"/>
        </w:rPr>
        <w:t xml:space="preserve"> bude hostovat, „volné“ čerty nabídněte pořadateli (TJ Slovan Praha), který je umístí</w:t>
      </w:r>
      <w:r w:rsidR="00673454">
        <w:rPr>
          <w:b w:val="0"/>
        </w:rPr>
        <w:t xml:space="preserve"> po dohodě do nějakého družstva</w:t>
      </w:r>
      <w:r w:rsidR="00B76BE6">
        <w:rPr>
          <w:b w:val="0"/>
        </w:rPr>
        <w:t>.</w:t>
      </w:r>
    </w:p>
    <w:p w14:paraId="0DB6F4B4" w14:textId="59832E2F" w:rsidR="005D1FDC" w:rsidRPr="00B76BE6" w:rsidRDefault="005D1FDC" w:rsidP="005D1FDC">
      <w:pPr>
        <w:pStyle w:val="Bod"/>
        <w:tabs>
          <w:tab w:val="left" w:pos="1418"/>
          <w:tab w:val="left" w:pos="269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ind w:left="2694" w:hanging="1843"/>
        <w:rPr>
          <w:b w:val="0"/>
        </w:rPr>
      </w:pPr>
      <w:r w:rsidRPr="000A0CC9">
        <w:t>Rozhodčí</w:t>
      </w:r>
      <w:r w:rsidRPr="000A0CC9">
        <w:rPr>
          <w:b w:val="0"/>
        </w:rPr>
        <w:t>:</w:t>
      </w:r>
      <w:r w:rsidRPr="000A0CC9">
        <w:rPr>
          <w:b w:val="0"/>
        </w:rPr>
        <w:tab/>
      </w:r>
      <w:r w:rsidR="004D5C6F">
        <w:rPr>
          <w:b w:val="0"/>
        </w:rPr>
        <w:t>k</w:t>
      </w:r>
      <w:r w:rsidRPr="000A0CC9">
        <w:rPr>
          <w:b w:val="0"/>
        </w:rPr>
        <w:t xml:space="preserve">aždý přihlášený oddíl / klub deleguje </w:t>
      </w:r>
      <w:r w:rsidR="00CE6EF7">
        <w:rPr>
          <w:b w:val="0"/>
        </w:rPr>
        <w:t>alespoň</w:t>
      </w:r>
      <w:r w:rsidRPr="000A0CC9">
        <w:rPr>
          <w:b w:val="0"/>
        </w:rPr>
        <w:t xml:space="preserve"> jednu rozhodčí</w:t>
      </w:r>
      <w:r>
        <w:rPr>
          <w:b w:val="0"/>
        </w:rPr>
        <w:t>, kterou uvede v přihlášce;</w:t>
      </w:r>
      <w:r w:rsidRPr="000A0CC9">
        <w:rPr>
          <w:b w:val="0"/>
        </w:rPr>
        <w:t xml:space="preserve"> </w:t>
      </w:r>
      <w:r w:rsidRPr="00C90126">
        <w:rPr>
          <w:b w:val="0"/>
        </w:rPr>
        <w:t xml:space="preserve">v případě nedodržení </w:t>
      </w:r>
      <w:r w:rsidRPr="00C90126">
        <w:t>musí odevzdat andělské rozhodčí čertovskou výslužku</w:t>
      </w:r>
      <w:r w:rsidRPr="000A0CC9">
        <w:rPr>
          <w:b w:val="0"/>
        </w:rPr>
        <w:t xml:space="preserve"> v podobě speciality kraje (např. moravská klobása, pražský koláč, olomoucké tvarůžky)</w:t>
      </w:r>
    </w:p>
    <w:p w14:paraId="6EAD0222" w14:textId="65E6E259" w:rsidR="00E90C28" w:rsidRPr="00E90C28" w:rsidRDefault="00E90C28" w:rsidP="00E90C28">
      <w:pPr>
        <w:pStyle w:val="Bod"/>
        <w:tabs>
          <w:tab w:val="clear" w:pos="1134"/>
          <w:tab w:val="num" w:pos="540"/>
          <w:tab w:val="left" w:pos="2694"/>
        </w:tabs>
        <w:ind w:left="2694" w:hanging="1843"/>
        <w:rPr>
          <w:b w:val="0"/>
        </w:rPr>
      </w:pPr>
      <w:r w:rsidRPr="00617CDA">
        <w:t>Hudební</w:t>
      </w:r>
      <w:r w:rsidRPr="00617CDA">
        <w:rPr>
          <w:b w:val="0"/>
          <w:sz w:val="22"/>
        </w:rPr>
        <w:t xml:space="preserve"> </w:t>
      </w:r>
      <w:r w:rsidRPr="00617CDA">
        <w:t>doprovod:</w:t>
      </w:r>
      <w:r w:rsidRPr="00617CDA">
        <w:rPr>
          <w:b w:val="0"/>
          <w:sz w:val="22"/>
        </w:rPr>
        <w:tab/>
      </w:r>
      <w:r w:rsidRPr="00E90C28">
        <w:rPr>
          <w:b w:val="0"/>
        </w:rPr>
        <w:t xml:space="preserve">Hudební doprovod </w:t>
      </w:r>
      <w:r w:rsidR="00951328">
        <w:rPr>
          <w:b w:val="0"/>
        </w:rPr>
        <w:t>vložte do GIS a p</w:t>
      </w:r>
      <w:r w:rsidR="00785D9D">
        <w:rPr>
          <w:b w:val="0"/>
        </w:rPr>
        <w:t>ro jistotu</w:t>
      </w:r>
      <w:r w:rsidR="00785D9D" w:rsidRPr="00E90C28">
        <w:rPr>
          <w:b w:val="0"/>
        </w:rPr>
        <w:t xml:space="preserve"> </w:t>
      </w:r>
      <w:r w:rsidR="00951328">
        <w:rPr>
          <w:b w:val="0"/>
        </w:rPr>
        <w:t xml:space="preserve">s </w:t>
      </w:r>
      <w:r w:rsidRPr="00E90C28">
        <w:rPr>
          <w:b w:val="0"/>
        </w:rPr>
        <w:t xml:space="preserve">sebou přineste </w:t>
      </w:r>
      <w:r w:rsidR="00951328">
        <w:rPr>
          <w:b w:val="0"/>
        </w:rPr>
        <w:t xml:space="preserve">na </w:t>
      </w:r>
      <w:r w:rsidRPr="00E90C28">
        <w:rPr>
          <w:b w:val="0"/>
        </w:rPr>
        <w:t xml:space="preserve">USB </w:t>
      </w:r>
      <w:proofErr w:type="spellStart"/>
      <w:r w:rsidRPr="00BB12E4">
        <w:rPr>
          <w:b w:val="0"/>
        </w:rPr>
        <w:t>fl</w:t>
      </w:r>
      <w:r w:rsidR="00E42009" w:rsidRPr="00BB12E4">
        <w:rPr>
          <w:b w:val="0"/>
        </w:rPr>
        <w:t>a</w:t>
      </w:r>
      <w:r w:rsidRPr="00BB12E4">
        <w:rPr>
          <w:b w:val="0"/>
        </w:rPr>
        <w:t>sh</w:t>
      </w:r>
      <w:proofErr w:type="spellEnd"/>
      <w:r w:rsidRPr="00E90C28">
        <w:rPr>
          <w:b w:val="0"/>
        </w:rPr>
        <w:t xml:space="preserve"> disku označeném jménem závodnice a názvem klubu. </w:t>
      </w:r>
    </w:p>
    <w:p w14:paraId="3ED64A20" w14:textId="2634333A" w:rsidR="005D1FDC" w:rsidRDefault="005D1FDC" w:rsidP="005D1FDC">
      <w:pPr>
        <w:pStyle w:val="Bod"/>
        <w:ind w:left="2694" w:right="1" w:hanging="1843"/>
      </w:pPr>
      <w:r>
        <w:t xml:space="preserve">Startovné: </w:t>
      </w:r>
      <w:r>
        <w:tab/>
      </w:r>
      <w:r w:rsidR="00003E21">
        <w:rPr>
          <w:b w:val="0"/>
        </w:rPr>
        <w:t>400</w:t>
      </w:r>
      <w:r w:rsidR="00785D9D">
        <w:rPr>
          <w:b w:val="0"/>
        </w:rPr>
        <w:t xml:space="preserve"> </w:t>
      </w:r>
      <w:r>
        <w:rPr>
          <w:b w:val="0"/>
        </w:rPr>
        <w:t xml:space="preserve">Kč za čerta, bude placeno hotově při prezenci </w:t>
      </w:r>
    </w:p>
    <w:p w14:paraId="3DE671F6" w14:textId="6A4CC6CA" w:rsidR="005D1FDC" w:rsidRDefault="005D1FDC" w:rsidP="005D1FDC">
      <w:pPr>
        <w:pStyle w:val="Bod"/>
        <w:ind w:left="2694" w:right="1" w:hanging="1843"/>
        <w:rPr>
          <w:b w:val="0"/>
        </w:rPr>
      </w:pPr>
      <w:r>
        <w:t>Losování:</w:t>
      </w:r>
      <w:r>
        <w:tab/>
      </w:r>
      <w:r w:rsidRPr="001E77CA">
        <w:rPr>
          <w:b w:val="0"/>
        </w:rPr>
        <w:t xml:space="preserve">bude provedeno </w:t>
      </w:r>
      <w:r w:rsidR="00FE6672" w:rsidRPr="001E77CA">
        <w:rPr>
          <w:b w:val="0"/>
        </w:rPr>
        <w:t xml:space="preserve">v </w:t>
      </w:r>
      <w:r w:rsidR="00617CDA" w:rsidRPr="001E77CA">
        <w:rPr>
          <w:b w:val="0"/>
        </w:rPr>
        <w:t>úterý</w:t>
      </w:r>
      <w:r w:rsidR="00FE6672" w:rsidRPr="001E77CA">
        <w:rPr>
          <w:b w:val="0"/>
        </w:rPr>
        <w:t xml:space="preserve"> </w:t>
      </w:r>
      <w:r w:rsidR="00833D70">
        <w:rPr>
          <w:b w:val="0"/>
        </w:rPr>
        <w:t>11</w:t>
      </w:r>
      <w:r w:rsidR="00FE6672" w:rsidRPr="001E77CA">
        <w:rPr>
          <w:b w:val="0"/>
        </w:rPr>
        <w:t>.</w:t>
      </w:r>
      <w:r w:rsidR="004D5C6F" w:rsidRPr="001E77CA">
        <w:rPr>
          <w:b w:val="0"/>
        </w:rPr>
        <w:t> </w:t>
      </w:r>
      <w:r w:rsidR="00FE6672" w:rsidRPr="001E77CA">
        <w:rPr>
          <w:b w:val="0"/>
        </w:rPr>
        <w:t>6.</w:t>
      </w:r>
      <w:r w:rsidR="004D5C6F" w:rsidRPr="001E77CA">
        <w:rPr>
          <w:b w:val="0"/>
        </w:rPr>
        <w:t> </w:t>
      </w:r>
      <w:r w:rsidR="007C590D" w:rsidRPr="001E77CA">
        <w:rPr>
          <w:b w:val="0"/>
        </w:rPr>
        <w:t>20</w:t>
      </w:r>
      <w:r w:rsidR="0039259B">
        <w:rPr>
          <w:b w:val="0"/>
        </w:rPr>
        <w:t>23</w:t>
      </w:r>
      <w:r w:rsidR="0052628F" w:rsidRPr="001E77CA">
        <w:rPr>
          <w:b w:val="0"/>
        </w:rPr>
        <w:t xml:space="preserve"> v 1</w:t>
      </w:r>
      <w:r w:rsidR="00172637" w:rsidRPr="001E77CA">
        <w:rPr>
          <w:b w:val="0"/>
        </w:rPr>
        <w:t>8</w:t>
      </w:r>
      <w:r w:rsidR="0052628F" w:rsidRPr="001E77CA">
        <w:rPr>
          <w:b w:val="0"/>
        </w:rPr>
        <w:t xml:space="preserve"> hod. v </w:t>
      </w:r>
      <w:r w:rsidR="00B76BE6" w:rsidRPr="001E77CA">
        <w:rPr>
          <w:b w:val="0"/>
        </w:rPr>
        <w:t>sídle</w:t>
      </w:r>
      <w:r w:rsidR="0052628F" w:rsidRPr="001E77CA">
        <w:rPr>
          <w:b w:val="0"/>
        </w:rPr>
        <w:t xml:space="preserve"> </w:t>
      </w:r>
      <w:r w:rsidR="00B76BE6" w:rsidRPr="001E77CA">
        <w:rPr>
          <w:b w:val="0"/>
        </w:rPr>
        <w:t>pořadatele</w:t>
      </w:r>
      <w:r w:rsidR="007C590D" w:rsidRPr="001E77CA">
        <w:rPr>
          <w:b w:val="0"/>
        </w:rPr>
        <w:t>,</w:t>
      </w:r>
      <w:r w:rsidR="00FE6672" w:rsidRPr="001E77CA">
        <w:rPr>
          <w:b w:val="0"/>
        </w:rPr>
        <w:t xml:space="preserve"> startovní listina bude zveřejněna</w:t>
      </w:r>
      <w:r w:rsidRPr="001E77CA">
        <w:rPr>
          <w:b w:val="0"/>
        </w:rPr>
        <w:t xml:space="preserve"> </w:t>
      </w:r>
      <w:r w:rsidR="0052628F" w:rsidRPr="001E77CA">
        <w:rPr>
          <w:b w:val="0"/>
        </w:rPr>
        <w:t>s předpokládanými časy startu družstev</w:t>
      </w:r>
      <w:r w:rsidR="00172637" w:rsidRPr="001E77CA">
        <w:rPr>
          <w:b w:val="0"/>
        </w:rPr>
        <w:t xml:space="preserve"> na stránkách závodu v GIS</w:t>
      </w:r>
    </w:p>
    <w:p w14:paraId="4CAEB705" w14:textId="53E908DF" w:rsidR="0052628F" w:rsidRDefault="0052628F" w:rsidP="0052628F">
      <w:pPr>
        <w:pStyle w:val="Bod"/>
        <w:ind w:left="2694" w:right="1" w:hanging="1843"/>
      </w:pPr>
      <w:r>
        <w:t>Prezence:</w:t>
      </w:r>
      <w:r>
        <w:tab/>
      </w:r>
      <w:r w:rsidR="00ED63E2" w:rsidRPr="001E77CA">
        <w:rPr>
          <w:b w:val="0"/>
        </w:rPr>
        <w:t>nejpozději 30</w:t>
      </w:r>
      <w:r w:rsidRPr="001E77CA">
        <w:rPr>
          <w:b w:val="0"/>
        </w:rPr>
        <w:t xml:space="preserve"> minut před předpokládaným startem družstva </w:t>
      </w:r>
      <w:r w:rsidR="00673454" w:rsidRPr="001E77CA">
        <w:rPr>
          <w:b w:val="0"/>
        </w:rPr>
        <w:t>v</w:t>
      </w:r>
      <w:r w:rsidRPr="001E77CA">
        <w:rPr>
          <w:b w:val="0"/>
        </w:rPr>
        <w:t> závodní kanceláři</w:t>
      </w:r>
    </w:p>
    <w:p w14:paraId="65B00DAF" w14:textId="77777777" w:rsidR="0052628F" w:rsidRDefault="0052628F" w:rsidP="0052628F">
      <w:pPr>
        <w:pStyle w:val="Bod"/>
        <w:ind w:left="2694" w:right="1" w:hanging="1843"/>
      </w:pPr>
      <w:r>
        <w:t>Stravování:</w:t>
      </w:r>
      <w:r>
        <w:tab/>
      </w:r>
      <w:r>
        <w:rPr>
          <w:b w:val="0"/>
        </w:rPr>
        <w:t>v den závodu bude na místě otevřen bufet</w:t>
      </w:r>
    </w:p>
    <w:p w14:paraId="4E1854F3" w14:textId="77777777" w:rsidR="005D1FDC" w:rsidRDefault="005D1FDC" w:rsidP="005D1FDC">
      <w:pPr>
        <w:pStyle w:val="Bod"/>
        <w:ind w:left="2694" w:right="1" w:hanging="1843"/>
        <w:rPr>
          <w:b w:val="0"/>
        </w:rPr>
      </w:pPr>
      <w:r>
        <w:t>Úhrada výloh:</w:t>
      </w:r>
      <w:r>
        <w:tab/>
      </w:r>
      <w:r>
        <w:rPr>
          <w:b w:val="0"/>
        </w:rPr>
        <w:t>gymnastky, trenéři i rozhodčí se závodu zúčastní na své vlastní náklady</w:t>
      </w:r>
    </w:p>
    <w:p w14:paraId="431E3D3E" w14:textId="517F89F1" w:rsidR="006742AA" w:rsidRDefault="006742AA" w:rsidP="00AB504E">
      <w:pPr>
        <w:pStyle w:val="Bod"/>
        <w:ind w:left="2694" w:right="1" w:hanging="1843"/>
        <w:rPr>
          <w:b w:val="0"/>
        </w:rPr>
      </w:pPr>
      <w:r>
        <w:t>Závodní kancelář:</w:t>
      </w:r>
      <w:r>
        <w:tab/>
      </w:r>
      <w:r>
        <w:rPr>
          <w:b w:val="0"/>
        </w:rPr>
        <w:t>bude</w:t>
      </w:r>
      <w:r>
        <w:t xml:space="preserve"> </w:t>
      </w:r>
      <w:r>
        <w:rPr>
          <w:b w:val="0"/>
        </w:rPr>
        <w:t>otevřena v den konání závodu od 8:30 hod.</w:t>
      </w:r>
      <w:r w:rsidR="00AB504E" w:rsidDel="00AB504E">
        <w:rPr>
          <w:b w:val="0"/>
        </w:rPr>
        <w:t xml:space="preserve"> </w:t>
      </w:r>
    </w:p>
    <w:p w14:paraId="3DF6868A" w14:textId="2E0631DF" w:rsidR="005D1FDC" w:rsidRPr="009B615D" w:rsidRDefault="005D1FDC" w:rsidP="005D1FDC">
      <w:pPr>
        <w:pStyle w:val="Bod"/>
        <w:spacing w:before="240"/>
        <w:ind w:left="2126" w:right="1"/>
        <w:rPr>
          <w:b w:val="0"/>
          <w:i/>
          <w:sz w:val="24"/>
          <w:szCs w:val="24"/>
        </w:rPr>
      </w:pPr>
      <w:r w:rsidRPr="009B615D">
        <w:rPr>
          <w:i/>
          <w:sz w:val="24"/>
          <w:szCs w:val="24"/>
        </w:rPr>
        <w:lastRenderedPageBreak/>
        <w:t>2) Technická ustanovení</w:t>
      </w:r>
    </w:p>
    <w:p w14:paraId="3594263D" w14:textId="3A452BE3" w:rsidR="00CC3332" w:rsidRDefault="005D1FDC" w:rsidP="005B5676">
      <w:pPr>
        <w:pStyle w:val="Bod"/>
        <w:spacing w:before="60"/>
        <w:ind w:left="2694" w:hanging="1843"/>
        <w:rPr>
          <w:b w:val="0"/>
        </w:rPr>
      </w:pPr>
      <w:r>
        <w:t>Předpis:</w:t>
      </w:r>
      <w:r>
        <w:tab/>
      </w:r>
      <w:r w:rsidRPr="005026C8">
        <w:rPr>
          <w:b w:val="0"/>
        </w:rPr>
        <w:t xml:space="preserve">soutěží družstva ve složení anděl a 3 až 4 čerti z jedné kategorie. </w:t>
      </w:r>
      <w:r w:rsidRPr="00BE48CC">
        <w:t xml:space="preserve">Jeden </w:t>
      </w:r>
      <w:r>
        <w:t>a</w:t>
      </w:r>
      <w:r w:rsidRPr="00BE48CC">
        <w:t xml:space="preserve">nděl může soutěžit </w:t>
      </w:r>
      <w:r>
        <w:t>nejvíce se</w:t>
      </w:r>
      <w:r w:rsidRPr="00BE48CC">
        <w:t xml:space="preserve"> dvěm</w:t>
      </w:r>
      <w:r>
        <w:t>a</w:t>
      </w:r>
      <w:r w:rsidRPr="00BE48CC">
        <w:t xml:space="preserve"> družstvy.</w:t>
      </w:r>
      <w:r w:rsidRPr="005026C8">
        <w:rPr>
          <w:b w:val="0"/>
        </w:rPr>
        <w:t xml:space="preserve"> </w:t>
      </w:r>
    </w:p>
    <w:p w14:paraId="0AB18660" w14:textId="77777777" w:rsidR="00951328" w:rsidRDefault="00951328" w:rsidP="005B5676">
      <w:pPr>
        <w:pStyle w:val="Bod"/>
        <w:spacing w:before="60"/>
        <w:ind w:left="2694" w:hanging="1843"/>
        <w:rPr>
          <w:b w:val="0"/>
        </w:rPr>
      </w:pPr>
    </w:p>
    <w:p w14:paraId="5B9CA120" w14:textId="1C516A74" w:rsidR="00951328" w:rsidRDefault="005D1FDC" w:rsidP="007C1B86">
      <w:pPr>
        <w:pStyle w:val="Bod"/>
        <w:spacing w:before="60"/>
        <w:ind w:left="2694" w:hanging="1843"/>
        <w:rPr>
          <w:b w:val="0"/>
        </w:rPr>
      </w:pPr>
      <w:r>
        <w:t>Kategorie:</w:t>
      </w:r>
      <w:r>
        <w:tab/>
      </w:r>
    </w:p>
    <w:p w14:paraId="7F0FE556" w14:textId="4313643C" w:rsidR="005D1FDC" w:rsidRDefault="00951328" w:rsidP="007D0C80">
      <w:pPr>
        <w:pStyle w:val="Bod"/>
        <w:tabs>
          <w:tab w:val="clear" w:pos="1134"/>
          <w:tab w:val="left" w:pos="2694"/>
          <w:tab w:val="left" w:pos="3686"/>
          <w:tab w:val="left" w:pos="5954"/>
        </w:tabs>
        <w:spacing w:before="60"/>
        <w:ind w:left="2693" w:hanging="1700"/>
        <w:rPr>
          <w:b w:val="0"/>
        </w:rPr>
      </w:pPr>
      <w:r>
        <w:t>Holčičí</w:t>
      </w:r>
      <w:r w:rsidR="005D1FDC">
        <w:t>- kategorie</w:t>
      </w:r>
      <w:r w:rsidR="005D1FDC">
        <w:rPr>
          <w:b w:val="0"/>
        </w:rPr>
        <w:t>:</w:t>
      </w:r>
      <w:r w:rsidR="005D1FDC">
        <w:rPr>
          <w:b w:val="0"/>
        </w:rPr>
        <w:tab/>
        <w:t>čerťata:</w:t>
      </w:r>
      <w:r w:rsidR="005D1FDC">
        <w:rPr>
          <w:b w:val="0"/>
        </w:rPr>
        <w:tab/>
        <w:t xml:space="preserve">nar. </w:t>
      </w:r>
      <w:r w:rsidR="007E01EE">
        <w:rPr>
          <w:b w:val="0"/>
        </w:rPr>
        <w:t>201</w:t>
      </w:r>
      <w:r w:rsidR="00833D70">
        <w:rPr>
          <w:b w:val="0"/>
        </w:rPr>
        <w:t>7</w:t>
      </w:r>
      <w:r w:rsidR="007E01EE">
        <w:rPr>
          <w:b w:val="0"/>
        </w:rPr>
        <w:t> </w:t>
      </w:r>
      <w:r w:rsidR="005D1FDC">
        <w:rPr>
          <w:b w:val="0"/>
        </w:rPr>
        <w:t>a mladší</w:t>
      </w:r>
      <w:r w:rsidR="005D1FDC">
        <w:rPr>
          <w:b w:val="0"/>
        </w:rPr>
        <w:tab/>
      </w:r>
      <w:r w:rsidR="005D1FDC" w:rsidRPr="00C81796">
        <w:rPr>
          <w:b w:val="0"/>
        </w:rPr>
        <w:t>(</w:t>
      </w:r>
      <w:r w:rsidR="005D1FDC">
        <w:rPr>
          <w:b w:val="0"/>
        </w:rPr>
        <w:t>7</w:t>
      </w:r>
      <w:r w:rsidR="005D1FDC" w:rsidRPr="00C81796">
        <w:rPr>
          <w:b w:val="0"/>
        </w:rPr>
        <w:t xml:space="preserve"> let a </w:t>
      </w:r>
      <w:r w:rsidR="005D1FDC">
        <w:rPr>
          <w:b w:val="0"/>
        </w:rPr>
        <w:t>mladší</w:t>
      </w:r>
      <w:r w:rsidR="005D1FDC" w:rsidRPr="00C81796">
        <w:rPr>
          <w:b w:val="0"/>
        </w:rPr>
        <w:t>)</w:t>
      </w:r>
    </w:p>
    <w:p w14:paraId="1FDE06E3" w14:textId="480312C4" w:rsidR="005D1FDC" w:rsidRDefault="005D1FDC" w:rsidP="005D1FDC">
      <w:pPr>
        <w:pStyle w:val="asy"/>
        <w:tabs>
          <w:tab w:val="clear" w:pos="1701"/>
          <w:tab w:val="clear" w:pos="2835"/>
          <w:tab w:val="left" w:pos="2127"/>
          <w:tab w:val="left" w:pos="2694"/>
          <w:tab w:val="left" w:pos="3686"/>
          <w:tab w:val="left" w:pos="4678"/>
          <w:tab w:val="left" w:pos="5954"/>
        </w:tabs>
        <w:spacing w:before="0"/>
        <w:ind w:left="2694" w:right="1" w:hanging="1843"/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</w:rPr>
        <w:t>čertice</w:t>
      </w:r>
      <w:r>
        <w:rPr>
          <w:b/>
          <w:sz w:val="20"/>
        </w:rPr>
        <w:tab/>
      </w:r>
      <w:r>
        <w:rPr>
          <w:sz w:val="20"/>
        </w:rPr>
        <w:t xml:space="preserve">nar. </w:t>
      </w:r>
      <w:r w:rsidR="007E01EE">
        <w:rPr>
          <w:sz w:val="20"/>
        </w:rPr>
        <w:t>201</w:t>
      </w:r>
      <w:r w:rsidR="00833D70">
        <w:rPr>
          <w:sz w:val="20"/>
        </w:rPr>
        <w:t>5</w:t>
      </w:r>
      <w:r w:rsidR="007E01EE">
        <w:rPr>
          <w:sz w:val="20"/>
        </w:rPr>
        <w:t xml:space="preserve"> </w:t>
      </w:r>
      <w:r>
        <w:rPr>
          <w:sz w:val="20"/>
        </w:rPr>
        <w:t>a mladší</w:t>
      </w:r>
      <w:r>
        <w:rPr>
          <w:b/>
        </w:rPr>
        <w:tab/>
      </w:r>
      <w:r w:rsidRPr="00C81796">
        <w:rPr>
          <w:sz w:val="20"/>
        </w:rPr>
        <w:t>(</w:t>
      </w:r>
      <w:r w:rsidRPr="00951328">
        <w:rPr>
          <w:sz w:val="20"/>
        </w:rPr>
        <w:t>9</w:t>
      </w:r>
      <w:r w:rsidRPr="00C81796">
        <w:rPr>
          <w:sz w:val="20"/>
        </w:rPr>
        <w:t xml:space="preserve"> let a </w:t>
      </w:r>
      <w:r w:rsidRPr="00951328">
        <w:rPr>
          <w:sz w:val="20"/>
        </w:rPr>
        <w:t>mladší</w:t>
      </w:r>
      <w:r w:rsidRPr="00C81796">
        <w:rPr>
          <w:sz w:val="20"/>
        </w:rPr>
        <w:t>)</w:t>
      </w:r>
    </w:p>
    <w:p w14:paraId="29161F6B" w14:textId="791E5F38" w:rsidR="00951328" w:rsidRPr="00951328" w:rsidRDefault="005D1FDC" w:rsidP="00951328">
      <w:pPr>
        <w:pStyle w:val="asy"/>
        <w:tabs>
          <w:tab w:val="clear" w:pos="1701"/>
          <w:tab w:val="clear" w:pos="2835"/>
          <w:tab w:val="left" w:pos="2127"/>
          <w:tab w:val="left" w:pos="2694"/>
          <w:tab w:val="left" w:pos="3686"/>
          <w:tab w:val="left" w:pos="4678"/>
          <w:tab w:val="left" w:pos="5954"/>
        </w:tabs>
        <w:spacing w:before="0"/>
        <w:ind w:left="2694" w:right="1" w:hanging="184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ďáblice</w:t>
      </w:r>
      <w:r>
        <w:rPr>
          <w:b/>
          <w:sz w:val="20"/>
        </w:rPr>
        <w:tab/>
      </w:r>
      <w:r>
        <w:rPr>
          <w:sz w:val="20"/>
        </w:rPr>
        <w:t xml:space="preserve">nar. </w:t>
      </w:r>
      <w:r w:rsidR="007E01EE">
        <w:rPr>
          <w:sz w:val="20"/>
        </w:rPr>
        <w:t>201</w:t>
      </w:r>
      <w:r w:rsidR="00833D70">
        <w:rPr>
          <w:sz w:val="20"/>
        </w:rPr>
        <w:t>2</w:t>
      </w:r>
      <w:r w:rsidR="007E01EE">
        <w:rPr>
          <w:sz w:val="20"/>
        </w:rPr>
        <w:t> </w:t>
      </w:r>
      <w:r>
        <w:rPr>
          <w:sz w:val="20"/>
        </w:rPr>
        <w:t>a mladší</w:t>
      </w:r>
      <w:r>
        <w:rPr>
          <w:b/>
        </w:rPr>
        <w:tab/>
      </w:r>
      <w:r w:rsidRPr="00C81796">
        <w:rPr>
          <w:sz w:val="20"/>
        </w:rPr>
        <w:t>(</w:t>
      </w:r>
      <w:r w:rsidRPr="00951328">
        <w:rPr>
          <w:sz w:val="20"/>
        </w:rPr>
        <w:t>1</w:t>
      </w:r>
      <w:r w:rsidR="00624AE1" w:rsidRPr="00951328">
        <w:rPr>
          <w:sz w:val="20"/>
        </w:rPr>
        <w:t>2</w:t>
      </w:r>
      <w:r w:rsidRPr="00C81796">
        <w:rPr>
          <w:sz w:val="20"/>
        </w:rPr>
        <w:t xml:space="preserve"> let a </w:t>
      </w:r>
      <w:r w:rsidRPr="00951328">
        <w:rPr>
          <w:sz w:val="20"/>
        </w:rPr>
        <w:t>mladší</w:t>
      </w:r>
      <w:r w:rsidRPr="00C81796">
        <w:rPr>
          <w:sz w:val="20"/>
        </w:rPr>
        <w:t>)</w:t>
      </w:r>
    </w:p>
    <w:p w14:paraId="393913CB" w14:textId="296BC2C6" w:rsidR="00003E21" w:rsidRPr="00003E21" w:rsidRDefault="00621F3D" w:rsidP="00621F3D">
      <w:pPr>
        <w:pStyle w:val="asy"/>
        <w:tabs>
          <w:tab w:val="clear" w:pos="1701"/>
          <w:tab w:val="clear" w:pos="2835"/>
          <w:tab w:val="left" w:pos="2127"/>
          <w:tab w:val="left" w:pos="2694"/>
          <w:tab w:val="left" w:pos="3686"/>
          <w:tab w:val="left" w:pos="4678"/>
          <w:tab w:val="left" w:pos="5954"/>
        </w:tabs>
        <w:spacing w:before="0"/>
        <w:ind w:left="2694" w:right="1" w:hanging="1843"/>
        <w:rPr>
          <w:sz w:val="20"/>
        </w:rPr>
      </w:pPr>
      <w:r>
        <w:tab/>
      </w:r>
      <w:r>
        <w:tab/>
      </w:r>
      <w:proofErr w:type="spellStart"/>
      <w:r w:rsidR="00003E21" w:rsidRPr="00003E21">
        <w:rPr>
          <w:sz w:val="20"/>
        </w:rPr>
        <w:t>pekelňata</w:t>
      </w:r>
      <w:proofErr w:type="spellEnd"/>
      <w:r w:rsidR="00003E21" w:rsidRPr="00003E21">
        <w:rPr>
          <w:sz w:val="20"/>
        </w:rPr>
        <w:tab/>
        <w:t>nar. 2015 a mladší</w:t>
      </w:r>
      <w:r w:rsidR="00003E21" w:rsidRPr="00003E21">
        <w:rPr>
          <w:sz w:val="20"/>
        </w:rPr>
        <w:tab/>
        <w:t>(9 let a mladší</w:t>
      </w:r>
      <w:r w:rsidR="00003E21">
        <w:rPr>
          <w:sz w:val="20"/>
        </w:rPr>
        <w:t xml:space="preserve"> – cvičící max 2x v týdnu</w:t>
      </w:r>
      <w:r w:rsidR="00003E21" w:rsidRPr="00003E21">
        <w:rPr>
          <w:sz w:val="20"/>
        </w:rPr>
        <w:t>)</w:t>
      </w:r>
    </w:p>
    <w:p w14:paraId="184AC236" w14:textId="5DF0F30A" w:rsidR="00621F3D" w:rsidRDefault="00003E21" w:rsidP="00621F3D">
      <w:pPr>
        <w:pStyle w:val="asy"/>
        <w:tabs>
          <w:tab w:val="clear" w:pos="1701"/>
          <w:tab w:val="clear" w:pos="2835"/>
          <w:tab w:val="left" w:pos="2127"/>
          <w:tab w:val="left" w:pos="2694"/>
          <w:tab w:val="left" w:pos="3686"/>
          <w:tab w:val="left" w:pos="4678"/>
          <w:tab w:val="left" w:pos="5954"/>
        </w:tabs>
        <w:spacing w:before="0"/>
        <w:ind w:left="2694" w:right="1" w:hanging="1843"/>
        <w:rPr>
          <w:sz w:val="20"/>
        </w:rPr>
      </w:pPr>
      <w:r>
        <w:tab/>
      </w:r>
      <w:r>
        <w:tab/>
      </w:r>
      <w:r w:rsidR="002C0C43">
        <w:rPr>
          <w:sz w:val="20"/>
        </w:rPr>
        <w:t>pekelnice</w:t>
      </w:r>
      <w:r w:rsidR="007E01EE" w:rsidRPr="00AB504E">
        <w:rPr>
          <w:sz w:val="20"/>
        </w:rPr>
        <w:tab/>
        <w:t>nar. 200</w:t>
      </w:r>
      <w:r w:rsidR="00833D70">
        <w:rPr>
          <w:sz w:val="20"/>
        </w:rPr>
        <w:t>7</w:t>
      </w:r>
      <w:r w:rsidR="007E01EE" w:rsidRPr="00AB504E">
        <w:rPr>
          <w:sz w:val="20"/>
        </w:rPr>
        <w:t xml:space="preserve"> a mladší</w:t>
      </w:r>
      <w:r w:rsidR="007E01EE" w:rsidRPr="00AB504E">
        <w:rPr>
          <w:sz w:val="20"/>
        </w:rPr>
        <w:tab/>
        <w:t>(17 let a mladší</w:t>
      </w:r>
      <w:r>
        <w:rPr>
          <w:sz w:val="20"/>
        </w:rPr>
        <w:t xml:space="preserve"> – cvičící max. 2x v týdnu</w:t>
      </w:r>
      <w:r w:rsidR="007E01EE" w:rsidRPr="00AB504E">
        <w:rPr>
          <w:sz w:val="20"/>
        </w:rPr>
        <w:t>)</w:t>
      </w:r>
    </w:p>
    <w:p w14:paraId="66364087" w14:textId="09DC6BD2" w:rsidR="00951328" w:rsidRDefault="00951328" w:rsidP="00951328">
      <w:pPr>
        <w:pStyle w:val="Bod"/>
        <w:tabs>
          <w:tab w:val="clear" w:pos="1134"/>
          <w:tab w:val="left" w:pos="2694"/>
          <w:tab w:val="left" w:pos="3686"/>
          <w:tab w:val="left" w:pos="5954"/>
        </w:tabs>
        <w:spacing w:before="60"/>
        <w:ind w:left="2693" w:hanging="1700"/>
        <w:rPr>
          <w:b w:val="0"/>
        </w:rPr>
      </w:pPr>
      <w:r>
        <w:t>Klučičí- kategorie</w:t>
      </w:r>
      <w:r>
        <w:rPr>
          <w:b w:val="0"/>
        </w:rPr>
        <w:t>:</w:t>
      </w:r>
      <w:r>
        <w:rPr>
          <w:b w:val="0"/>
        </w:rPr>
        <w:tab/>
        <w:t>čertíci</w:t>
      </w:r>
      <w:r>
        <w:rPr>
          <w:b w:val="0"/>
        </w:rPr>
        <w:tab/>
        <w:t>nar. 201</w:t>
      </w:r>
      <w:r w:rsidR="00833D70">
        <w:rPr>
          <w:b w:val="0"/>
        </w:rPr>
        <w:t>7</w:t>
      </w:r>
      <w:r>
        <w:rPr>
          <w:b w:val="0"/>
        </w:rPr>
        <w:t> a mladší</w:t>
      </w:r>
      <w:r>
        <w:rPr>
          <w:b w:val="0"/>
        </w:rPr>
        <w:tab/>
      </w:r>
      <w:r w:rsidRPr="00C81796">
        <w:rPr>
          <w:b w:val="0"/>
        </w:rPr>
        <w:t>(</w:t>
      </w:r>
      <w:r>
        <w:rPr>
          <w:b w:val="0"/>
        </w:rPr>
        <w:t>7</w:t>
      </w:r>
      <w:r w:rsidRPr="00C81796">
        <w:rPr>
          <w:b w:val="0"/>
        </w:rPr>
        <w:t xml:space="preserve"> let a </w:t>
      </w:r>
      <w:r>
        <w:rPr>
          <w:b w:val="0"/>
        </w:rPr>
        <w:t>mladší</w:t>
      </w:r>
      <w:r w:rsidRPr="00C81796">
        <w:rPr>
          <w:b w:val="0"/>
        </w:rPr>
        <w:t>)</w:t>
      </w:r>
    </w:p>
    <w:p w14:paraId="4A566A63" w14:textId="575ECA99" w:rsidR="00951328" w:rsidRDefault="00951328" w:rsidP="00951328">
      <w:pPr>
        <w:pStyle w:val="asy"/>
        <w:tabs>
          <w:tab w:val="clear" w:pos="1701"/>
          <w:tab w:val="clear" w:pos="2835"/>
          <w:tab w:val="left" w:pos="2127"/>
          <w:tab w:val="left" w:pos="2694"/>
          <w:tab w:val="left" w:pos="3686"/>
          <w:tab w:val="left" w:pos="4678"/>
          <w:tab w:val="left" w:pos="5954"/>
        </w:tabs>
        <w:spacing w:before="0"/>
        <w:ind w:left="2694" w:right="1" w:hanging="1843"/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Pr="00951328">
        <w:rPr>
          <w:iCs/>
          <w:sz w:val="20"/>
        </w:rPr>
        <w:t>ďáblíci</w:t>
      </w:r>
      <w:r>
        <w:rPr>
          <w:b/>
          <w:sz w:val="20"/>
        </w:rPr>
        <w:tab/>
      </w:r>
      <w:r>
        <w:rPr>
          <w:sz w:val="20"/>
        </w:rPr>
        <w:t>nar. 201</w:t>
      </w:r>
      <w:r w:rsidR="00833D70">
        <w:rPr>
          <w:sz w:val="20"/>
        </w:rPr>
        <w:t>5</w:t>
      </w:r>
      <w:r>
        <w:rPr>
          <w:sz w:val="20"/>
        </w:rPr>
        <w:t xml:space="preserve"> a mladší</w:t>
      </w:r>
      <w:r>
        <w:rPr>
          <w:b/>
        </w:rPr>
        <w:tab/>
      </w:r>
      <w:r w:rsidRPr="00C81796">
        <w:rPr>
          <w:sz w:val="20"/>
        </w:rPr>
        <w:t>(</w:t>
      </w:r>
      <w:r w:rsidRPr="00951328">
        <w:rPr>
          <w:sz w:val="20"/>
        </w:rPr>
        <w:t>9</w:t>
      </w:r>
      <w:r w:rsidRPr="00C81796">
        <w:rPr>
          <w:sz w:val="20"/>
        </w:rPr>
        <w:t xml:space="preserve"> let a </w:t>
      </w:r>
      <w:r w:rsidRPr="00951328">
        <w:rPr>
          <w:sz w:val="20"/>
        </w:rPr>
        <w:t>mladší</w:t>
      </w:r>
      <w:r w:rsidRPr="00C81796">
        <w:rPr>
          <w:sz w:val="20"/>
        </w:rPr>
        <w:t>)</w:t>
      </w:r>
    </w:p>
    <w:p w14:paraId="5395A5E9" w14:textId="31E2900F" w:rsidR="005D1FDC" w:rsidRDefault="005D1FDC" w:rsidP="007D0C80">
      <w:pPr>
        <w:pStyle w:val="Bod"/>
        <w:tabs>
          <w:tab w:val="clear" w:pos="1134"/>
          <w:tab w:val="left" w:pos="2694"/>
          <w:tab w:val="left" w:pos="3686"/>
          <w:tab w:val="left" w:pos="5954"/>
        </w:tabs>
        <w:spacing w:before="60"/>
        <w:ind w:left="2693" w:hanging="1700"/>
      </w:pPr>
      <w:r>
        <w:t>Andělé:</w:t>
      </w:r>
      <w:r>
        <w:tab/>
      </w:r>
      <w:r w:rsidR="00C03A2F">
        <w:rPr>
          <w:b w:val="0"/>
        </w:rPr>
        <w:t xml:space="preserve">trenérka nebo trenér nar. </w:t>
      </w:r>
      <w:r w:rsidR="007E01EE">
        <w:rPr>
          <w:b w:val="0"/>
        </w:rPr>
        <w:t>200</w:t>
      </w:r>
      <w:r w:rsidR="00833D70">
        <w:rPr>
          <w:b w:val="0"/>
        </w:rPr>
        <w:t>6</w:t>
      </w:r>
      <w:r w:rsidR="007E01EE">
        <w:rPr>
          <w:b w:val="0"/>
        </w:rPr>
        <w:t xml:space="preserve"> </w:t>
      </w:r>
      <w:r>
        <w:rPr>
          <w:b w:val="0"/>
        </w:rPr>
        <w:t>a starší</w:t>
      </w:r>
      <w:r>
        <w:rPr>
          <w:b w:val="0"/>
        </w:rPr>
        <w:tab/>
      </w:r>
      <w:r w:rsidRPr="00C81796">
        <w:rPr>
          <w:b w:val="0"/>
        </w:rPr>
        <w:t>(</w:t>
      </w:r>
      <w:r>
        <w:rPr>
          <w:b w:val="0"/>
        </w:rPr>
        <w:t>18</w:t>
      </w:r>
      <w:r w:rsidRPr="00C81796">
        <w:rPr>
          <w:b w:val="0"/>
        </w:rPr>
        <w:t xml:space="preserve"> let a </w:t>
      </w:r>
      <w:r>
        <w:rPr>
          <w:b w:val="0"/>
        </w:rPr>
        <w:t>starší</w:t>
      </w:r>
      <w:r w:rsidRPr="00C81796">
        <w:rPr>
          <w:b w:val="0"/>
        </w:rPr>
        <w:t>)</w:t>
      </w:r>
    </w:p>
    <w:p w14:paraId="3B7A513C" w14:textId="4D6FB349" w:rsidR="005D1FDC" w:rsidRDefault="005D1FDC" w:rsidP="005B5676">
      <w:pPr>
        <w:pStyle w:val="Bod"/>
        <w:spacing w:before="60"/>
        <w:ind w:left="2694" w:hanging="1843"/>
      </w:pPr>
      <w:r>
        <w:t>Povinné požadavky</w:t>
      </w:r>
      <w:r w:rsidR="00951328">
        <w:t xml:space="preserve"> a </w:t>
      </w:r>
      <w:proofErr w:type="gramStart"/>
      <w:r w:rsidR="00951328">
        <w:t xml:space="preserve">hodnocení </w:t>
      </w:r>
      <w:r>
        <w:t xml:space="preserve"> </w:t>
      </w:r>
      <w:r w:rsidR="00951328">
        <w:t>sestav</w:t>
      </w:r>
      <w:proofErr w:type="gramEnd"/>
      <w:r w:rsidR="00951328">
        <w:t xml:space="preserve"> </w:t>
      </w:r>
      <w:r>
        <w:t xml:space="preserve">(podle kategorií): </w:t>
      </w:r>
    </w:p>
    <w:p w14:paraId="5E8B45FC" w14:textId="1B5D4B4C" w:rsidR="005D1FDC" w:rsidRPr="002E6FDF" w:rsidRDefault="005D1FDC" w:rsidP="009C2754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</w:tabs>
        <w:spacing w:before="0"/>
        <w:ind w:right="1"/>
        <w:rPr>
          <w:b w:val="0"/>
        </w:rPr>
      </w:pPr>
      <w:r>
        <w:tab/>
        <w:t>Čerťata:</w:t>
      </w:r>
      <w:r>
        <w:tab/>
      </w:r>
      <w:r w:rsidRPr="003B597B">
        <w:rPr>
          <w:i/>
        </w:rPr>
        <w:t>lavička</w:t>
      </w:r>
      <w:r>
        <w:rPr>
          <w:b w:val="0"/>
          <w:i/>
        </w:rPr>
        <w:t>:</w:t>
      </w:r>
      <w:r>
        <w:rPr>
          <w:b w:val="0"/>
          <w:i/>
        </w:rPr>
        <w:tab/>
      </w:r>
      <w:r>
        <w:rPr>
          <w:b w:val="0"/>
          <w:i/>
        </w:rPr>
        <w:tab/>
      </w:r>
    </w:p>
    <w:p w14:paraId="2008B090" w14:textId="77777777" w:rsidR="005D1FDC" w:rsidRPr="00951328" w:rsidRDefault="005D1FDC" w:rsidP="00951328">
      <w:pPr>
        <w:pStyle w:val="Bod"/>
        <w:numPr>
          <w:ilvl w:val="0"/>
          <w:numId w:val="33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b w:val="0"/>
        </w:rPr>
      </w:pPr>
      <w:r w:rsidRPr="00951328">
        <w:rPr>
          <w:b w:val="0"/>
        </w:rPr>
        <w:t>gymnastický skok</w:t>
      </w:r>
      <w:r w:rsidRPr="00951328">
        <w:rPr>
          <w:b w:val="0"/>
        </w:rPr>
        <w:tab/>
        <w:t>1 b.</w:t>
      </w:r>
    </w:p>
    <w:p w14:paraId="086A39E4" w14:textId="77777777" w:rsidR="005D1FDC" w:rsidRPr="00951328" w:rsidRDefault="005D1FDC" w:rsidP="00951328">
      <w:pPr>
        <w:pStyle w:val="Bod"/>
        <w:numPr>
          <w:ilvl w:val="0"/>
          <w:numId w:val="33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Italic" w:hAnsi="Times New Roman Italic"/>
          <w:b w:val="0"/>
        </w:rPr>
      </w:pPr>
      <w:r w:rsidRPr="00951328">
        <w:rPr>
          <w:b w:val="0"/>
        </w:rPr>
        <w:t xml:space="preserve">obrat ve výponu (kromě prvků z pravidel FIG nebo DTP může být požadavek plněn obratem ve výponu o 180° obounož) </w:t>
      </w:r>
      <w:r w:rsidRPr="00951328">
        <w:rPr>
          <w:b w:val="0"/>
        </w:rPr>
        <w:tab/>
        <w:t>1 b.</w:t>
      </w:r>
    </w:p>
    <w:p w14:paraId="6E3B8E6E" w14:textId="77777777" w:rsidR="005D1FDC" w:rsidRPr="00951328" w:rsidRDefault="005D1FDC" w:rsidP="00951328">
      <w:pPr>
        <w:pStyle w:val="Bod"/>
        <w:numPr>
          <w:ilvl w:val="0"/>
          <w:numId w:val="33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Bold Italic" w:hAnsi="Times New Roman Bold Italic"/>
          <w:b w:val="0"/>
        </w:rPr>
      </w:pPr>
      <w:r w:rsidRPr="00951328">
        <w:rPr>
          <w:b w:val="0"/>
        </w:rPr>
        <w:t xml:space="preserve">akrobatický prvek </w:t>
      </w:r>
      <w:r w:rsidRPr="00951328">
        <w:rPr>
          <w:b w:val="0"/>
        </w:rPr>
        <w:tab/>
        <w:t>1 b.</w:t>
      </w:r>
    </w:p>
    <w:p w14:paraId="7DD41169" w14:textId="295855F5" w:rsidR="005D1FDC" w:rsidRPr="00951328" w:rsidRDefault="005D1FDC" w:rsidP="00951328">
      <w:pPr>
        <w:pStyle w:val="Bod"/>
        <w:numPr>
          <w:ilvl w:val="0"/>
          <w:numId w:val="33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Italic" w:hAnsi="Times New Roman Italic"/>
          <w:b w:val="0"/>
        </w:rPr>
      </w:pPr>
      <w:r w:rsidRPr="00951328">
        <w:rPr>
          <w:b w:val="0"/>
        </w:rPr>
        <w:t>rovnovážný prvek (kromě prvků z pravidel FIG nebo DTP může být požadavek plněn arabeskou</w:t>
      </w:r>
      <w:r w:rsidR="009404D5" w:rsidRPr="00951328">
        <w:rPr>
          <w:b w:val="0"/>
        </w:rPr>
        <w:t xml:space="preserve"> s výdrží min. 2s</w:t>
      </w:r>
      <w:r w:rsidRPr="00951328">
        <w:rPr>
          <w:b w:val="0"/>
        </w:rPr>
        <w:t>)</w:t>
      </w:r>
      <w:r w:rsidRPr="00951328">
        <w:rPr>
          <w:b w:val="0"/>
        </w:rPr>
        <w:tab/>
        <w:t>1 b.</w:t>
      </w:r>
    </w:p>
    <w:p w14:paraId="4BACE84C" w14:textId="5B88AB0D" w:rsidR="005D1FDC" w:rsidRPr="00951328" w:rsidRDefault="005D1FDC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261"/>
        </w:tabs>
        <w:spacing w:before="60"/>
        <w:rPr>
          <w:b w:val="0"/>
        </w:rPr>
      </w:pPr>
      <w:r w:rsidRPr="00951328">
        <w:rPr>
          <w:b w:val="0"/>
        </w:rPr>
        <w:tab/>
      </w:r>
      <w:r w:rsidRPr="00951328">
        <w:rPr>
          <w:b w:val="0"/>
        </w:rPr>
        <w:tab/>
      </w:r>
      <w:r w:rsidRPr="00951328">
        <w:rPr>
          <w:i/>
        </w:rPr>
        <w:t>prostná</w:t>
      </w:r>
      <w:r w:rsidRPr="00951328">
        <w:rPr>
          <w:b w:val="0"/>
          <w:i/>
        </w:rPr>
        <w:t>:</w:t>
      </w:r>
      <w:r w:rsidRPr="00951328">
        <w:rPr>
          <w:b w:val="0"/>
          <w:i/>
        </w:rPr>
        <w:tab/>
      </w:r>
      <w:r w:rsidR="00951328" w:rsidRPr="00951328">
        <w:rPr>
          <w:b w:val="0"/>
          <w:iCs/>
        </w:rPr>
        <w:t xml:space="preserve">pás 12 m, </w:t>
      </w:r>
      <w:r w:rsidRPr="00951328">
        <w:rPr>
          <w:b w:val="0"/>
          <w:iCs/>
        </w:rPr>
        <w:t>hudební doprovod není povinný</w:t>
      </w:r>
      <w:r w:rsidRPr="00951328">
        <w:rPr>
          <w:b w:val="0"/>
        </w:rPr>
        <w:t xml:space="preserve"> </w:t>
      </w:r>
    </w:p>
    <w:p w14:paraId="376E8E28" w14:textId="485EBBE9" w:rsidR="005D1FDC" w:rsidRPr="00951328" w:rsidRDefault="00951328" w:rsidP="00951328">
      <w:pPr>
        <w:pStyle w:val="Bod"/>
        <w:numPr>
          <w:ilvl w:val="0"/>
          <w:numId w:val="34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b w:val="0"/>
        </w:rPr>
      </w:pPr>
      <w:r w:rsidRPr="00951328">
        <w:rPr>
          <w:b w:val="0"/>
        </w:rPr>
        <w:t xml:space="preserve">přísunný poskok a gymnastický skok nebo </w:t>
      </w:r>
      <w:r w:rsidR="00CC3332" w:rsidRPr="00951328">
        <w:rPr>
          <w:b w:val="0"/>
        </w:rPr>
        <w:t>2 různé gymnastické skoky (nemusí být v pasáži)</w:t>
      </w:r>
      <w:r w:rsidR="005D1FDC" w:rsidRPr="00951328">
        <w:rPr>
          <w:b w:val="0"/>
        </w:rPr>
        <w:tab/>
        <w:t>1 b.</w:t>
      </w:r>
    </w:p>
    <w:p w14:paraId="27505964" w14:textId="755BBB7F" w:rsidR="005D1FDC" w:rsidRPr="00951328" w:rsidRDefault="00CC3332" w:rsidP="00951328">
      <w:pPr>
        <w:pStyle w:val="Bod"/>
        <w:numPr>
          <w:ilvl w:val="0"/>
          <w:numId w:val="34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Bold Italic" w:hAnsi="Times New Roman Bold Italic"/>
          <w:b w:val="0"/>
        </w:rPr>
      </w:pPr>
      <w:r w:rsidRPr="00951328">
        <w:rPr>
          <w:b w:val="0"/>
        </w:rPr>
        <w:t xml:space="preserve">rovnovážný prvek </w:t>
      </w:r>
      <w:r w:rsidR="00C5111A" w:rsidRPr="00951328">
        <w:rPr>
          <w:b w:val="0"/>
        </w:rPr>
        <w:t>(kromě prvků z pravidel FIG nebo DTP může</w:t>
      </w:r>
      <w:r w:rsidR="003F236D" w:rsidRPr="00951328">
        <w:rPr>
          <w:b w:val="0"/>
        </w:rPr>
        <w:t xml:space="preserve"> </w:t>
      </w:r>
      <w:r w:rsidR="00C5111A" w:rsidRPr="00951328">
        <w:rPr>
          <w:b w:val="0"/>
        </w:rPr>
        <w:t>být požadavek plněn arabeskou</w:t>
      </w:r>
      <w:r w:rsidR="009404D5" w:rsidRPr="00951328">
        <w:rPr>
          <w:b w:val="0"/>
        </w:rPr>
        <w:t xml:space="preserve"> s výdrží min. 2s</w:t>
      </w:r>
      <w:r w:rsidR="00C5111A" w:rsidRPr="00951328">
        <w:rPr>
          <w:b w:val="0"/>
        </w:rPr>
        <w:t xml:space="preserve">) </w:t>
      </w:r>
      <w:r w:rsidRPr="00951328">
        <w:rPr>
          <w:b w:val="0"/>
        </w:rPr>
        <w:t>nebo prvek pohyblivosti</w:t>
      </w:r>
      <w:r w:rsidR="009404D5" w:rsidRPr="00951328">
        <w:rPr>
          <w:b w:val="0"/>
        </w:rPr>
        <w:t xml:space="preserve"> (placka, provaz, rozštěp, vše s výdrží min. 2s)</w:t>
      </w:r>
      <w:r w:rsidR="005D1FDC" w:rsidRPr="00951328">
        <w:rPr>
          <w:b w:val="0"/>
        </w:rPr>
        <w:tab/>
        <w:t>1 b.</w:t>
      </w:r>
    </w:p>
    <w:p w14:paraId="5B34FFE1" w14:textId="05379C50" w:rsidR="00951328" w:rsidRPr="00951328" w:rsidRDefault="00951328" w:rsidP="00951328">
      <w:pPr>
        <w:pStyle w:val="Bod"/>
        <w:numPr>
          <w:ilvl w:val="0"/>
          <w:numId w:val="34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Bold Italic" w:hAnsi="Times New Roman Bold Italic"/>
          <w:b w:val="0"/>
        </w:rPr>
      </w:pPr>
      <w:r w:rsidRPr="00951328">
        <w:rPr>
          <w:b w:val="0"/>
        </w:rPr>
        <w:t>akrobatický prvek</w:t>
      </w:r>
      <w:r w:rsidRPr="00951328">
        <w:rPr>
          <w:b w:val="0"/>
        </w:rPr>
        <w:tab/>
        <w:t>1 b.</w:t>
      </w:r>
    </w:p>
    <w:p w14:paraId="50822865" w14:textId="2C41B606" w:rsidR="005D1FDC" w:rsidRPr="00951328" w:rsidRDefault="00951328" w:rsidP="00951328">
      <w:pPr>
        <w:pStyle w:val="Bod"/>
        <w:numPr>
          <w:ilvl w:val="0"/>
          <w:numId w:val="34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Bold Italic" w:hAnsi="Times New Roman Bold Italic"/>
          <w:b w:val="0"/>
        </w:rPr>
      </w:pPr>
      <w:r w:rsidRPr="00951328">
        <w:rPr>
          <w:b w:val="0"/>
        </w:rPr>
        <w:t xml:space="preserve">2. </w:t>
      </w:r>
      <w:r w:rsidR="00CC3332" w:rsidRPr="00951328">
        <w:rPr>
          <w:b w:val="0"/>
        </w:rPr>
        <w:t>různ</w:t>
      </w:r>
      <w:r w:rsidRPr="00951328">
        <w:rPr>
          <w:b w:val="0"/>
        </w:rPr>
        <w:t>ý</w:t>
      </w:r>
      <w:r w:rsidR="00CC3332" w:rsidRPr="00951328">
        <w:rPr>
          <w:b w:val="0"/>
        </w:rPr>
        <w:t xml:space="preserve"> akrobatick</w:t>
      </w:r>
      <w:r w:rsidRPr="00951328">
        <w:rPr>
          <w:b w:val="0"/>
        </w:rPr>
        <w:t>ý</w:t>
      </w:r>
      <w:r w:rsidR="00CC3332" w:rsidRPr="00951328">
        <w:rPr>
          <w:b w:val="0"/>
        </w:rPr>
        <w:t xml:space="preserve"> prv</w:t>
      </w:r>
      <w:r w:rsidRPr="00951328">
        <w:rPr>
          <w:b w:val="0"/>
        </w:rPr>
        <w:t xml:space="preserve">ek nebo 2. stejný akrobatický prvek ve vazbě (např. 2 kotouly vpřed ve vazbě plní </w:t>
      </w:r>
      <w:r>
        <w:rPr>
          <w:b w:val="0"/>
        </w:rPr>
        <w:t>požadavek 3 i 4)</w:t>
      </w:r>
      <w:r w:rsidRPr="00951328">
        <w:rPr>
          <w:b w:val="0"/>
        </w:rPr>
        <w:tab/>
      </w:r>
      <w:r w:rsidR="005D1FDC" w:rsidRPr="00951328">
        <w:rPr>
          <w:b w:val="0"/>
        </w:rPr>
        <w:t>1 b.</w:t>
      </w:r>
    </w:p>
    <w:p w14:paraId="02172720" w14:textId="77777777" w:rsidR="00951328" w:rsidRPr="003F236D" w:rsidRDefault="00951328" w:rsidP="00951328">
      <w:pPr>
        <w:pStyle w:val="Bod"/>
        <w:tabs>
          <w:tab w:val="clear" w:pos="1134"/>
          <w:tab w:val="left" w:pos="2694"/>
          <w:tab w:val="left" w:pos="8505"/>
        </w:tabs>
        <w:spacing w:before="0"/>
        <w:ind w:left="2977" w:right="1418" w:firstLine="0"/>
        <w:rPr>
          <w:rFonts w:ascii="Times New Roman Bold Italic" w:hAnsi="Times New Roman Bold Italic"/>
          <w:b w:val="0"/>
        </w:rPr>
      </w:pPr>
    </w:p>
    <w:p w14:paraId="0160EBC4" w14:textId="41744CBB" w:rsidR="00951328" w:rsidRDefault="007D6EDC" w:rsidP="00951328">
      <w:pPr>
        <w:pStyle w:val="Bod"/>
        <w:spacing w:before="60"/>
        <w:ind w:left="2694" w:hanging="1843"/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</w:r>
      <w:r w:rsidR="003F236D" w:rsidRPr="007D6EDC">
        <w:rPr>
          <w:b w:val="0"/>
          <w:i/>
        </w:rPr>
        <w:t>Pozn.</w:t>
      </w:r>
      <w:r w:rsidRPr="007D6EDC">
        <w:rPr>
          <w:b w:val="0"/>
          <w:i/>
        </w:rPr>
        <w:t xml:space="preserve"> Kotouly vpřed a vzad na prostných i </w:t>
      </w:r>
      <w:r>
        <w:rPr>
          <w:b w:val="0"/>
          <w:i/>
        </w:rPr>
        <w:t>lavičce</w:t>
      </w:r>
      <w:r w:rsidRPr="007D6EDC">
        <w:rPr>
          <w:b w:val="0"/>
          <w:i/>
        </w:rPr>
        <w:t xml:space="preserve"> nemusí být pro uznání požadavku</w:t>
      </w:r>
      <w:r w:rsidR="009404D5">
        <w:rPr>
          <w:b w:val="0"/>
          <w:i/>
        </w:rPr>
        <w:t xml:space="preserve"> </w:t>
      </w:r>
      <w:r w:rsidRPr="007D6EDC">
        <w:rPr>
          <w:b w:val="0"/>
          <w:i/>
        </w:rPr>
        <w:t xml:space="preserve">zakončeny do dřepu nebo do stoje. </w:t>
      </w:r>
    </w:p>
    <w:p w14:paraId="63299929" w14:textId="670D2513" w:rsidR="00951328" w:rsidRPr="00951328" w:rsidRDefault="00951328" w:rsidP="00951328">
      <w:pPr>
        <w:pStyle w:val="Bod"/>
        <w:spacing w:before="60"/>
        <w:ind w:left="2694" w:hanging="284"/>
        <w:rPr>
          <w:bCs/>
          <w:i/>
        </w:rPr>
      </w:pPr>
      <w:r w:rsidRPr="00951328">
        <w:rPr>
          <w:bCs/>
          <w:i/>
        </w:rPr>
        <w:t>hodnocení:</w:t>
      </w:r>
    </w:p>
    <w:p w14:paraId="66E5DF87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firstLine="0"/>
        <w:rPr>
          <w:rFonts w:ascii="Times New Roman Italic" w:hAnsi="Times New Roman Italic"/>
          <w:b w:val="0"/>
        </w:rPr>
      </w:pPr>
      <w:r w:rsidRPr="005026C8">
        <w:rPr>
          <w:rFonts w:ascii="Times New Roman Italic" w:hAnsi="Times New Roman Italic"/>
          <w:i/>
        </w:rPr>
        <w:t>známka D:</w:t>
      </w:r>
      <w:r w:rsidRPr="005026C8">
        <w:rPr>
          <w:rFonts w:ascii="Times New Roman Italic" w:hAnsi="Times New Roman Italic"/>
          <w:b w:val="0"/>
        </w:rPr>
        <w:tab/>
      </w:r>
    </w:p>
    <w:p w14:paraId="1BBD3BC6" w14:textId="77777777" w:rsidR="00951328" w:rsidRPr="008805C5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694" w:hanging="1843"/>
        <w:rPr>
          <w:b w:val="0"/>
        </w:rPr>
      </w:pPr>
      <w:r w:rsidRPr="008805C5">
        <w:rPr>
          <w:b w:val="0"/>
        </w:rPr>
        <w:tab/>
      </w:r>
      <w:r w:rsidRPr="008805C5">
        <w:rPr>
          <w:b w:val="0"/>
        </w:rPr>
        <w:tab/>
      </w:r>
      <w:r>
        <w:rPr>
          <w:b w:val="0"/>
        </w:rPr>
        <w:t>N</w:t>
      </w:r>
      <w:r w:rsidRPr="008805C5">
        <w:rPr>
          <w:b w:val="0"/>
        </w:rPr>
        <w:t>ejvyšší možná hodnota známky D pro tuto kategorii j</w:t>
      </w:r>
      <w:r>
        <w:rPr>
          <w:b w:val="0"/>
        </w:rPr>
        <w:t>sou</w:t>
      </w:r>
      <w:r w:rsidRPr="008805C5">
        <w:rPr>
          <w:b w:val="0"/>
        </w:rPr>
        <w:t xml:space="preserve"> </w:t>
      </w:r>
      <w:r>
        <w:rPr>
          <w:b w:val="0"/>
        </w:rPr>
        <w:t>4</w:t>
      </w:r>
      <w:r w:rsidRPr="008805C5">
        <w:rPr>
          <w:b w:val="0"/>
        </w:rPr>
        <w:t xml:space="preserve"> b. (hodnota povinných požadavků), bonifikace ani hodnoty prvků A, B, C, D,… se neuplatňují</w:t>
      </w:r>
      <w:r>
        <w:rPr>
          <w:b w:val="0"/>
        </w:rPr>
        <w:t>.</w:t>
      </w:r>
    </w:p>
    <w:p w14:paraId="45AAECD4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b w:val="0"/>
        </w:rPr>
      </w:pPr>
      <w:r>
        <w:tab/>
      </w:r>
      <w:r>
        <w:tab/>
      </w:r>
      <w:r w:rsidRPr="005026C8">
        <w:rPr>
          <w:rFonts w:ascii="Times New Roman Italic" w:hAnsi="Times New Roman Italic"/>
          <w:i/>
        </w:rPr>
        <w:t xml:space="preserve">známka </w:t>
      </w:r>
      <w:r>
        <w:rPr>
          <w:rFonts w:ascii="Times New Roman Italic" w:hAnsi="Times New Roman Italic"/>
          <w:i/>
        </w:rPr>
        <w:t>E</w:t>
      </w:r>
      <w:r w:rsidRPr="005026C8">
        <w:rPr>
          <w:rFonts w:ascii="Times New Roman Italic" w:hAnsi="Times New Roman Italic"/>
          <w:i/>
        </w:rPr>
        <w:t>:</w:t>
      </w:r>
      <w:r w:rsidRPr="005026C8">
        <w:rPr>
          <w:rFonts w:ascii="Times New Roman Italic" w:hAnsi="Times New Roman Italic"/>
          <w:b w:val="0"/>
        </w:rPr>
        <w:tab/>
      </w:r>
    </w:p>
    <w:p w14:paraId="494C48F2" w14:textId="77777777" w:rsidR="00951328" w:rsidRPr="00C377AC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694" w:hanging="1843"/>
        <w:rPr>
          <w:b w:val="0"/>
        </w:rPr>
      </w:pPr>
      <w:r w:rsidRPr="00C377AC">
        <w:rPr>
          <w:b w:val="0"/>
        </w:rPr>
        <w:tab/>
      </w:r>
      <w:r w:rsidRPr="00C377AC">
        <w:rPr>
          <w:b w:val="0"/>
        </w:rPr>
        <w:tab/>
        <w:t>je vždy z 10 b. (nezohledňuje se počet prvků)</w:t>
      </w:r>
    </w:p>
    <w:p w14:paraId="57E0EB50" w14:textId="77777777" w:rsidR="00951328" w:rsidRPr="00951328" w:rsidRDefault="00951328" w:rsidP="005B5676">
      <w:pPr>
        <w:pStyle w:val="Bod"/>
        <w:spacing w:before="60"/>
        <w:ind w:left="2694" w:hanging="1843"/>
        <w:rPr>
          <w:b w:val="0"/>
          <w:iCs/>
        </w:rPr>
      </w:pPr>
    </w:p>
    <w:p w14:paraId="41CEE2AE" w14:textId="240B27EF" w:rsidR="005D1FDC" w:rsidRPr="002E6FDF" w:rsidRDefault="005D1FDC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261"/>
          <w:tab w:val="num" w:pos="3828"/>
        </w:tabs>
        <w:spacing w:before="60"/>
        <w:rPr>
          <w:b w:val="0"/>
        </w:rPr>
      </w:pPr>
      <w:r>
        <w:rPr>
          <w:b w:val="0"/>
        </w:rPr>
        <w:tab/>
      </w:r>
      <w:r>
        <w:t>Čertice</w:t>
      </w:r>
      <w:r>
        <w:rPr>
          <w:b w:val="0"/>
        </w:rPr>
        <w:t>:</w:t>
      </w:r>
      <w:r>
        <w:tab/>
      </w:r>
      <w:r w:rsidRPr="003B597B">
        <w:rPr>
          <w:i/>
        </w:rPr>
        <w:t>kladina</w:t>
      </w:r>
      <w:r>
        <w:rPr>
          <w:b w:val="0"/>
          <w:i/>
        </w:rPr>
        <w:t>:</w:t>
      </w:r>
      <w:r w:rsidR="007D0C80">
        <w:rPr>
          <w:b w:val="0"/>
          <w:i/>
        </w:rPr>
        <w:tab/>
      </w:r>
      <w:r w:rsidRPr="007A72F9">
        <w:rPr>
          <w:b w:val="0"/>
        </w:rPr>
        <w:t>výška nářadí</w:t>
      </w:r>
      <w:r w:rsidR="00C5111A">
        <w:rPr>
          <w:b w:val="0"/>
        </w:rPr>
        <w:t>: 100 cm</w:t>
      </w:r>
    </w:p>
    <w:p w14:paraId="38DB13F0" w14:textId="4F182CBA" w:rsidR="005D1FDC" w:rsidRPr="005026C8" w:rsidRDefault="005D1FDC" w:rsidP="001C6CF2">
      <w:pPr>
        <w:pStyle w:val="Bod"/>
        <w:numPr>
          <w:ilvl w:val="0"/>
          <w:numId w:val="21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spoj</w:t>
      </w:r>
      <w:r w:rsidR="00C5111A">
        <w:rPr>
          <w:b w:val="0"/>
        </w:rPr>
        <w:t xml:space="preserve">ení min. 2 gymnastických skoků </w:t>
      </w:r>
      <w:r w:rsidR="00C5111A" w:rsidRPr="005026C8">
        <w:rPr>
          <w:b w:val="0"/>
        </w:rPr>
        <w:t>(</w:t>
      </w:r>
      <w:r w:rsidR="00C5111A">
        <w:rPr>
          <w:b w:val="0"/>
        </w:rPr>
        <w:t>kromě</w:t>
      </w:r>
      <w:r w:rsidR="00C5111A" w:rsidRPr="005026C8">
        <w:rPr>
          <w:b w:val="0"/>
        </w:rPr>
        <w:t xml:space="preserve"> prvk</w:t>
      </w:r>
      <w:r w:rsidR="00C5111A">
        <w:rPr>
          <w:b w:val="0"/>
        </w:rPr>
        <w:t>ů</w:t>
      </w:r>
      <w:r w:rsidR="00C5111A" w:rsidRPr="005026C8">
        <w:rPr>
          <w:b w:val="0"/>
        </w:rPr>
        <w:t xml:space="preserve"> z pravidel FIG n</w:t>
      </w:r>
      <w:r w:rsidR="00C5111A">
        <w:rPr>
          <w:b w:val="0"/>
        </w:rPr>
        <w:t xml:space="preserve">ebo DTP může požadavek plnit i </w:t>
      </w:r>
      <w:r w:rsidR="009528D1">
        <w:rPr>
          <w:b w:val="0"/>
        </w:rPr>
        <w:t>vazba 2 přímých skoků, do počtu prvků se započítává pouze 1 z nich)</w:t>
      </w:r>
    </w:p>
    <w:p w14:paraId="0B63810F" w14:textId="77777777" w:rsidR="00951328" w:rsidRDefault="00951328" w:rsidP="001C6CF2">
      <w:pPr>
        <w:pStyle w:val="Bod"/>
        <w:numPr>
          <w:ilvl w:val="0"/>
          <w:numId w:val="21"/>
        </w:numPr>
        <w:tabs>
          <w:tab w:val="clear" w:pos="1134"/>
          <w:tab w:val="left" w:pos="993"/>
          <w:tab w:val="left" w:pos="2694"/>
          <w:tab w:val="left" w:pos="2977"/>
          <w:tab w:val="num" w:pos="3119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obrat ve výponu (</w:t>
      </w:r>
      <w:r>
        <w:rPr>
          <w:b w:val="0"/>
        </w:rPr>
        <w:t>kromě</w:t>
      </w:r>
      <w:r w:rsidRPr="005026C8">
        <w:rPr>
          <w:b w:val="0"/>
        </w:rPr>
        <w:t xml:space="preserve"> prvk</w:t>
      </w:r>
      <w:r>
        <w:rPr>
          <w:b w:val="0"/>
        </w:rPr>
        <w:t>ů</w:t>
      </w:r>
      <w:r w:rsidRPr="005026C8">
        <w:rPr>
          <w:b w:val="0"/>
        </w:rPr>
        <w:t xml:space="preserve"> z pravidel FIG nebo DTP může být požadavek plněn obratem ve výponu o 180° obounož</w:t>
      </w:r>
      <w:r>
        <w:rPr>
          <w:b w:val="0"/>
        </w:rPr>
        <w:t>)</w:t>
      </w:r>
      <w:r w:rsidRPr="005026C8">
        <w:rPr>
          <w:b w:val="0"/>
        </w:rPr>
        <w:t xml:space="preserve"> </w:t>
      </w:r>
    </w:p>
    <w:p w14:paraId="4903D446" w14:textId="164C624A" w:rsidR="005D1FDC" w:rsidRPr="001C6CF2" w:rsidRDefault="005D1FDC" w:rsidP="001C6CF2">
      <w:pPr>
        <w:pStyle w:val="Bod"/>
        <w:numPr>
          <w:ilvl w:val="0"/>
          <w:numId w:val="21"/>
        </w:numPr>
        <w:tabs>
          <w:tab w:val="clear" w:pos="1134"/>
          <w:tab w:val="left" w:pos="993"/>
          <w:tab w:val="left" w:pos="2694"/>
          <w:tab w:val="left" w:pos="2977"/>
          <w:tab w:val="num" w:pos="3119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 xml:space="preserve">akrobatický prvek </w:t>
      </w:r>
    </w:p>
    <w:p w14:paraId="32F369BB" w14:textId="7E34A129" w:rsidR="005D1FDC" w:rsidRPr="001C6CF2" w:rsidRDefault="005D1FDC" w:rsidP="001C6CF2">
      <w:pPr>
        <w:pStyle w:val="Bod"/>
        <w:numPr>
          <w:ilvl w:val="0"/>
          <w:numId w:val="21"/>
        </w:numPr>
        <w:tabs>
          <w:tab w:val="clear" w:pos="1134"/>
          <w:tab w:val="left" w:pos="993"/>
          <w:tab w:val="left" w:pos="2694"/>
          <w:tab w:val="num" w:pos="2835"/>
          <w:tab w:val="left" w:pos="2977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projití stojem na rukou</w:t>
      </w:r>
      <w:r w:rsidR="007A5F41">
        <w:rPr>
          <w:b w:val="0"/>
        </w:rPr>
        <w:t xml:space="preserve"> (může být plněn</w:t>
      </w:r>
      <w:r w:rsidR="007B5AE8">
        <w:rPr>
          <w:b w:val="0"/>
        </w:rPr>
        <w:t>o</w:t>
      </w:r>
      <w:r w:rsidR="007A5F41">
        <w:rPr>
          <w:b w:val="0"/>
        </w:rPr>
        <w:t xml:space="preserve"> závěrem)</w:t>
      </w:r>
    </w:p>
    <w:p w14:paraId="251CF33F" w14:textId="43D2C0AE" w:rsidR="005D1FDC" w:rsidRDefault="005D1FDC" w:rsidP="00951328">
      <w:pPr>
        <w:pStyle w:val="Bod"/>
        <w:tabs>
          <w:tab w:val="clear" w:pos="1134"/>
          <w:tab w:val="left" w:pos="993"/>
          <w:tab w:val="left" w:pos="2410"/>
          <w:tab w:val="left" w:pos="2977"/>
          <w:tab w:val="left" w:pos="3261"/>
        </w:tabs>
        <w:spacing w:before="6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3B597B">
        <w:rPr>
          <w:i/>
        </w:rPr>
        <w:t>prostná</w:t>
      </w:r>
      <w:r>
        <w:rPr>
          <w:b w:val="0"/>
          <w:i/>
        </w:rPr>
        <w:t>:</w:t>
      </w:r>
      <w:r>
        <w:rPr>
          <w:b w:val="0"/>
          <w:i/>
        </w:rPr>
        <w:tab/>
      </w:r>
      <w:r w:rsidR="00951328" w:rsidRPr="00951328">
        <w:rPr>
          <w:b w:val="0"/>
          <w:iCs/>
        </w:rPr>
        <w:t xml:space="preserve">pás 12 m, </w:t>
      </w:r>
      <w:r w:rsidRPr="00951328">
        <w:rPr>
          <w:b w:val="0"/>
          <w:iCs/>
        </w:rPr>
        <w:t>hudební doprovod není povinný</w:t>
      </w:r>
      <w:r w:rsidRPr="003B597B">
        <w:rPr>
          <w:b w:val="0"/>
        </w:rPr>
        <w:t xml:space="preserve"> </w:t>
      </w:r>
    </w:p>
    <w:p w14:paraId="62AC90D3" w14:textId="6993B180" w:rsidR="005D1FDC" w:rsidRPr="005026C8" w:rsidRDefault="005D1FDC" w:rsidP="001C6CF2">
      <w:pPr>
        <w:pStyle w:val="Bod"/>
        <w:numPr>
          <w:ilvl w:val="0"/>
          <w:numId w:val="24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 xml:space="preserve">gymnastická </w:t>
      </w:r>
      <w:r w:rsidR="007A5F41">
        <w:rPr>
          <w:b w:val="0"/>
        </w:rPr>
        <w:t xml:space="preserve">pasáž (ve smyslu pravidel FIG </w:t>
      </w:r>
      <w:r w:rsidR="00205023">
        <w:rPr>
          <w:b w:val="0"/>
        </w:rPr>
        <w:t xml:space="preserve">nemusí </w:t>
      </w:r>
      <w:r w:rsidR="007A5F41">
        <w:rPr>
          <w:b w:val="0"/>
        </w:rPr>
        <w:t xml:space="preserve">však </w:t>
      </w:r>
      <w:r w:rsidR="00205023">
        <w:rPr>
          <w:b w:val="0"/>
        </w:rPr>
        <w:t>obsahovat skok s rozsahem v bočním nebo čelním roznožení)</w:t>
      </w:r>
    </w:p>
    <w:p w14:paraId="113CDFCC" w14:textId="30AC6A62" w:rsidR="005D1FDC" w:rsidRPr="005026C8" w:rsidRDefault="005D1FDC" w:rsidP="001C6CF2">
      <w:pPr>
        <w:pStyle w:val="Bod"/>
        <w:numPr>
          <w:ilvl w:val="0"/>
          <w:numId w:val="24"/>
        </w:numPr>
        <w:tabs>
          <w:tab w:val="clear" w:pos="1134"/>
          <w:tab w:val="left" w:pos="993"/>
          <w:tab w:val="left" w:pos="2694"/>
          <w:tab w:val="left" w:pos="2977"/>
          <w:tab w:val="num" w:pos="3119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obrat jednonož min. 360°</w:t>
      </w:r>
      <w:r w:rsidR="00951328">
        <w:rPr>
          <w:b w:val="0"/>
        </w:rPr>
        <w:t xml:space="preserve"> nebo výskok s obratem 360</w:t>
      </w:r>
      <w:r w:rsidR="00951328" w:rsidRPr="005026C8">
        <w:rPr>
          <w:b w:val="0"/>
        </w:rPr>
        <w:t>°</w:t>
      </w:r>
    </w:p>
    <w:p w14:paraId="67625339" w14:textId="77777777" w:rsidR="005D1FDC" w:rsidRPr="00BE1D84" w:rsidRDefault="005D1FDC" w:rsidP="001C6CF2">
      <w:pPr>
        <w:pStyle w:val="Bod"/>
        <w:numPr>
          <w:ilvl w:val="0"/>
          <w:numId w:val="24"/>
        </w:numPr>
        <w:tabs>
          <w:tab w:val="clear" w:pos="1134"/>
          <w:tab w:val="left" w:pos="993"/>
          <w:tab w:val="left" w:pos="2694"/>
          <w:tab w:val="left" w:pos="2977"/>
          <w:tab w:val="num" w:pos="3119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 xml:space="preserve">akrobatický prvek </w:t>
      </w:r>
      <w:r w:rsidR="00205023">
        <w:rPr>
          <w:b w:val="0"/>
        </w:rPr>
        <w:t>s projitím stojem na rukou</w:t>
      </w:r>
    </w:p>
    <w:p w14:paraId="421FA1CD" w14:textId="6C968D1A" w:rsidR="005D1FDC" w:rsidRDefault="005D1FDC" w:rsidP="001C6CF2">
      <w:pPr>
        <w:pStyle w:val="Bod"/>
        <w:numPr>
          <w:ilvl w:val="0"/>
          <w:numId w:val="24"/>
        </w:numPr>
        <w:tabs>
          <w:tab w:val="clear" w:pos="1134"/>
          <w:tab w:val="left" w:pos="993"/>
          <w:tab w:val="left" w:pos="2694"/>
          <w:tab w:val="left" w:pos="2977"/>
          <w:tab w:val="num" w:pos="3119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 xml:space="preserve">akrobatická řada (spojení dvou </w:t>
      </w:r>
      <w:r w:rsidR="00951328">
        <w:rPr>
          <w:b w:val="0"/>
        </w:rPr>
        <w:t>nebo</w:t>
      </w:r>
      <w:r w:rsidRPr="005026C8">
        <w:rPr>
          <w:b w:val="0"/>
        </w:rPr>
        <w:t xml:space="preserve"> více různých akrobatických prvků s</w:t>
      </w:r>
      <w:r w:rsidR="00951328">
        <w:rPr>
          <w:b w:val="0"/>
        </w:rPr>
        <w:t xml:space="preserve"> nebo </w:t>
      </w:r>
      <w:r w:rsidRPr="005026C8">
        <w:rPr>
          <w:b w:val="0"/>
        </w:rPr>
        <w:t>bez letové fáze)</w:t>
      </w:r>
    </w:p>
    <w:p w14:paraId="66B01A26" w14:textId="3A190A7C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firstLine="0"/>
        <w:rPr>
          <w:b w:val="0"/>
        </w:rPr>
      </w:pPr>
    </w:p>
    <w:p w14:paraId="7FA88DE2" w14:textId="1A5A8391" w:rsidR="00951328" w:rsidRP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284"/>
        <w:rPr>
          <w:i/>
          <w:iCs/>
        </w:rPr>
      </w:pPr>
      <w:r w:rsidRPr="00951328">
        <w:rPr>
          <w:i/>
          <w:iCs/>
        </w:rPr>
        <w:t>hodnocení:</w:t>
      </w:r>
      <w:r w:rsidRPr="00951328">
        <w:rPr>
          <w:i/>
          <w:iCs/>
        </w:rPr>
        <w:tab/>
      </w:r>
    </w:p>
    <w:p w14:paraId="2C1BD2A0" w14:textId="1ED8D678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firstLine="0"/>
        <w:rPr>
          <w:rFonts w:ascii="Times New Roman Italic" w:hAnsi="Times New Roman Italic"/>
          <w:b w:val="0"/>
        </w:rPr>
      </w:pPr>
      <w:r w:rsidRPr="005026C8">
        <w:rPr>
          <w:rFonts w:ascii="Times New Roman Italic" w:hAnsi="Times New Roman Italic"/>
          <w:i/>
        </w:rPr>
        <w:t>známka D:</w:t>
      </w:r>
      <w:r w:rsidRPr="005026C8">
        <w:rPr>
          <w:rFonts w:ascii="Times New Roman Italic" w:hAnsi="Times New Roman Italic"/>
          <w:b w:val="0"/>
        </w:rPr>
        <w:tab/>
      </w:r>
    </w:p>
    <w:p w14:paraId="426C1BDE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694" w:hanging="1843"/>
        <w:rPr>
          <w:b w:val="0"/>
        </w:rPr>
      </w:pPr>
      <w:r w:rsidRPr="005026C8">
        <w:rPr>
          <w:b w:val="0"/>
        </w:rPr>
        <w:tab/>
      </w:r>
      <w:r w:rsidRPr="005026C8">
        <w:rPr>
          <w:b w:val="0"/>
        </w:rPr>
        <w:tab/>
      </w:r>
      <w:r>
        <w:rPr>
          <w:b w:val="0"/>
        </w:rPr>
        <w:t>N</w:t>
      </w:r>
      <w:r w:rsidRPr="005026C8">
        <w:rPr>
          <w:b w:val="0"/>
        </w:rPr>
        <w:t xml:space="preserve">a kladině </w:t>
      </w:r>
      <w:r>
        <w:rPr>
          <w:b w:val="0"/>
        </w:rPr>
        <w:t>8</w:t>
      </w:r>
      <w:r w:rsidRPr="005026C8">
        <w:rPr>
          <w:b w:val="0"/>
        </w:rPr>
        <w:t xml:space="preserve"> nejobtížnějších prvků </w:t>
      </w:r>
      <w:r>
        <w:rPr>
          <w:b w:val="0"/>
        </w:rPr>
        <w:t xml:space="preserve">včetně </w:t>
      </w:r>
      <w:r w:rsidRPr="005026C8">
        <w:rPr>
          <w:b w:val="0"/>
        </w:rPr>
        <w:t>závěr</w:t>
      </w:r>
      <w:r>
        <w:rPr>
          <w:b w:val="0"/>
        </w:rPr>
        <w:t>u a to</w:t>
      </w:r>
      <w:r w:rsidRPr="005026C8">
        <w:rPr>
          <w:b w:val="0"/>
        </w:rPr>
        <w:t xml:space="preserve"> 3 gymnastické, </w:t>
      </w:r>
      <w:r>
        <w:rPr>
          <w:b w:val="0"/>
        </w:rPr>
        <w:t>3 akrobatické a 2 libovolné</w:t>
      </w:r>
      <w:r w:rsidRPr="005026C8">
        <w:rPr>
          <w:b w:val="0"/>
        </w:rPr>
        <w:t>.</w:t>
      </w:r>
    </w:p>
    <w:p w14:paraId="4875E206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 w:rsidRPr="005026C8">
        <w:rPr>
          <w:b w:val="0"/>
        </w:rPr>
        <w:tab/>
      </w:r>
      <w:r w:rsidRPr="005026C8">
        <w:rPr>
          <w:b w:val="0"/>
        </w:rPr>
        <w:tab/>
        <w:t xml:space="preserve">Na prostných 8 nejobtížnějších prvků, </w:t>
      </w:r>
      <w:r>
        <w:rPr>
          <w:b w:val="0"/>
        </w:rPr>
        <w:t>a to</w:t>
      </w:r>
      <w:r w:rsidRPr="005026C8">
        <w:rPr>
          <w:b w:val="0"/>
        </w:rPr>
        <w:t xml:space="preserve"> 3 gymnastické, </w:t>
      </w:r>
      <w:r>
        <w:rPr>
          <w:b w:val="0"/>
        </w:rPr>
        <w:t>3 akrobatické a 2 libovolné</w:t>
      </w:r>
      <w:r w:rsidRPr="005026C8">
        <w:rPr>
          <w:b w:val="0"/>
        </w:rPr>
        <w:t>.</w:t>
      </w:r>
    </w:p>
    <w:p w14:paraId="6D6CD9DE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 w:rsidRPr="005026C8">
        <w:rPr>
          <w:b w:val="0"/>
        </w:rPr>
        <w:tab/>
      </w:r>
      <w:r w:rsidRPr="005026C8">
        <w:rPr>
          <w:b w:val="0"/>
        </w:rPr>
        <w:tab/>
        <w:t>Mezi prvky obtížnosti budou počítány:</w:t>
      </w:r>
    </w:p>
    <w:p w14:paraId="03EF03C0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>prvky uvedené v pravidlech FIG</w:t>
      </w:r>
    </w:p>
    <w:p w14:paraId="036F9806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lastRenderedPageBreak/>
        <w:t xml:space="preserve">prvky uvedené v  DTP </w:t>
      </w:r>
    </w:p>
    <w:p w14:paraId="6B27C54A" w14:textId="77777777" w:rsidR="0095132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clear" w:pos="3904"/>
          <w:tab w:val="left" w:pos="993"/>
          <w:tab w:val="left" w:pos="2694"/>
          <w:tab w:val="num" w:pos="2977"/>
          <w:tab w:val="left" w:pos="3544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>prvky plnící povinný požadavek (nemusí být uvedeny v pravidlech FIG ani v DTP viz výše, hodnota jejich obtížnosti je 0b.)</w:t>
      </w:r>
    </w:p>
    <w:p w14:paraId="6FC8A10A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977"/>
          <w:tab w:val="left" w:pos="3686"/>
          <w:tab w:val="left" w:pos="4253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977" w:hanging="284"/>
        <w:rPr>
          <w:b w:val="0"/>
        </w:rPr>
      </w:pPr>
      <w:r>
        <w:rPr>
          <w:b w:val="0"/>
        </w:rPr>
        <w:t>4</w:t>
      </w:r>
      <w:r w:rsidRPr="005026C8">
        <w:rPr>
          <w:b w:val="0"/>
        </w:rPr>
        <w:t xml:space="preserve"> </w:t>
      </w:r>
      <w:r>
        <w:rPr>
          <w:b w:val="0"/>
        </w:rPr>
        <w:t>skladební požadavky</w:t>
      </w:r>
      <w:r w:rsidRPr="005026C8">
        <w:rPr>
          <w:b w:val="0"/>
        </w:rPr>
        <w:t xml:space="preserve"> pro danou kategorii </w:t>
      </w:r>
      <w:r>
        <w:rPr>
          <w:b w:val="0"/>
        </w:rPr>
        <w:t>(</w:t>
      </w:r>
      <w:r w:rsidRPr="005026C8">
        <w:rPr>
          <w:b w:val="0"/>
        </w:rPr>
        <w:t>viz výše</w:t>
      </w:r>
      <w:r>
        <w:rPr>
          <w:b w:val="0"/>
        </w:rPr>
        <w:t>)</w:t>
      </w:r>
      <w:r w:rsidRPr="005026C8">
        <w:rPr>
          <w:b w:val="0"/>
        </w:rPr>
        <w:t>, každý za 0,5b</w:t>
      </w:r>
    </w:p>
    <w:p w14:paraId="7ED6F1E4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i/>
        </w:rPr>
      </w:pPr>
      <w:r w:rsidRPr="005026C8">
        <w:rPr>
          <w:b w:val="0"/>
        </w:rPr>
        <w:tab/>
      </w:r>
      <w:r w:rsidRPr="005026C8">
        <w:rPr>
          <w:b w:val="0"/>
        </w:rPr>
        <w:tab/>
      </w:r>
      <w:r w:rsidRPr="005026C8">
        <w:rPr>
          <w:rFonts w:ascii="Times New Roman Italic" w:hAnsi="Times New Roman Italic"/>
          <w:i/>
        </w:rPr>
        <w:t>známka E:</w:t>
      </w:r>
      <w:r w:rsidRPr="005026C8">
        <w:rPr>
          <w:rFonts w:ascii="Times New Roman Italic" w:hAnsi="Times New Roman Italic"/>
          <w:i/>
        </w:rPr>
        <w:tab/>
      </w:r>
    </w:p>
    <w:p w14:paraId="170AC260" w14:textId="1045C0D1" w:rsidR="00951328" w:rsidRDefault="00951328" w:rsidP="002160DD">
      <w:pPr>
        <w:pStyle w:val="Bod"/>
        <w:numPr>
          <w:ilvl w:val="0"/>
          <w:numId w:val="17"/>
        </w:numPr>
        <w:tabs>
          <w:tab w:val="clear" w:pos="1134"/>
          <w:tab w:val="clear" w:pos="3904"/>
          <w:tab w:val="left" w:pos="993"/>
          <w:tab w:val="left" w:pos="2694"/>
          <w:tab w:val="num" w:pos="2977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 xml:space="preserve">srážky za chyby v provedení se hodnotí dle pravidel FIG </w:t>
      </w:r>
      <w:r w:rsidR="002160DD">
        <w:rPr>
          <w:b w:val="0"/>
        </w:rPr>
        <w:t xml:space="preserve">kromě </w:t>
      </w:r>
      <w:r>
        <w:rPr>
          <w:b w:val="0"/>
        </w:rPr>
        <w:t>srážek za skladbu sestavy a umělecký dojem.</w:t>
      </w:r>
      <w:r w:rsidR="002160DD">
        <w:rPr>
          <w:b w:val="0"/>
        </w:rPr>
        <w:t xml:space="preserve"> </w:t>
      </w:r>
      <w:r w:rsidR="002160DD" w:rsidRPr="002160DD">
        <w:rPr>
          <w:b w:val="0"/>
        </w:rPr>
        <w:t>Srážky za skladbu sestavy se neuplatňují žádné a srážky za umělecký dojem se uplatňují v rozmezí 0 - 0,5 b s přihlédnutím k držení těla (hlavy, nohou, paží atd.)</w:t>
      </w:r>
    </w:p>
    <w:p w14:paraId="12CF8ACF" w14:textId="77777777" w:rsidR="00951328" w:rsidRPr="003B7597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rFonts w:ascii="Times New Roman Italic" w:hAnsi="Times New Roman Italic"/>
          <w:i/>
        </w:rPr>
        <w:t>z</w:t>
      </w:r>
      <w:r w:rsidRPr="003B7597">
        <w:rPr>
          <w:rFonts w:ascii="Times New Roman Italic" w:hAnsi="Times New Roman Italic"/>
          <w:i/>
        </w:rPr>
        <w:t>ávěr sestavy</w:t>
      </w:r>
    </w:p>
    <w:p w14:paraId="3F0CE7F0" w14:textId="77777777" w:rsidR="00951328" w:rsidRDefault="00951328" w:rsidP="002160DD">
      <w:pPr>
        <w:pStyle w:val="Bod"/>
        <w:numPr>
          <w:ilvl w:val="0"/>
          <w:numId w:val="17"/>
        </w:numPr>
        <w:tabs>
          <w:tab w:val="clear" w:pos="1134"/>
          <w:tab w:val="clear" w:pos="3904"/>
          <w:tab w:val="left" w:pos="993"/>
          <w:tab w:val="left" w:pos="2694"/>
          <w:tab w:val="left" w:pos="2977"/>
          <w:tab w:val="num" w:pos="3402"/>
          <w:tab w:val="left" w:pos="3544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 xml:space="preserve">Na prostných u </w:t>
      </w:r>
      <w:r>
        <w:rPr>
          <w:b w:val="0"/>
        </w:rPr>
        <w:t>žádné</w:t>
      </w:r>
      <w:r w:rsidRPr="005026C8">
        <w:rPr>
          <w:b w:val="0"/>
        </w:rPr>
        <w:t xml:space="preserve"> kategori</w:t>
      </w:r>
      <w:r>
        <w:rPr>
          <w:b w:val="0"/>
        </w:rPr>
        <w:t>e</w:t>
      </w:r>
      <w:r w:rsidRPr="005026C8">
        <w:rPr>
          <w:b w:val="0"/>
        </w:rPr>
        <w:t xml:space="preserve"> nebude uplatň</w:t>
      </w:r>
      <w:r>
        <w:rPr>
          <w:b w:val="0"/>
        </w:rPr>
        <w:t xml:space="preserve">ována srážka za chybějící závěr </w:t>
      </w:r>
      <w:r w:rsidRPr="005026C8">
        <w:rPr>
          <w:b w:val="0"/>
        </w:rPr>
        <w:t>sestavy (0,5 b.)</w:t>
      </w:r>
      <w:r>
        <w:rPr>
          <w:b w:val="0"/>
        </w:rPr>
        <w:t>, tj. sestava nemusí obsahovat 2 akrobatické řady</w:t>
      </w:r>
      <w:r>
        <w:rPr>
          <w:b w:val="0"/>
        </w:rPr>
        <w:tab/>
      </w:r>
    </w:p>
    <w:p w14:paraId="3C9F1D05" w14:textId="0E465B13" w:rsidR="00951328" w:rsidRP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3B7597">
        <w:rPr>
          <w:rFonts w:ascii="Times New Roman Italic" w:hAnsi="Times New Roman Italic"/>
          <w:i/>
        </w:rPr>
        <w:t>krátká sestava</w:t>
      </w:r>
    </w:p>
    <w:p w14:paraId="3F2918FD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 w:rsidRPr="003B7597">
        <w:rPr>
          <w:b w:val="0"/>
        </w:rPr>
        <w:t>6</w:t>
      </w:r>
      <w:r>
        <w:rPr>
          <w:b w:val="0"/>
        </w:rPr>
        <w:t xml:space="preserve"> prvků a více </w:t>
      </w:r>
      <w:r>
        <w:rPr>
          <w:b w:val="0"/>
        </w:rPr>
        <w:tab/>
      </w:r>
      <w:r w:rsidRPr="003B7597">
        <w:rPr>
          <w:b w:val="0"/>
        </w:rPr>
        <w:t>bez srážky</w:t>
      </w:r>
    </w:p>
    <w:p w14:paraId="26B08963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>
        <w:rPr>
          <w:b w:val="0"/>
        </w:rPr>
        <w:t>5 prvků</w:t>
      </w:r>
      <w:r>
        <w:rPr>
          <w:b w:val="0"/>
        </w:rPr>
        <w:tab/>
      </w:r>
      <w:r>
        <w:rPr>
          <w:b w:val="0"/>
        </w:rPr>
        <w:tab/>
        <w:t>- 2,0 b.</w:t>
      </w:r>
    </w:p>
    <w:p w14:paraId="5D936EE2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>
        <w:rPr>
          <w:b w:val="0"/>
        </w:rPr>
        <w:t>4 prvky</w:t>
      </w:r>
      <w:r>
        <w:rPr>
          <w:b w:val="0"/>
        </w:rPr>
        <w:tab/>
      </w:r>
      <w:r>
        <w:rPr>
          <w:b w:val="0"/>
        </w:rPr>
        <w:tab/>
        <w:t>- 4,0 b.</w:t>
      </w:r>
    </w:p>
    <w:p w14:paraId="7C11BEB9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>
        <w:rPr>
          <w:b w:val="0"/>
        </w:rPr>
        <w:t>3 prvky</w:t>
      </w:r>
      <w:r>
        <w:rPr>
          <w:b w:val="0"/>
        </w:rPr>
        <w:tab/>
      </w:r>
      <w:r>
        <w:rPr>
          <w:b w:val="0"/>
        </w:rPr>
        <w:tab/>
        <w:t>- 6,0 b.</w:t>
      </w:r>
    </w:p>
    <w:p w14:paraId="4FCEAB41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>
        <w:rPr>
          <w:b w:val="0"/>
        </w:rPr>
        <w:t>1-2 prvky</w:t>
      </w:r>
      <w:r>
        <w:rPr>
          <w:b w:val="0"/>
        </w:rPr>
        <w:tab/>
      </w:r>
      <w:r>
        <w:rPr>
          <w:b w:val="0"/>
        </w:rPr>
        <w:tab/>
        <w:t>- 8,0 b.</w:t>
      </w:r>
    </w:p>
    <w:p w14:paraId="468CB3C1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>
        <w:rPr>
          <w:b w:val="0"/>
        </w:rPr>
        <w:t>0 prvků</w:t>
      </w:r>
      <w:r>
        <w:rPr>
          <w:b w:val="0"/>
        </w:rPr>
        <w:tab/>
      </w:r>
      <w:r>
        <w:rPr>
          <w:b w:val="0"/>
        </w:rPr>
        <w:tab/>
        <w:t>- 10 b.</w:t>
      </w:r>
      <w:r>
        <w:rPr>
          <w:b w:val="0"/>
        </w:rPr>
        <w:tab/>
      </w:r>
    </w:p>
    <w:p w14:paraId="6DB3F71C" w14:textId="77777777" w:rsidR="00951328" w:rsidRPr="00BE1D84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firstLine="0"/>
        <w:rPr>
          <w:b w:val="0"/>
        </w:rPr>
      </w:pPr>
    </w:p>
    <w:p w14:paraId="1ADC8215" w14:textId="0BE32FF9" w:rsidR="00C5111A" w:rsidRPr="002E6FDF" w:rsidRDefault="007D0C80" w:rsidP="005B5676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num" w:pos="3828"/>
        </w:tabs>
        <w:spacing w:before="60"/>
        <w:rPr>
          <w:b w:val="0"/>
        </w:rPr>
      </w:pPr>
      <w:r>
        <w:tab/>
      </w:r>
      <w:r w:rsidR="007A5F41">
        <w:t>Ď</w:t>
      </w:r>
      <w:r w:rsidR="00C5111A">
        <w:t>áblice</w:t>
      </w:r>
      <w:r w:rsidR="00C5111A">
        <w:rPr>
          <w:b w:val="0"/>
        </w:rPr>
        <w:t>:</w:t>
      </w:r>
      <w:r w:rsidR="00C5111A">
        <w:tab/>
      </w:r>
      <w:r w:rsidR="00C5111A" w:rsidRPr="003B597B">
        <w:rPr>
          <w:i/>
        </w:rPr>
        <w:t>kladina</w:t>
      </w:r>
      <w:r w:rsidR="00C5111A">
        <w:rPr>
          <w:b w:val="0"/>
          <w:i/>
        </w:rPr>
        <w:t>:</w:t>
      </w:r>
      <w:r w:rsidR="00C5111A">
        <w:rPr>
          <w:b w:val="0"/>
          <w:i/>
        </w:rPr>
        <w:tab/>
      </w:r>
      <w:r w:rsidR="00C5111A" w:rsidRPr="007A72F9">
        <w:rPr>
          <w:b w:val="0"/>
        </w:rPr>
        <w:t>výška nářadí</w:t>
      </w:r>
      <w:r w:rsidR="00C5111A">
        <w:rPr>
          <w:b w:val="0"/>
        </w:rPr>
        <w:t xml:space="preserve">: </w:t>
      </w:r>
      <w:r w:rsidR="00C5111A" w:rsidRPr="007A72F9">
        <w:rPr>
          <w:b w:val="0"/>
        </w:rPr>
        <w:t>120cm</w:t>
      </w:r>
    </w:p>
    <w:p w14:paraId="18771009" w14:textId="0E5DCE4D" w:rsidR="00C5111A" w:rsidRPr="00BE1D84" w:rsidRDefault="00C5111A" w:rsidP="001C6CF2">
      <w:pPr>
        <w:pStyle w:val="Bod"/>
        <w:numPr>
          <w:ilvl w:val="0"/>
          <w:numId w:val="25"/>
        </w:numPr>
        <w:tabs>
          <w:tab w:val="clear" w:pos="113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spojení min. 2 gymnastických skoků, z nichž jeden musí být s</w:t>
      </w:r>
      <w:r>
        <w:rPr>
          <w:b w:val="0"/>
        </w:rPr>
        <w:t>kok s</w:t>
      </w:r>
      <w:r w:rsidRPr="005026C8">
        <w:rPr>
          <w:b w:val="0"/>
        </w:rPr>
        <w:t> </w:t>
      </w:r>
      <w:r>
        <w:rPr>
          <w:b w:val="0"/>
        </w:rPr>
        <w:t xml:space="preserve"> boční</w:t>
      </w:r>
      <w:r w:rsidRPr="005026C8">
        <w:rPr>
          <w:b w:val="0"/>
        </w:rPr>
        <w:t xml:space="preserve">m </w:t>
      </w:r>
      <w:r w:rsidRPr="00BE1D84">
        <w:rPr>
          <w:b w:val="0"/>
        </w:rPr>
        <w:t>roznožením</w:t>
      </w:r>
    </w:p>
    <w:p w14:paraId="2AAEE9C9" w14:textId="30BF727B" w:rsidR="00C5111A" w:rsidRPr="00BE1D84" w:rsidRDefault="00C5111A" w:rsidP="001C6CF2">
      <w:pPr>
        <w:pStyle w:val="Bod"/>
        <w:numPr>
          <w:ilvl w:val="0"/>
          <w:numId w:val="25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BE1D84">
        <w:rPr>
          <w:b w:val="0"/>
        </w:rPr>
        <w:t xml:space="preserve">obrat jednonož ve výponu min. o </w:t>
      </w:r>
      <w:r w:rsidR="007A5F41" w:rsidRPr="00BE1D84">
        <w:rPr>
          <w:b w:val="0"/>
        </w:rPr>
        <w:t>360</w:t>
      </w:r>
      <w:r w:rsidRPr="00BE1D84">
        <w:rPr>
          <w:b w:val="0"/>
        </w:rPr>
        <w:t>°</w:t>
      </w:r>
    </w:p>
    <w:p w14:paraId="3B97A3C3" w14:textId="1649267E" w:rsidR="007A5F41" w:rsidRDefault="007A5F41" w:rsidP="001C6CF2">
      <w:pPr>
        <w:pStyle w:val="Bod"/>
        <w:numPr>
          <w:ilvl w:val="0"/>
          <w:numId w:val="25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akrobatický prve</w:t>
      </w:r>
      <w:r>
        <w:rPr>
          <w:b w:val="0"/>
        </w:rPr>
        <w:t>k</w:t>
      </w:r>
    </w:p>
    <w:p w14:paraId="6B5D37A9" w14:textId="45D10188" w:rsidR="007A5F41" w:rsidRPr="00527F7B" w:rsidRDefault="007A5F41" w:rsidP="001C6CF2">
      <w:pPr>
        <w:pStyle w:val="Bod"/>
        <w:numPr>
          <w:ilvl w:val="0"/>
          <w:numId w:val="25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  <w:tab w:val="left" w:pos="4254"/>
        </w:tabs>
        <w:spacing w:before="0"/>
        <w:ind w:left="2977" w:right="1" w:hanging="283"/>
        <w:rPr>
          <w:rFonts w:ascii="Times New Roman Italic" w:hAnsi="Times New Roman Italic"/>
          <w:b w:val="0"/>
        </w:rPr>
      </w:pPr>
      <w:r w:rsidRPr="005026C8">
        <w:rPr>
          <w:b w:val="0"/>
        </w:rPr>
        <w:t>projití stojem na rukou</w:t>
      </w:r>
      <w:r w:rsidR="0098556A">
        <w:rPr>
          <w:b w:val="0"/>
        </w:rPr>
        <w:t xml:space="preserve"> (nemůže být plněn</w:t>
      </w:r>
      <w:r w:rsidR="007B5AE8">
        <w:rPr>
          <w:b w:val="0"/>
        </w:rPr>
        <w:t>o závěrem)</w:t>
      </w:r>
    </w:p>
    <w:p w14:paraId="3499C1D6" w14:textId="77777777" w:rsidR="00C5111A" w:rsidRPr="005026C8" w:rsidRDefault="00C5111A" w:rsidP="009C2754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4253"/>
          <w:tab w:val="left" w:pos="6946"/>
          <w:tab w:val="left" w:pos="7797"/>
          <w:tab w:val="left" w:pos="7799"/>
          <w:tab w:val="left" w:pos="8508"/>
          <w:tab w:val="left" w:pos="8850"/>
        </w:tabs>
        <w:spacing w:before="60"/>
        <w:ind w:left="2977" w:hanging="425"/>
        <w:rPr>
          <w:rFonts w:ascii="Times New Roman Italic" w:hAnsi="Times New Roman Italic"/>
          <w:b w:val="0"/>
        </w:rPr>
      </w:pPr>
      <w:r w:rsidRPr="005026C8">
        <w:rPr>
          <w:rFonts w:ascii="Times New Roman Italic" w:hAnsi="Times New Roman Italic"/>
          <w:b w:val="0"/>
        </w:rPr>
        <w:t xml:space="preserve">Pozn. </w:t>
      </w:r>
      <w:r w:rsidRPr="005026C8">
        <w:rPr>
          <w:b w:val="0"/>
        </w:rPr>
        <w:t>skladební požadavky</w:t>
      </w:r>
      <w:r w:rsidRPr="005026C8">
        <w:rPr>
          <w:rFonts w:ascii="Times New Roman Italic" w:hAnsi="Times New Roman Italic"/>
          <w:b w:val="0"/>
        </w:rPr>
        <w:t xml:space="preserve"> 3 a 4 nelze plnit jedním prvkem,</w:t>
      </w:r>
    </w:p>
    <w:p w14:paraId="759A41A4" w14:textId="5B00E789" w:rsidR="00C5111A" w:rsidRDefault="00C5111A" w:rsidP="00F9010F">
      <w:pPr>
        <w:pStyle w:val="Bod"/>
        <w:tabs>
          <w:tab w:val="clear" w:pos="1134"/>
          <w:tab w:val="left" w:pos="993"/>
          <w:tab w:val="left" w:pos="2410"/>
          <w:tab w:val="left" w:pos="2977"/>
          <w:tab w:val="left" w:pos="3544"/>
        </w:tabs>
        <w:spacing w:before="6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3B597B">
        <w:rPr>
          <w:i/>
        </w:rPr>
        <w:t>prostná</w:t>
      </w:r>
      <w:r>
        <w:rPr>
          <w:b w:val="0"/>
          <w:i/>
        </w:rPr>
        <w:t>:</w:t>
      </w:r>
      <w:r>
        <w:rPr>
          <w:b w:val="0"/>
          <w:i/>
        </w:rPr>
        <w:tab/>
      </w:r>
      <w:r w:rsidR="00951328">
        <w:rPr>
          <w:b w:val="0"/>
          <w:iCs/>
        </w:rPr>
        <w:t xml:space="preserve">pás nebo čtverec, </w:t>
      </w:r>
      <w:r w:rsidRPr="007A72F9">
        <w:rPr>
          <w:b w:val="0"/>
        </w:rPr>
        <w:t>hudební doprovod není povinný</w:t>
      </w:r>
      <w:r w:rsidRPr="003B597B">
        <w:rPr>
          <w:b w:val="0"/>
        </w:rPr>
        <w:t xml:space="preserve"> </w:t>
      </w:r>
    </w:p>
    <w:p w14:paraId="39D52C96" w14:textId="31F88BE1" w:rsidR="00C5111A" w:rsidRPr="005026C8" w:rsidRDefault="00C5111A" w:rsidP="009C2754">
      <w:pPr>
        <w:pStyle w:val="Bod"/>
        <w:numPr>
          <w:ilvl w:val="0"/>
          <w:numId w:val="22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 xml:space="preserve">gymnastická </w:t>
      </w:r>
      <w:r>
        <w:rPr>
          <w:b w:val="0"/>
        </w:rPr>
        <w:t>pasáž (ve smyslu pravidel FIG)</w:t>
      </w:r>
    </w:p>
    <w:p w14:paraId="421C41A5" w14:textId="35CE41E8" w:rsidR="00C5111A" w:rsidRPr="005026C8" w:rsidRDefault="00951328" w:rsidP="009C2754">
      <w:pPr>
        <w:pStyle w:val="Bod"/>
        <w:numPr>
          <w:ilvl w:val="0"/>
          <w:numId w:val="22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  <w:tab w:val="left" w:pos="4254"/>
        </w:tabs>
        <w:spacing w:before="0"/>
        <w:ind w:left="2977" w:right="1" w:hanging="283"/>
        <w:rPr>
          <w:b w:val="0"/>
        </w:rPr>
      </w:pPr>
      <w:r>
        <w:rPr>
          <w:b w:val="0"/>
        </w:rPr>
        <w:t>stoj na rukou o obratem min. 360</w:t>
      </w:r>
      <w:r w:rsidRPr="00BE1D84">
        <w:rPr>
          <w:b w:val="0"/>
        </w:rPr>
        <w:t>°</w:t>
      </w:r>
    </w:p>
    <w:p w14:paraId="510F37E6" w14:textId="77777777" w:rsidR="00C5111A" w:rsidRPr="005026C8" w:rsidRDefault="00C5111A" w:rsidP="009C2754">
      <w:pPr>
        <w:pStyle w:val="Bod"/>
        <w:numPr>
          <w:ilvl w:val="0"/>
          <w:numId w:val="22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  <w:tab w:val="left" w:pos="4254"/>
        </w:tabs>
        <w:spacing w:before="0"/>
        <w:ind w:left="2977" w:right="1" w:hanging="283"/>
        <w:rPr>
          <w:rFonts w:ascii="Times New Roman Bold Italic" w:hAnsi="Times New Roman Bold Italic"/>
          <w:b w:val="0"/>
        </w:rPr>
      </w:pPr>
      <w:r w:rsidRPr="005026C8">
        <w:rPr>
          <w:b w:val="0"/>
        </w:rPr>
        <w:t xml:space="preserve">akrobatický prvek </w:t>
      </w:r>
      <w:r>
        <w:rPr>
          <w:b w:val="0"/>
        </w:rPr>
        <w:t>s projitím stojem na rukou</w:t>
      </w:r>
    </w:p>
    <w:p w14:paraId="48452B8C" w14:textId="4683FE5E" w:rsidR="009404D5" w:rsidRPr="00951328" w:rsidRDefault="00C5111A" w:rsidP="009404D5">
      <w:pPr>
        <w:pStyle w:val="Bod"/>
        <w:numPr>
          <w:ilvl w:val="0"/>
          <w:numId w:val="22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hanging="283"/>
        <w:rPr>
          <w:rFonts w:ascii="Times New Roman Bold Italic" w:hAnsi="Times New Roman Bold Italic"/>
          <w:b w:val="0"/>
        </w:rPr>
      </w:pPr>
      <w:proofErr w:type="gramStart"/>
      <w:r w:rsidRPr="005026C8">
        <w:rPr>
          <w:b w:val="0"/>
        </w:rPr>
        <w:t>akrobatická</w:t>
      </w:r>
      <w:proofErr w:type="gramEnd"/>
      <w:r w:rsidRPr="005026C8">
        <w:rPr>
          <w:b w:val="0"/>
        </w:rPr>
        <w:t xml:space="preserve"> řada (spojení dvou </w:t>
      </w:r>
      <w:r w:rsidR="00951328">
        <w:rPr>
          <w:b w:val="0"/>
        </w:rPr>
        <w:t>nebo</w:t>
      </w:r>
      <w:r w:rsidRPr="005026C8">
        <w:rPr>
          <w:b w:val="0"/>
        </w:rPr>
        <w:t xml:space="preserve"> více různých akrobatických prvků</w:t>
      </w:r>
      <w:r w:rsidR="00951328">
        <w:rPr>
          <w:b w:val="0"/>
        </w:rPr>
        <w:t xml:space="preserve">, z nichž alespoň 1 s </w:t>
      </w:r>
      <w:r w:rsidRPr="005026C8">
        <w:rPr>
          <w:b w:val="0"/>
        </w:rPr>
        <w:t>letov</w:t>
      </w:r>
      <w:r w:rsidR="00951328">
        <w:rPr>
          <w:b w:val="0"/>
        </w:rPr>
        <w:t>ou</w:t>
      </w:r>
      <w:r w:rsidRPr="005026C8">
        <w:rPr>
          <w:b w:val="0"/>
        </w:rPr>
        <w:t xml:space="preserve"> </w:t>
      </w:r>
      <w:proofErr w:type="gramStart"/>
      <w:r w:rsidRPr="005026C8">
        <w:rPr>
          <w:b w:val="0"/>
        </w:rPr>
        <w:t>fáz</w:t>
      </w:r>
      <w:r w:rsidR="00951328">
        <w:rPr>
          <w:b w:val="0"/>
        </w:rPr>
        <w:t>í</w:t>
      </w:r>
      <w:r w:rsidRPr="005026C8">
        <w:rPr>
          <w:b w:val="0"/>
        </w:rPr>
        <w:t>)</w:t>
      </w:r>
      <w:proofErr w:type="gramEnd"/>
    </w:p>
    <w:p w14:paraId="46FF8CAD" w14:textId="77777777" w:rsidR="00951328" w:rsidRP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284"/>
        <w:rPr>
          <w:i/>
          <w:iCs/>
        </w:rPr>
      </w:pPr>
      <w:r w:rsidRPr="00951328">
        <w:rPr>
          <w:i/>
          <w:iCs/>
        </w:rPr>
        <w:t>hodnocení:</w:t>
      </w:r>
      <w:r w:rsidRPr="00951328">
        <w:rPr>
          <w:i/>
          <w:iCs/>
        </w:rPr>
        <w:tab/>
      </w:r>
    </w:p>
    <w:p w14:paraId="54C49A12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firstLine="0"/>
        <w:rPr>
          <w:rFonts w:ascii="Times New Roman Italic" w:hAnsi="Times New Roman Italic"/>
          <w:b w:val="0"/>
        </w:rPr>
      </w:pPr>
      <w:r w:rsidRPr="005026C8">
        <w:rPr>
          <w:rFonts w:ascii="Times New Roman Italic" w:hAnsi="Times New Roman Italic"/>
          <w:i/>
        </w:rPr>
        <w:t>známka D:</w:t>
      </w:r>
      <w:r w:rsidRPr="005026C8">
        <w:rPr>
          <w:rFonts w:ascii="Times New Roman Italic" w:hAnsi="Times New Roman Italic"/>
          <w:b w:val="0"/>
        </w:rPr>
        <w:tab/>
      </w:r>
    </w:p>
    <w:p w14:paraId="15577A7C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694" w:hanging="1843"/>
        <w:rPr>
          <w:b w:val="0"/>
        </w:rPr>
      </w:pPr>
      <w:r w:rsidRPr="005026C8">
        <w:rPr>
          <w:b w:val="0"/>
        </w:rPr>
        <w:tab/>
      </w:r>
      <w:r w:rsidRPr="005026C8">
        <w:rPr>
          <w:b w:val="0"/>
        </w:rPr>
        <w:tab/>
      </w:r>
      <w:r>
        <w:rPr>
          <w:b w:val="0"/>
        </w:rPr>
        <w:t>N</w:t>
      </w:r>
      <w:r w:rsidRPr="005026C8">
        <w:rPr>
          <w:b w:val="0"/>
        </w:rPr>
        <w:t xml:space="preserve">a kladině </w:t>
      </w:r>
      <w:r>
        <w:rPr>
          <w:b w:val="0"/>
        </w:rPr>
        <w:t>8</w:t>
      </w:r>
      <w:r w:rsidRPr="005026C8">
        <w:rPr>
          <w:b w:val="0"/>
        </w:rPr>
        <w:t xml:space="preserve"> nejobtížnějších prvků </w:t>
      </w:r>
      <w:r>
        <w:rPr>
          <w:b w:val="0"/>
        </w:rPr>
        <w:t xml:space="preserve">včetně </w:t>
      </w:r>
      <w:r w:rsidRPr="005026C8">
        <w:rPr>
          <w:b w:val="0"/>
        </w:rPr>
        <w:t>závěr</w:t>
      </w:r>
      <w:r>
        <w:rPr>
          <w:b w:val="0"/>
        </w:rPr>
        <w:t>u a to</w:t>
      </w:r>
      <w:r w:rsidRPr="005026C8">
        <w:rPr>
          <w:b w:val="0"/>
        </w:rPr>
        <w:t xml:space="preserve"> 3 gymnastické, </w:t>
      </w:r>
      <w:r>
        <w:rPr>
          <w:b w:val="0"/>
        </w:rPr>
        <w:t>3 akrobatické a 2 libovolné</w:t>
      </w:r>
      <w:r w:rsidRPr="005026C8">
        <w:rPr>
          <w:b w:val="0"/>
        </w:rPr>
        <w:t>.</w:t>
      </w:r>
    </w:p>
    <w:p w14:paraId="5802A7A2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 w:rsidRPr="005026C8">
        <w:rPr>
          <w:b w:val="0"/>
        </w:rPr>
        <w:tab/>
      </w:r>
      <w:r w:rsidRPr="005026C8">
        <w:rPr>
          <w:b w:val="0"/>
        </w:rPr>
        <w:tab/>
        <w:t xml:space="preserve">Na prostných 8 nejobtížnějších prvků, </w:t>
      </w:r>
      <w:r>
        <w:rPr>
          <w:b w:val="0"/>
        </w:rPr>
        <w:t>a to</w:t>
      </w:r>
      <w:r w:rsidRPr="005026C8">
        <w:rPr>
          <w:b w:val="0"/>
        </w:rPr>
        <w:t xml:space="preserve"> 3 gymnastické, </w:t>
      </w:r>
      <w:r>
        <w:rPr>
          <w:b w:val="0"/>
        </w:rPr>
        <w:t>3 akrobatické a 2 libovolné</w:t>
      </w:r>
      <w:r w:rsidRPr="005026C8">
        <w:rPr>
          <w:b w:val="0"/>
        </w:rPr>
        <w:t>.</w:t>
      </w:r>
    </w:p>
    <w:p w14:paraId="78E5E1B7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 w:rsidRPr="005026C8">
        <w:rPr>
          <w:b w:val="0"/>
        </w:rPr>
        <w:tab/>
      </w:r>
      <w:r w:rsidRPr="005026C8">
        <w:rPr>
          <w:b w:val="0"/>
        </w:rPr>
        <w:tab/>
        <w:t>Mezi prvky obtížnosti budou počítány:</w:t>
      </w:r>
    </w:p>
    <w:p w14:paraId="261130F4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>prvky uvedené v pravidlech FIG</w:t>
      </w:r>
    </w:p>
    <w:p w14:paraId="7C8FC3B3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 xml:space="preserve">prvky uvedené v  DTP </w:t>
      </w:r>
    </w:p>
    <w:p w14:paraId="325399AC" w14:textId="77777777" w:rsidR="0095132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clear" w:pos="3904"/>
          <w:tab w:val="left" w:pos="993"/>
          <w:tab w:val="left" w:pos="2694"/>
          <w:tab w:val="num" w:pos="2977"/>
          <w:tab w:val="left" w:pos="3544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>prvky plnící povinný požadavek (nemusí být uvedeny v pravidlech FIG ani v DTP viz výše, hodnota jejich obtížnosti je 0b.)</w:t>
      </w:r>
    </w:p>
    <w:p w14:paraId="4C3B27D6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977"/>
          <w:tab w:val="left" w:pos="3686"/>
          <w:tab w:val="left" w:pos="4253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977" w:hanging="284"/>
        <w:rPr>
          <w:b w:val="0"/>
        </w:rPr>
      </w:pPr>
      <w:r>
        <w:rPr>
          <w:b w:val="0"/>
        </w:rPr>
        <w:t>4</w:t>
      </w:r>
      <w:r w:rsidRPr="005026C8">
        <w:rPr>
          <w:b w:val="0"/>
        </w:rPr>
        <w:t xml:space="preserve"> </w:t>
      </w:r>
      <w:r>
        <w:rPr>
          <w:b w:val="0"/>
        </w:rPr>
        <w:t>skladební požadavky</w:t>
      </w:r>
      <w:r w:rsidRPr="005026C8">
        <w:rPr>
          <w:b w:val="0"/>
        </w:rPr>
        <w:t xml:space="preserve"> pro danou kategorii </w:t>
      </w:r>
      <w:r>
        <w:rPr>
          <w:b w:val="0"/>
        </w:rPr>
        <w:t>(</w:t>
      </w:r>
      <w:r w:rsidRPr="005026C8">
        <w:rPr>
          <w:b w:val="0"/>
        </w:rPr>
        <w:t>viz výše</w:t>
      </w:r>
      <w:r>
        <w:rPr>
          <w:b w:val="0"/>
        </w:rPr>
        <w:t>)</w:t>
      </w:r>
      <w:r w:rsidRPr="005026C8">
        <w:rPr>
          <w:b w:val="0"/>
        </w:rPr>
        <w:t>, každý za 0,5b</w:t>
      </w:r>
    </w:p>
    <w:p w14:paraId="14741A1B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i/>
        </w:rPr>
      </w:pPr>
      <w:r w:rsidRPr="005026C8">
        <w:rPr>
          <w:b w:val="0"/>
        </w:rPr>
        <w:tab/>
      </w:r>
      <w:r w:rsidRPr="005026C8">
        <w:rPr>
          <w:b w:val="0"/>
        </w:rPr>
        <w:tab/>
      </w:r>
      <w:r w:rsidRPr="005026C8">
        <w:rPr>
          <w:rFonts w:ascii="Times New Roman Italic" w:hAnsi="Times New Roman Italic"/>
          <w:i/>
        </w:rPr>
        <w:t>známka E:</w:t>
      </w:r>
      <w:r w:rsidRPr="005026C8">
        <w:rPr>
          <w:rFonts w:ascii="Times New Roman Italic" w:hAnsi="Times New Roman Italic"/>
          <w:i/>
        </w:rPr>
        <w:tab/>
      </w:r>
    </w:p>
    <w:p w14:paraId="451A3DB9" w14:textId="2C52AF4A" w:rsidR="00951328" w:rsidRDefault="00951328" w:rsidP="00F11DB4">
      <w:pPr>
        <w:pStyle w:val="Bod"/>
        <w:tabs>
          <w:tab w:val="clear" w:pos="1134"/>
          <w:tab w:val="left" w:pos="993"/>
          <w:tab w:val="left" w:pos="2694"/>
          <w:tab w:val="left" w:pos="3544"/>
          <w:tab w:val="left" w:pos="3686"/>
        </w:tabs>
        <w:spacing w:before="0"/>
        <w:ind w:left="2694" w:firstLine="0"/>
        <w:rPr>
          <w:b w:val="0"/>
        </w:rPr>
      </w:pPr>
      <w:r w:rsidRPr="005026C8">
        <w:rPr>
          <w:b w:val="0"/>
        </w:rPr>
        <w:t xml:space="preserve">srážky za chyby v provedení se hodnotí dle pravidel </w:t>
      </w:r>
      <w:proofErr w:type="gramStart"/>
      <w:r w:rsidRPr="005026C8">
        <w:rPr>
          <w:b w:val="0"/>
        </w:rPr>
        <w:t xml:space="preserve">FIG </w:t>
      </w:r>
      <w:r w:rsidR="00C87FEB" w:rsidRPr="00C87FEB">
        <w:rPr>
          <w:b w:val="0"/>
        </w:rPr>
        <w:t xml:space="preserve"> kromě</w:t>
      </w:r>
      <w:proofErr w:type="gramEnd"/>
      <w:r w:rsidR="00C87FEB" w:rsidRPr="00C87FEB">
        <w:rPr>
          <w:b w:val="0"/>
        </w:rPr>
        <w:t xml:space="preserve"> srážek za skladbu sestavy a umělecký dojem. Srážky za skladbu sestavy se neuplatňují žádné a srážky za umělecký dojem se uplatňují v rozmezí 0 - 0,5 b s přihlédnutím k držení těla (hlavy, nohou, paží atd.)</w:t>
      </w:r>
    </w:p>
    <w:p w14:paraId="1ABEB9BA" w14:textId="77777777" w:rsidR="00951328" w:rsidRPr="003B7597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rFonts w:ascii="Times New Roman Italic" w:hAnsi="Times New Roman Italic"/>
          <w:i/>
        </w:rPr>
        <w:t>z</w:t>
      </w:r>
      <w:r w:rsidRPr="003B7597">
        <w:rPr>
          <w:rFonts w:ascii="Times New Roman Italic" w:hAnsi="Times New Roman Italic"/>
          <w:i/>
        </w:rPr>
        <w:t>ávěr sestavy</w:t>
      </w:r>
    </w:p>
    <w:p w14:paraId="21E7CE0B" w14:textId="77777777" w:rsidR="00951328" w:rsidRDefault="00951328" w:rsidP="00F11DB4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left="2694" w:firstLine="0"/>
        <w:rPr>
          <w:b w:val="0"/>
        </w:rPr>
      </w:pPr>
      <w:r w:rsidRPr="005026C8">
        <w:rPr>
          <w:b w:val="0"/>
        </w:rPr>
        <w:t xml:space="preserve">Na prostných u </w:t>
      </w:r>
      <w:r>
        <w:rPr>
          <w:b w:val="0"/>
        </w:rPr>
        <w:t>žádné</w:t>
      </w:r>
      <w:r w:rsidRPr="005026C8">
        <w:rPr>
          <w:b w:val="0"/>
        </w:rPr>
        <w:t xml:space="preserve"> kategori</w:t>
      </w:r>
      <w:r>
        <w:rPr>
          <w:b w:val="0"/>
        </w:rPr>
        <w:t>e</w:t>
      </w:r>
      <w:r w:rsidRPr="005026C8">
        <w:rPr>
          <w:b w:val="0"/>
        </w:rPr>
        <w:t xml:space="preserve"> nebude uplatň</w:t>
      </w:r>
      <w:r>
        <w:rPr>
          <w:b w:val="0"/>
        </w:rPr>
        <w:t xml:space="preserve">ována srážka za chybějící závěr </w:t>
      </w:r>
      <w:r w:rsidRPr="005026C8">
        <w:rPr>
          <w:b w:val="0"/>
        </w:rPr>
        <w:t>sestavy (0,5 b.)</w:t>
      </w:r>
      <w:r>
        <w:rPr>
          <w:b w:val="0"/>
        </w:rPr>
        <w:t>, tj. sestava nemusí obsahovat 2 akrobatické řady</w:t>
      </w:r>
      <w:r>
        <w:rPr>
          <w:b w:val="0"/>
        </w:rPr>
        <w:tab/>
      </w:r>
    </w:p>
    <w:p w14:paraId="54D83BAF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3B7597">
        <w:rPr>
          <w:rFonts w:ascii="Times New Roman Italic" w:hAnsi="Times New Roman Italic"/>
          <w:i/>
        </w:rPr>
        <w:t>krátká sestava</w:t>
      </w:r>
    </w:p>
    <w:p w14:paraId="0676918D" w14:textId="62C38C66" w:rsidR="00951328" w:rsidRPr="003B7597" w:rsidRDefault="00951328" w:rsidP="00F11DB4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2694" w:firstLine="0"/>
        <w:rPr>
          <w:b w:val="0"/>
        </w:rPr>
      </w:pPr>
      <w:r w:rsidRPr="003B7597">
        <w:rPr>
          <w:b w:val="0"/>
        </w:rPr>
        <w:t>dle pravidel FIG</w:t>
      </w:r>
    </w:p>
    <w:p w14:paraId="50C23F34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</w:p>
    <w:p w14:paraId="6545D10F" w14:textId="3A885442" w:rsidR="00FC4837" w:rsidRDefault="00FC4837" w:rsidP="00DB0A26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 w:hanging="1417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Kategorie určené pro děti, které se věnují gymnastice na nezávodní úrovni (např: trénink 2x týdně a méně).</w:t>
      </w:r>
    </w:p>
    <w:p w14:paraId="137E108B" w14:textId="18D72C9F" w:rsidR="00FC4837" w:rsidRDefault="00FC4837" w:rsidP="00DB0A26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 w:hanging="1417"/>
      </w:pPr>
      <w:proofErr w:type="spellStart"/>
      <w:r w:rsidRPr="00FC4837">
        <w:t>Pekelňata</w:t>
      </w:r>
      <w:proofErr w:type="spellEnd"/>
      <w:r w:rsidRPr="00FC4837">
        <w:t>:</w:t>
      </w:r>
      <w:r>
        <w:tab/>
        <w:t>lavička:</w:t>
      </w:r>
    </w:p>
    <w:p w14:paraId="16B26BBA" w14:textId="2E143061" w:rsidR="00FC4837" w:rsidRDefault="00FC4837" w:rsidP="00FC4837">
      <w:pPr>
        <w:pStyle w:val="Bod"/>
        <w:numPr>
          <w:ilvl w:val="0"/>
          <w:numId w:val="2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přímý skok</w:t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  <w:t>1 b.</w:t>
      </w:r>
    </w:p>
    <w:p w14:paraId="214AC890" w14:textId="08AC6B0B" w:rsidR="00FC4837" w:rsidRDefault="00FC4837" w:rsidP="00FC4837">
      <w:pPr>
        <w:pStyle w:val="Bod"/>
        <w:numPr>
          <w:ilvl w:val="0"/>
          <w:numId w:val="2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4 kroky ve výponu</w:t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  <w:t>1. b.</w:t>
      </w:r>
    </w:p>
    <w:p w14:paraId="26D26975" w14:textId="06777029" w:rsidR="00FC4837" w:rsidRDefault="00FC4837" w:rsidP="00FC4837">
      <w:pPr>
        <w:pStyle w:val="Bod"/>
        <w:numPr>
          <w:ilvl w:val="0"/>
          <w:numId w:val="2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Kotoul nebo vzpor ležmo (hříbek) výdrž 2s</w:t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</w:r>
      <w:r w:rsidR="008032F3">
        <w:rPr>
          <w:rFonts w:ascii="Times New Roman Bold Italic" w:hAnsi="Times New Roman Bold Italic"/>
          <w:b w:val="0"/>
        </w:rPr>
        <w:tab/>
        <w:t>1 b.</w:t>
      </w:r>
    </w:p>
    <w:p w14:paraId="1AC132A2" w14:textId="03C68E78" w:rsidR="00FC4837" w:rsidRDefault="00FC4837" w:rsidP="00562E83">
      <w:pPr>
        <w:pStyle w:val="Bod"/>
        <w:numPr>
          <w:ilvl w:val="0"/>
          <w:numId w:val="2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  <w:bCs/>
        </w:rPr>
      </w:pPr>
      <w:r w:rsidRPr="00562E83">
        <w:rPr>
          <w:rFonts w:ascii="Times New Roman Bold Italic" w:hAnsi="Times New Roman Bold Italic"/>
          <w:b w:val="0"/>
          <w:bCs/>
        </w:rPr>
        <w:t>Stoj skrčmo přednožmo</w:t>
      </w:r>
      <w:r w:rsidR="00562E83" w:rsidRPr="00562E83">
        <w:rPr>
          <w:rFonts w:ascii="Times New Roman Bold Italic" w:hAnsi="Times New Roman Bold Italic"/>
          <w:b w:val="0"/>
          <w:bCs/>
        </w:rPr>
        <w:t xml:space="preserve"> (čáp) výdrž 2s levá i pravá noha </w:t>
      </w:r>
      <w:r w:rsidR="008032F3">
        <w:rPr>
          <w:rFonts w:ascii="Times New Roman Bold Italic" w:hAnsi="Times New Roman Bold Italic"/>
          <w:b w:val="0"/>
          <w:bCs/>
        </w:rPr>
        <w:tab/>
      </w:r>
      <w:r w:rsidR="008032F3">
        <w:rPr>
          <w:rFonts w:ascii="Times New Roman Bold Italic" w:hAnsi="Times New Roman Bold Italic"/>
          <w:b w:val="0"/>
          <w:bCs/>
        </w:rPr>
        <w:tab/>
        <w:t>1. b.</w:t>
      </w:r>
    </w:p>
    <w:p w14:paraId="65DA4E84" w14:textId="54930483" w:rsidR="00562E83" w:rsidRPr="0042228D" w:rsidRDefault="00562E83" w:rsidP="0042228D">
      <w:pPr>
        <w:pStyle w:val="Bod"/>
        <w:tabs>
          <w:tab w:val="left" w:pos="993"/>
          <w:tab w:val="left" w:pos="2977"/>
          <w:tab w:val="left" w:pos="3544"/>
          <w:tab w:val="left" w:pos="4254"/>
        </w:tabs>
        <w:ind w:right="1" w:firstLine="0"/>
      </w:pPr>
      <w:r w:rsidRPr="0042228D">
        <w:lastRenderedPageBreak/>
        <w:t xml:space="preserve">prostná: </w:t>
      </w:r>
    </w:p>
    <w:p w14:paraId="1EDA7332" w14:textId="73BF4120" w:rsidR="0042228D" w:rsidRDefault="008032F3" w:rsidP="008032F3">
      <w:pPr>
        <w:pStyle w:val="Bod"/>
        <w:numPr>
          <w:ilvl w:val="0"/>
          <w:numId w:val="37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  <w:bCs/>
        </w:rPr>
      </w:pPr>
      <w:r>
        <w:rPr>
          <w:rFonts w:ascii="Times New Roman Bold Italic" w:hAnsi="Times New Roman Bold Italic"/>
          <w:b w:val="0"/>
          <w:bCs/>
        </w:rPr>
        <w:t>Přísunný poskok nebo gymnastický skok</w:t>
      </w:r>
      <w:r>
        <w:rPr>
          <w:rFonts w:ascii="Times New Roman Bold Italic" w:hAnsi="Times New Roman Bold Italic"/>
          <w:b w:val="0"/>
          <w:bCs/>
        </w:rPr>
        <w:tab/>
      </w:r>
      <w:r>
        <w:rPr>
          <w:rFonts w:ascii="Times New Roman Bold Italic" w:hAnsi="Times New Roman Bold Italic"/>
          <w:b w:val="0"/>
          <w:bCs/>
        </w:rPr>
        <w:tab/>
      </w:r>
      <w:r>
        <w:rPr>
          <w:rFonts w:ascii="Times New Roman Bold Italic" w:hAnsi="Times New Roman Bold Italic"/>
          <w:b w:val="0"/>
          <w:bCs/>
        </w:rPr>
        <w:tab/>
      </w:r>
      <w:r>
        <w:rPr>
          <w:rFonts w:ascii="Times New Roman Bold Italic" w:hAnsi="Times New Roman Bold Italic"/>
          <w:b w:val="0"/>
          <w:bCs/>
        </w:rPr>
        <w:tab/>
        <w:t>1 b.</w:t>
      </w:r>
    </w:p>
    <w:p w14:paraId="0C061EB3" w14:textId="77777777" w:rsidR="008032F3" w:rsidRPr="00951328" w:rsidRDefault="008032F3" w:rsidP="008032F3">
      <w:pPr>
        <w:pStyle w:val="Bod"/>
        <w:numPr>
          <w:ilvl w:val="0"/>
          <w:numId w:val="37"/>
        </w:numPr>
        <w:tabs>
          <w:tab w:val="clear" w:pos="1134"/>
          <w:tab w:val="left" w:pos="2694"/>
          <w:tab w:val="left" w:pos="8505"/>
        </w:tabs>
        <w:spacing w:before="0"/>
        <w:ind w:right="1418"/>
        <w:rPr>
          <w:rFonts w:ascii="Times New Roman Bold Italic" w:hAnsi="Times New Roman Bold Italic"/>
          <w:b w:val="0"/>
        </w:rPr>
      </w:pPr>
      <w:r w:rsidRPr="00951328">
        <w:rPr>
          <w:b w:val="0"/>
        </w:rPr>
        <w:t>rovnovážný prvek (kromě prvků z pravidel FIG nebo DTP může být požadavek plněn arabeskou s výdrží min. 2s) nebo prvek pohyblivosti (placka, provaz, rozštěp, vše s výdrží min. 2s)</w:t>
      </w:r>
      <w:r w:rsidRPr="00951328">
        <w:rPr>
          <w:b w:val="0"/>
        </w:rPr>
        <w:tab/>
        <w:t>1 b.</w:t>
      </w:r>
    </w:p>
    <w:p w14:paraId="61D47C89" w14:textId="77777777" w:rsidR="008032F3" w:rsidRPr="00951328" w:rsidRDefault="008032F3" w:rsidP="008032F3">
      <w:pPr>
        <w:pStyle w:val="Bod"/>
        <w:numPr>
          <w:ilvl w:val="0"/>
          <w:numId w:val="37"/>
        </w:numPr>
        <w:tabs>
          <w:tab w:val="clear" w:pos="1134"/>
          <w:tab w:val="left" w:pos="2694"/>
          <w:tab w:val="left" w:pos="8505"/>
        </w:tabs>
        <w:spacing w:before="0"/>
        <w:ind w:right="1418"/>
        <w:rPr>
          <w:rFonts w:ascii="Times New Roman Bold Italic" w:hAnsi="Times New Roman Bold Italic"/>
          <w:b w:val="0"/>
        </w:rPr>
      </w:pPr>
      <w:r w:rsidRPr="00951328">
        <w:rPr>
          <w:b w:val="0"/>
        </w:rPr>
        <w:t>akrobatický prvek</w:t>
      </w:r>
      <w:r w:rsidRPr="00951328">
        <w:rPr>
          <w:b w:val="0"/>
        </w:rPr>
        <w:tab/>
        <w:t>1 b.</w:t>
      </w:r>
    </w:p>
    <w:p w14:paraId="2FBA86DC" w14:textId="77777777" w:rsidR="008032F3" w:rsidRPr="00130CC8" w:rsidRDefault="008032F3" w:rsidP="008032F3">
      <w:pPr>
        <w:pStyle w:val="Bod"/>
        <w:numPr>
          <w:ilvl w:val="0"/>
          <w:numId w:val="37"/>
        </w:numPr>
        <w:tabs>
          <w:tab w:val="clear" w:pos="1134"/>
          <w:tab w:val="left" w:pos="2694"/>
          <w:tab w:val="left" w:pos="8505"/>
        </w:tabs>
        <w:spacing w:before="0"/>
        <w:ind w:right="1418"/>
        <w:rPr>
          <w:rFonts w:ascii="Times New Roman Bold Italic" w:hAnsi="Times New Roman Bold Italic"/>
          <w:b w:val="0"/>
        </w:rPr>
      </w:pPr>
      <w:r w:rsidRPr="00951328">
        <w:rPr>
          <w:b w:val="0"/>
        </w:rPr>
        <w:t xml:space="preserve">2. různý akrobatický prvek nebo 2. stejný akrobatický prvek ve vazbě (např. 2 kotouly vpřed ve vazbě plní </w:t>
      </w:r>
      <w:r>
        <w:rPr>
          <w:b w:val="0"/>
        </w:rPr>
        <w:t>požadavek 3 i 4)</w:t>
      </w:r>
      <w:r w:rsidRPr="00951328">
        <w:rPr>
          <w:b w:val="0"/>
        </w:rPr>
        <w:tab/>
        <w:t>1 b.</w:t>
      </w:r>
    </w:p>
    <w:p w14:paraId="580547F7" w14:textId="652160A9" w:rsidR="00130CC8" w:rsidRPr="00130CC8" w:rsidRDefault="00130CC8" w:rsidP="00130CC8">
      <w:pPr>
        <w:pStyle w:val="Bod"/>
        <w:tabs>
          <w:tab w:val="left" w:pos="2694"/>
          <w:tab w:val="left" w:pos="8505"/>
        </w:tabs>
        <w:ind w:right="1418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ab/>
      </w:r>
      <w:r>
        <w:rPr>
          <w:rFonts w:ascii="Times New Roman Bold Italic" w:hAnsi="Times New Roman Bold Italic"/>
          <w:b w:val="0"/>
        </w:rPr>
        <w:tab/>
      </w:r>
      <w:r w:rsidRPr="00130CC8">
        <w:rPr>
          <w:rFonts w:ascii="Times New Roman Bold Italic" w:hAnsi="Times New Roman Bold Italic"/>
          <w:b w:val="0"/>
        </w:rPr>
        <w:t xml:space="preserve">Pozn. Kotouly vpřed a vzad na prostných i lavičce nemusí být pro uznání požadavku zakončeny do dřepu nebo do stoje. </w:t>
      </w:r>
    </w:p>
    <w:p w14:paraId="600A9EC6" w14:textId="527391E4" w:rsidR="00130CC8" w:rsidRPr="00130CC8" w:rsidRDefault="00130CC8" w:rsidP="00130CC8">
      <w:pPr>
        <w:pStyle w:val="Bod"/>
        <w:tabs>
          <w:tab w:val="left" w:pos="2694"/>
          <w:tab w:val="left" w:pos="8505"/>
        </w:tabs>
        <w:ind w:right="1418"/>
        <w:rPr>
          <w:rFonts w:ascii="Times New Roman Bold Italic" w:hAnsi="Times New Roman Bold Italic"/>
          <w:bCs/>
        </w:rPr>
      </w:pPr>
      <w:r>
        <w:rPr>
          <w:rFonts w:ascii="Times New Roman Bold Italic" w:hAnsi="Times New Roman Bold Italic"/>
          <w:b w:val="0"/>
        </w:rPr>
        <w:tab/>
      </w:r>
      <w:r>
        <w:rPr>
          <w:rFonts w:ascii="Times New Roman Bold Italic" w:hAnsi="Times New Roman Bold Italic"/>
          <w:b w:val="0"/>
        </w:rPr>
        <w:tab/>
      </w:r>
      <w:r w:rsidRPr="00130CC8">
        <w:rPr>
          <w:rFonts w:ascii="Times New Roman Bold Italic" w:hAnsi="Times New Roman Bold Italic"/>
          <w:bCs/>
        </w:rPr>
        <w:t>hodnocení:</w:t>
      </w:r>
    </w:p>
    <w:p w14:paraId="127A09E5" w14:textId="37629357" w:rsidR="00130CC8" w:rsidRPr="00130CC8" w:rsidRDefault="00130CC8" w:rsidP="00130CC8">
      <w:pPr>
        <w:pStyle w:val="Bod"/>
        <w:tabs>
          <w:tab w:val="left" w:pos="2694"/>
          <w:tab w:val="left" w:pos="8505"/>
        </w:tabs>
        <w:ind w:right="1418"/>
        <w:rPr>
          <w:rFonts w:ascii="Times New Roman Bold Italic" w:hAnsi="Times New Roman Bold Italic"/>
          <w:b w:val="0"/>
        </w:rPr>
      </w:pPr>
      <w:r w:rsidRPr="00130CC8">
        <w:rPr>
          <w:rFonts w:ascii="Times New Roman Bold Italic" w:hAnsi="Times New Roman Bold Italic"/>
          <w:bCs/>
        </w:rPr>
        <w:tab/>
      </w:r>
      <w:r w:rsidRPr="00130CC8">
        <w:rPr>
          <w:rFonts w:ascii="Times New Roman Bold Italic" w:hAnsi="Times New Roman Bold Italic"/>
          <w:bCs/>
        </w:rPr>
        <w:tab/>
        <w:t>známka D:</w:t>
      </w:r>
      <w:r w:rsidRPr="00130CC8">
        <w:rPr>
          <w:rFonts w:ascii="Times New Roman Bold Italic" w:hAnsi="Times New Roman Bold Italic"/>
          <w:b w:val="0"/>
        </w:rPr>
        <w:tab/>
      </w:r>
    </w:p>
    <w:p w14:paraId="6EDA423F" w14:textId="77777777" w:rsidR="00130CC8" w:rsidRPr="00130CC8" w:rsidRDefault="00130CC8" w:rsidP="00130CC8">
      <w:pPr>
        <w:pStyle w:val="Bod"/>
        <w:tabs>
          <w:tab w:val="left" w:pos="2694"/>
          <w:tab w:val="left" w:pos="8505"/>
        </w:tabs>
        <w:ind w:right="1418"/>
        <w:rPr>
          <w:rFonts w:ascii="Times New Roman Bold Italic" w:hAnsi="Times New Roman Bold Italic"/>
          <w:b w:val="0"/>
        </w:rPr>
      </w:pPr>
      <w:r w:rsidRPr="00130CC8">
        <w:rPr>
          <w:rFonts w:ascii="Times New Roman Bold Italic" w:hAnsi="Times New Roman Bold Italic"/>
          <w:b w:val="0"/>
        </w:rPr>
        <w:tab/>
      </w:r>
      <w:r w:rsidRPr="00130CC8">
        <w:rPr>
          <w:rFonts w:ascii="Times New Roman Bold Italic" w:hAnsi="Times New Roman Bold Italic"/>
          <w:b w:val="0"/>
        </w:rPr>
        <w:tab/>
        <w:t>Nejvyšší možná hodnota známky D pro tuto kategorii jsou 4 b. (hodnota povinných požadavků), bonifikace ani hodnoty prvků A, B, C, D,… se neuplatňují.</w:t>
      </w:r>
    </w:p>
    <w:p w14:paraId="462C6399" w14:textId="77777777" w:rsidR="00130CC8" w:rsidRPr="00130CC8" w:rsidRDefault="00130CC8" w:rsidP="00130CC8">
      <w:pPr>
        <w:pStyle w:val="Bod"/>
        <w:tabs>
          <w:tab w:val="left" w:pos="2694"/>
          <w:tab w:val="left" w:pos="8505"/>
        </w:tabs>
        <w:ind w:right="1418"/>
        <w:rPr>
          <w:rFonts w:ascii="Times New Roman Bold Italic" w:hAnsi="Times New Roman Bold Italic"/>
          <w:bCs/>
        </w:rPr>
      </w:pPr>
      <w:r w:rsidRPr="00130CC8">
        <w:rPr>
          <w:rFonts w:ascii="Times New Roman Bold Italic" w:hAnsi="Times New Roman Bold Italic"/>
          <w:b w:val="0"/>
        </w:rPr>
        <w:tab/>
      </w:r>
      <w:r w:rsidRPr="00130CC8">
        <w:rPr>
          <w:rFonts w:ascii="Times New Roman Bold Italic" w:hAnsi="Times New Roman Bold Italic"/>
          <w:b w:val="0"/>
        </w:rPr>
        <w:tab/>
      </w:r>
      <w:r w:rsidRPr="00130CC8">
        <w:rPr>
          <w:rFonts w:ascii="Times New Roman Bold Italic" w:hAnsi="Times New Roman Bold Italic"/>
          <w:bCs/>
        </w:rPr>
        <w:t>známka E:</w:t>
      </w:r>
      <w:r w:rsidRPr="00130CC8">
        <w:rPr>
          <w:rFonts w:ascii="Times New Roman Bold Italic" w:hAnsi="Times New Roman Bold Italic"/>
          <w:bCs/>
        </w:rPr>
        <w:tab/>
      </w:r>
    </w:p>
    <w:p w14:paraId="424D803B" w14:textId="05A57849" w:rsidR="00130CC8" w:rsidRPr="00951328" w:rsidRDefault="00130CC8" w:rsidP="00130CC8">
      <w:pPr>
        <w:pStyle w:val="Bod"/>
        <w:tabs>
          <w:tab w:val="clear" w:pos="1134"/>
          <w:tab w:val="left" w:pos="2694"/>
          <w:tab w:val="left" w:pos="8505"/>
        </w:tabs>
        <w:spacing w:before="0"/>
        <w:ind w:right="1418"/>
        <w:rPr>
          <w:rFonts w:ascii="Times New Roman Bold Italic" w:hAnsi="Times New Roman Bold Italic"/>
          <w:b w:val="0"/>
        </w:rPr>
      </w:pPr>
      <w:r w:rsidRPr="00130CC8">
        <w:rPr>
          <w:rFonts w:ascii="Times New Roman Bold Italic" w:hAnsi="Times New Roman Bold Italic"/>
          <w:b w:val="0"/>
        </w:rPr>
        <w:tab/>
        <w:t>je vždy z 10 b. (nezohledňuje se počet prvků)</w:t>
      </w:r>
    </w:p>
    <w:p w14:paraId="0A8BE036" w14:textId="77777777" w:rsidR="008032F3" w:rsidRPr="00562E83" w:rsidRDefault="008032F3" w:rsidP="008032F3">
      <w:pPr>
        <w:pStyle w:val="Bod"/>
        <w:tabs>
          <w:tab w:val="left" w:pos="993"/>
          <w:tab w:val="left" w:pos="2694"/>
          <w:tab w:val="left" w:pos="2977"/>
          <w:tab w:val="left" w:pos="3544"/>
          <w:tab w:val="left" w:pos="4254"/>
        </w:tabs>
        <w:ind w:left="0" w:right="1" w:firstLine="0"/>
        <w:rPr>
          <w:rFonts w:ascii="Times New Roman Bold Italic" w:hAnsi="Times New Roman Bold Italic"/>
          <w:b w:val="0"/>
          <w:bCs/>
        </w:rPr>
      </w:pPr>
    </w:p>
    <w:p w14:paraId="48921BED" w14:textId="78FBAB52" w:rsidR="00D50822" w:rsidRPr="00D50822" w:rsidRDefault="00CA61C9" w:rsidP="00FC4837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 w:hanging="1417"/>
        <w:rPr>
          <w:rFonts w:ascii="Times New Roman Bold Italic" w:hAnsi="Times New Roman Bold Italic"/>
          <w:b w:val="0"/>
        </w:rPr>
      </w:pPr>
      <w:r w:rsidRPr="00DB0A26">
        <w:t>Pekelnice:</w:t>
      </w:r>
      <w:r w:rsidR="009404D5">
        <w:rPr>
          <w:rFonts w:ascii="Times New Roman Bold Italic" w:hAnsi="Times New Roman Bold Italic"/>
          <w:b w:val="0"/>
        </w:rPr>
        <w:tab/>
      </w:r>
      <w:r w:rsidR="00D50822" w:rsidRPr="00DB0A26">
        <w:rPr>
          <w:i/>
        </w:rPr>
        <w:t>kladina:</w:t>
      </w:r>
      <w:r w:rsidR="00D50822" w:rsidRPr="00D50822">
        <w:rPr>
          <w:rFonts w:ascii="Times New Roman Bold Italic" w:hAnsi="Times New Roman Bold Italic"/>
          <w:b w:val="0"/>
        </w:rPr>
        <w:tab/>
        <w:t>výška nářadí: 120cm</w:t>
      </w:r>
    </w:p>
    <w:p w14:paraId="28462020" w14:textId="5F275C22" w:rsidR="00D50822" w:rsidRPr="00D50822" w:rsidRDefault="00D50822" w:rsidP="008032F3">
      <w:pPr>
        <w:pStyle w:val="Bod"/>
        <w:numPr>
          <w:ilvl w:val="0"/>
          <w:numId w:val="3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jakýkoliv gymnastický prvek</w:t>
      </w:r>
    </w:p>
    <w:p w14:paraId="254B3AFA" w14:textId="040667DC" w:rsidR="00D50822" w:rsidRPr="00D50822" w:rsidRDefault="00D50822" w:rsidP="008032F3">
      <w:pPr>
        <w:pStyle w:val="Bod"/>
        <w:numPr>
          <w:ilvl w:val="0"/>
          <w:numId w:val="3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jakýkoliv akrobatický prvek</w:t>
      </w:r>
    </w:p>
    <w:p w14:paraId="52224A02" w14:textId="2C2D28B8" w:rsidR="00D50822" w:rsidRPr="00D50822" w:rsidRDefault="00D50822" w:rsidP="008032F3">
      <w:pPr>
        <w:pStyle w:val="Bod"/>
        <w:numPr>
          <w:ilvl w:val="0"/>
          <w:numId w:val="3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 xml:space="preserve">jakýkoliv </w:t>
      </w:r>
      <w:r w:rsidR="00814A67">
        <w:rPr>
          <w:rFonts w:ascii="Times New Roman Bold Italic" w:hAnsi="Times New Roman Bold Italic"/>
          <w:b w:val="0"/>
        </w:rPr>
        <w:t xml:space="preserve">další </w:t>
      </w:r>
      <w:r>
        <w:rPr>
          <w:rFonts w:ascii="Times New Roman Bold Italic" w:hAnsi="Times New Roman Bold Italic"/>
          <w:b w:val="0"/>
        </w:rPr>
        <w:t>gymnastický nebo akrobatický prvek</w:t>
      </w:r>
    </w:p>
    <w:p w14:paraId="13026F8C" w14:textId="4D08495D" w:rsidR="00D50822" w:rsidRDefault="00D50822" w:rsidP="008032F3">
      <w:pPr>
        <w:pStyle w:val="Bod"/>
        <w:numPr>
          <w:ilvl w:val="0"/>
          <w:numId w:val="3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rovnovážný prvek nebo prvek pohyblivosti vše s výdrží min. 2s, nemusí být z FIG ani DTP</w:t>
      </w:r>
    </w:p>
    <w:p w14:paraId="188F2D94" w14:textId="50AE79BD" w:rsidR="00061141" w:rsidRPr="00D50822" w:rsidRDefault="00061141" w:rsidP="00061141">
      <w:pPr>
        <w:pStyle w:val="Bod"/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ab/>
      </w:r>
      <w:r>
        <w:rPr>
          <w:rFonts w:ascii="Times New Roman Bold Italic" w:hAnsi="Times New Roman Bold Italic"/>
          <w:b w:val="0"/>
        </w:rPr>
        <w:tab/>
      </w:r>
      <w:r>
        <w:rPr>
          <w:rFonts w:ascii="Times New Roman Bold Italic" w:hAnsi="Times New Roman Bold Italic"/>
          <w:b w:val="0"/>
        </w:rPr>
        <w:tab/>
      </w:r>
      <w:r w:rsidR="00DB0A26" w:rsidRPr="003B597B">
        <w:rPr>
          <w:i/>
        </w:rPr>
        <w:t>prostná</w:t>
      </w:r>
      <w:r w:rsidR="00DB0A26">
        <w:rPr>
          <w:b w:val="0"/>
          <w:i/>
        </w:rPr>
        <w:t>:</w:t>
      </w:r>
      <w:r w:rsidR="00DB0A26">
        <w:rPr>
          <w:b w:val="0"/>
          <w:i/>
        </w:rPr>
        <w:tab/>
      </w:r>
      <w:r w:rsidR="00DB0A26" w:rsidRPr="007A72F9">
        <w:rPr>
          <w:b w:val="0"/>
        </w:rPr>
        <w:t>hudební doprovod není povinný</w:t>
      </w:r>
    </w:p>
    <w:p w14:paraId="47D44EA0" w14:textId="09CFCBE6" w:rsidR="00061141" w:rsidRPr="00D50822" w:rsidRDefault="00061141" w:rsidP="00061141">
      <w:pPr>
        <w:pStyle w:val="Bod"/>
        <w:numPr>
          <w:ilvl w:val="0"/>
          <w:numId w:val="29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jakýkoliv gymnastický prvek</w:t>
      </w:r>
    </w:p>
    <w:p w14:paraId="36D92206" w14:textId="03CDE337" w:rsidR="00061141" w:rsidRPr="00D50822" w:rsidRDefault="00061141" w:rsidP="00061141">
      <w:pPr>
        <w:pStyle w:val="Bod"/>
        <w:numPr>
          <w:ilvl w:val="0"/>
          <w:numId w:val="29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jakýkoliv akrobatický prvek</w:t>
      </w:r>
    </w:p>
    <w:p w14:paraId="42FB081C" w14:textId="0EDD14F9" w:rsidR="00061141" w:rsidRPr="00D50822" w:rsidRDefault="00061141" w:rsidP="00061141">
      <w:pPr>
        <w:pStyle w:val="Bod"/>
        <w:numPr>
          <w:ilvl w:val="0"/>
          <w:numId w:val="29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 xml:space="preserve">jakýkoliv </w:t>
      </w:r>
      <w:r w:rsidR="00130CC8">
        <w:rPr>
          <w:rFonts w:ascii="Times New Roman Bold Italic" w:hAnsi="Times New Roman Bold Italic"/>
          <w:b w:val="0"/>
        </w:rPr>
        <w:t xml:space="preserve">další </w:t>
      </w:r>
      <w:r>
        <w:rPr>
          <w:rFonts w:ascii="Times New Roman Bold Italic" w:hAnsi="Times New Roman Bold Italic"/>
          <w:b w:val="0"/>
        </w:rPr>
        <w:t>gymnastický nebo akrobatický prvek</w:t>
      </w:r>
    </w:p>
    <w:p w14:paraId="51F34781" w14:textId="5B6E1B8B" w:rsidR="00061141" w:rsidRDefault="00061141" w:rsidP="00061141">
      <w:pPr>
        <w:pStyle w:val="Bod"/>
        <w:numPr>
          <w:ilvl w:val="0"/>
          <w:numId w:val="29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rovnovážný prvek nebo prvek pohyblivosti vše s výdrží min. 2s, nemusí být z FIG ani DTP</w:t>
      </w:r>
    </w:p>
    <w:p w14:paraId="40025AEE" w14:textId="35673A0C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771" w:right="1" w:firstLine="0"/>
        <w:rPr>
          <w:rFonts w:ascii="Times New Roman Bold Italic" w:hAnsi="Times New Roman Bold Italic"/>
          <w:b w:val="0"/>
        </w:rPr>
      </w:pPr>
    </w:p>
    <w:p w14:paraId="542AB32D" w14:textId="2916C59F" w:rsidR="00951328" w:rsidRP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771" w:right="1" w:hanging="361"/>
        <w:rPr>
          <w:rFonts w:ascii="Times New Roman Bold Italic" w:hAnsi="Times New Roman Bold Italic"/>
          <w:bCs/>
          <w:i/>
          <w:iCs/>
        </w:rPr>
      </w:pPr>
      <w:r w:rsidRPr="00951328">
        <w:rPr>
          <w:rFonts w:ascii="Times New Roman Bold Italic" w:hAnsi="Times New Roman Bold Italic"/>
          <w:bCs/>
          <w:i/>
          <w:iCs/>
        </w:rPr>
        <w:t>hodnocení:</w:t>
      </w:r>
    </w:p>
    <w:p w14:paraId="206D33D4" w14:textId="69A832FC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4"/>
          <w:tab w:val="left" w:pos="4254"/>
        </w:tabs>
        <w:spacing w:before="0"/>
        <w:ind w:left="2694" w:right="1" w:firstLine="0"/>
        <w:rPr>
          <w:rFonts w:ascii="Times New Roman Bold Italic" w:hAnsi="Times New Roman Bold Italic"/>
          <w:b w:val="0"/>
        </w:rPr>
      </w:pPr>
      <w:r>
        <w:rPr>
          <w:rFonts w:ascii="Times New Roman Italic" w:hAnsi="Times New Roman Italic"/>
          <w:i/>
        </w:rPr>
        <w:t>z</w:t>
      </w:r>
      <w:r w:rsidRPr="00AB504E">
        <w:rPr>
          <w:rFonts w:ascii="Times New Roman Italic" w:hAnsi="Times New Roman Italic"/>
          <w:i/>
        </w:rPr>
        <w:t>námka D:</w:t>
      </w:r>
      <w:r>
        <w:rPr>
          <w:rFonts w:ascii="Times New Roman Bold Italic" w:hAnsi="Times New Roman Bold Italic"/>
          <w:b w:val="0"/>
        </w:rPr>
        <w:t xml:space="preserve"> </w:t>
      </w:r>
    </w:p>
    <w:p w14:paraId="186A17FF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694" w:right="1" w:firstLine="0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Počítá se maximálně 8 různých prvků podle následujících pravidel:</w:t>
      </w:r>
    </w:p>
    <w:p w14:paraId="392757A8" w14:textId="571BBF6C" w:rsidR="00951328" w:rsidRDefault="00951328" w:rsidP="00951328">
      <w:pPr>
        <w:pStyle w:val="Bod"/>
        <w:numPr>
          <w:ilvl w:val="0"/>
          <w:numId w:val="32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 xml:space="preserve">0,1 b. </w:t>
      </w:r>
      <w:proofErr w:type="gramStart"/>
      <w:r>
        <w:rPr>
          <w:rFonts w:ascii="Times New Roman Bold Italic" w:hAnsi="Times New Roman Bold Italic"/>
          <w:b w:val="0"/>
        </w:rPr>
        <w:t>za</w:t>
      </w:r>
      <w:proofErr w:type="gramEnd"/>
      <w:r>
        <w:rPr>
          <w:rFonts w:ascii="Times New Roman Bold Italic" w:hAnsi="Times New Roman Bold Italic"/>
          <w:b w:val="0"/>
        </w:rPr>
        <w:t xml:space="preserve"> každý předvedený kotoul nebo gymnastický prvek (včetně prvku podle 4. skladebního požadavku</w:t>
      </w:r>
      <w:r w:rsidR="00F11DB4">
        <w:rPr>
          <w:rFonts w:ascii="Times New Roman Bold Italic" w:hAnsi="Times New Roman Bold Italic"/>
          <w:b w:val="0"/>
        </w:rPr>
        <w:t xml:space="preserve"> včetně seskoku výskokem s libovolnou polohou nohou</w:t>
      </w:r>
      <w:r>
        <w:rPr>
          <w:rFonts w:ascii="Times New Roman Bold Italic" w:hAnsi="Times New Roman Bold Italic"/>
          <w:b w:val="0"/>
        </w:rPr>
        <w:t>),</w:t>
      </w:r>
    </w:p>
    <w:p w14:paraId="355AAB33" w14:textId="02C257BD" w:rsidR="00951328" w:rsidRDefault="00951328" w:rsidP="00951328">
      <w:pPr>
        <w:pStyle w:val="Bod"/>
        <w:numPr>
          <w:ilvl w:val="0"/>
          <w:numId w:val="30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 xml:space="preserve">0,3 b. </w:t>
      </w:r>
      <w:proofErr w:type="gramStart"/>
      <w:r>
        <w:rPr>
          <w:rFonts w:ascii="Times New Roman Bold Italic" w:hAnsi="Times New Roman Bold Italic"/>
          <w:b w:val="0"/>
        </w:rPr>
        <w:t>za</w:t>
      </w:r>
      <w:proofErr w:type="gramEnd"/>
      <w:r>
        <w:rPr>
          <w:rFonts w:ascii="Times New Roman Bold Italic" w:hAnsi="Times New Roman Bold Italic"/>
          <w:b w:val="0"/>
        </w:rPr>
        <w:t xml:space="preserve"> každý akrobatický prvek s projitím stojem na rukou</w:t>
      </w:r>
      <w:r w:rsidR="00F11DB4">
        <w:rPr>
          <w:rFonts w:ascii="Times New Roman Bold Italic" w:hAnsi="Times New Roman Bold Italic"/>
          <w:b w:val="0"/>
        </w:rPr>
        <w:t xml:space="preserve"> (včetně seskoku jakýmkoliv přemetem)</w:t>
      </w:r>
    </w:p>
    <w:p w14:paraId="7266998B" w14:textId="4564EEEC" w:rsidR="00951328" w:rsidRDefault="00951328" w:rsidP="00951328">
      <w:pPr>
        <w:pStyle w:val="Bod"/>
        <w:numPr>
          <w:ilvl w:val="0"/>
          <w:numId w:val="30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 xml:space="preserve">0,5 b. </w:t>
      </w:r>
      <w:proofErr w:type="gramStart"/>
      <w:r>
        <w:rPr>
          <w:rFonts w:ascii="Times New Roman Bold Italic" w:hAnsi="Times New Roman Bold Italic"/>
          <w:b w:val="0"/>
        </w:rPr>
        <w:t>za</w:t>
      </w:r>
      <w:proofErr w:type="gramEnd"/>
      <w:r>
        <w:rPr>
          <w:rFonts w:ascii="Times New Roman Bold Italic" w:hAnsi="Times New Roman Bold Italic"/>
          <w:b w:val="0"/>
        </w:rPr>
        <w:t xml:space="preserve"> každý akrobatický prvek s letovou fází</w:t>
      </w:r>
      <w:r w:rsidR="00F11DB4">
        <w:rPr>
          <w:rFonts w:ascii="Times New Roman Bold Italic" w:hAnsi="Times New Roman Bold Italic"/>
          <w:b w:val="0"/>
        </w:rPr>
        <w:t xml:space="preserve"> (včetně seskoku saltem)</w:t>
      </w:r>
    </w:p>
    <w:p w14:paraId="651D576A" w14:textId="4C2EAD20" w:rsidR="00951328" w:rsidRDefault="00951328" w:rsidP="00F11DB4">
      <w:pPr>
        <w:pStyle w:val="Bod"/>
        <w:numPr>
          <w:ilvl w:val="0"/>
          <w:numId w:val="30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 xml:space="preserve">max. výše 8 prvků, </w:t>
      </w:r>
    </w:p>
    <w:p w14:paraId="31AF6955" w14:textId="77777777" w:rsidR="00951328" w:rsidRDefault="00951328" w:rsidP="00951328">
      <w:pPr>
        <w:pStyle w:val="Bod"/>
        <w:numPr>
          <w:ilvl w:val="0"/>
          <w:numId w:val="31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0,5 za splnění každého požadavku.</w:t>
      </w:r>
    </w:p>
    <w:p w14:paraId="3168A3F8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4537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>z</w:t>
      </w:r>
      <w:r w:rsidRPr="00AB504E">
        <w:rPr>
          <w:rFonts w:ascii="Times New Roman Italic" w:hAnsi="Times New Roman Italic"/>
          <w:i/>
        </w:rPr>
        <w:t>námka E:</w:t>
      </w:r>
    </w:p>
    <w:p w14:paraId="63C3E878" w14:textId="48DAB6EA" w:rsidR="00130CC8" w:rsidRDefault="00130CC8" w:rsidP="00F11DB4">
      <w:pPr>
        <w:pStyle w:val="Bod"/>
        <w:tabs>
          <w:tab w:val="clear" w:pos="1134"/>
          <w:tab w:val="left" w:pos="993"/>
          <w:tab w:val="left" w:pos="2694"/>
          <w:tab w:val="left" w:pos="3544"/>
          <w:tab w:val="left" w:pos="3686"/>
        </w:tabs>
        <w:spacing w:before="0"/>
        <w:ind w:left="2694" w:firstLine="0"/>
        <w:rPr>
          <w:b w:val="0"/>
        </w:rPr>
      </w:pPr>
      <w:r w:rsidRPr="005026C8">
        <w:rPr>
          <w:b w:val="0"/>
        </w:rPr>
        <w:t xml:space="preserve">srážky za chyby v provedení se hodnotí dle pravidel FIG </w:t>
      </w:r>
      <w:r>
        <w:rPr>
          <w:b w:val="0"/>
        </w:rPr>
        <w:t>včetně srážek za skladbu sestavy a umělecký dojem s výjimkou srážek souvisejících s hudbou na prostných</w:t>
      </w:r>
    </w:p>
    <w:p w14:paraId="6DBA3BDA" w14:textId="77777777" w:rsidR="00130CC8" w:rsidRPr="003B7597" w:rsidRDefault="00130CC8" w:rsidP="00130CC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rFonts w:ascii="Times New Roman Italic" w:hAnsi="Times New Roman Italic"/>
          <w:i/>
        </w:rPr>
        <w:t>z</w:t>
      </w:r>
      <w:r w:rsidRPr="003B7597">
        <w:rPr>
          <w:rFonts w:ascii="Times New Roman Italic" w:hAnsi="Times New Roman Italic"/>
          <w:i/>
        </w:rPr>
        <w:t>ávěr sestavy</w:t>
      </w:r>
    </w:p>
    <w:p w14:paraId="1C97087E" w14:textId="0F53F3E7" w:rsidR="00130CC8" w:rsidRDefault="00F11DB4" w:rsidP="00F11DB4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left="2694" w:firstLine="0"/>
        <w:rPr>
          <w:b w:val="0"/>
        </w:rPr>
      </w:pPr>
      <w:r>
        <w:rPr>
          <w:b w:val="0"/>
        </w:rPr>
        <w:t>n</w:t>
      </w:r>
      <w:r w:rsidR="00130CC8" w:rsidRPr="005026C8">
        <w:rPr>
          <w:b w:val="0"/>
        </w:rPr>
        <w:t xml:space="preserve">a prostných u </w:t>
      </w:r>
      <w:r w:rsidR="00130CC8">
        <w:rPr>
          <w:b w:val="0"/>
        </w:rPr>
        <w:t>žádné</w:t>
      </w:r>
      <w:r w:rsidR="00130CC8" w:rsidRPr="005026C8">
        <w:rPr>
          <w:b w:val="0"/>
        </w:rPr>
        <w:t xml:space="preserve"> kategori</w:t>
      </w:r>
      <w:r w:rsidR="00130CC8">
        <w:rPr>
          <w:b w:val="0"/>
        </w:rPr>
        <w:t>e</w:t>
      </w:r>
      <w:r w:rsidR="00130CC8" w:rsidRPr="005026C8">
        <w:rPr>
          <w:b w:val="0"/>
        </w:rPr>
        <w:t xml:space="preserve"> nebude uplatň</w:t>
      </w:r>
      <w:r w:rsidR="00130CC8">
        <w:rPr>
          <w:b w:val="0"/>
        </w:rPr>
        <w:t xml:space="preserve">ována srážka za chybějící závěr </w:t>
      </w:r>
      <w:r w:rsidR="00130CC8" w:rsidRPr="005026C8">
        <w:rPr>
          <w:b w:val="0"/>
        </w:rPr>
        <w:t>sestavy (0,5 b.)</w:t>
      </w:r>
      <w:r w:rsidR="00130CC8">
        <w:rPr>
          <w:b w:val="0"/>
        </w:rPr>
        <w:t>, tj. sestava nemusí obsahovat 2 akrobatické řady</w:t>
      </w:r>
      <w:r w:rsidR="00130CC8">
        <w:rPr>
          <w:b w:val="0"/>
        </w:rPr>
        <w:tab/>
      </w:r>
    </w:p>
    <w:p w14:paraId="692D8BA2" w14:textId="77777777" w:rsidR="00130CC8" w:rsidRDefault="00130CC8" w:rsidP="00130CC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3B7597">
        <w:rPr>
          <w:rFonts w:ascii="Times New Roman Italic" w:hAnsi="Times New Roman Italic"/>
          <w:i/>
        </w:rPr>
        <w:t>krátká sestava</w:t>
      </w:r>
    </w:p>
    <w:p w14:paraId="262B6AF3" w14:textId="51D4E2E4" w:rsidR="00130CC8" w:rsidRPr="00AB504E" w:rsidRDefault="00130CC8" w:rsidP="00130CC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4537" w:hanging="1843"/>
        <w:rPr>
          <w:rFonts w:ascii="Times New Roman Italic" w:hAnsi="Times New Roman Italic"/>
          <w:i/>
        </w:rPr>
      </w:pPr>
      <w:r>
        <w:rPr>
          <w:b w:val="0"/>
        </w:rPr>
        <w:t xml:space="preserve">nebude uplatňována srážka za krátkou sestavu </w:t>
      </w:r>
      <w:r w:rsidRPr="003B7597">
        <w:rPr>
          <w:b w:val="0"/>
        </w:rPr>
        <w:t>dle pravidel FIG</w:t>
      </w:r>
    </w:p>
    <w:p w14:paraId="630955EA" w14:textId="76819E81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3686"/>
        </w:tabs>
        <w:spacing w:before="0"/>
        <w:ind w:left="2694" w:hanging="142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ab/>
      </w:r>
    </w:p>
    <w:p w14:paraId="5D05A467" w14:textId="513DCAB0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2694" w:right="1" w:hanging="1701"/>
        <w:rPr>
          <w:rFonts w:ascii="Times New Roman Bold Italic" w:hAnsi="Times New Roman Bold Italic"/>
          <w:b w:val="0"/>
        </w:rPr>
      </w:pPr>
      <w:bookmarkStart w:id="0" w:name="_GoBack"/>
      <w:bookmarkEnd w:id="0"/>
      <w:r w:rsidRPr="00951328">
        <w:rPr>
          <w:rFonts w:ascii="Times New Roman Bold Italic" w:hAnsi="Times New Roman Bold Italic"/>
          <w:bCs/>
        </w:rPr>
        <w:t>Čertíci a ďáblíci</w:t>
      </w:r>
      <w:r w:rsidRPr="00951328">
        <w:rPr>
          <w:bCs/>
        </w:rPr>
        <w:t>:</w:t>
      </w:r>
      <w:r>
        <w:rPr>
          <w:rFonts w:ascii="Times New Roman Bold Italic" w:hAnsi="Times New Roman Bold Italic"/>
          <w:b w:val="0"/>
        </w:rPr>
        <w:tab/>
      </w:r>
    </w:p>
    <w:p w14:paraId="4A95B39A" w14:textId="09393A99" w:rsidR="00951328" w:rsidRPr="00951328" w:rsidRDefault="00951328" w:rsidP="00951328">
      <w:pPr>
        <w:pStyle w:val="Bod"/>
        <w:tabs>
          <w:tab w:val="clear" w:pos="1134"/>
          <w:tab w:val="left" w:pos="2410"/>
          <w:tab w:val="left" w:pos="3686"/>
          <w:tab w:val="left" w:pos="4254"/>
        </w:tabs>
        <w:spacing w:before="0"/>
        <w:ind w:left="3686" w:right="1" w:hanging="2693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Cs/>
        </w:rPr>
        <w:tab/>
      </w:r>
      <w:r>
        <w:rPr>
          <w:rFonts w:ascii="Times New Roman Bold Italic" w:hAnsi="Times New Roman Bold Italic"/>
          <w:bCs/>
          <w:i/>
          <w:iCs/>
        </w:rPr>
        <w:t>n</w:t>
      </w:r>
      <w:r w:rsidRPr="00951328">
        <w:rPr>
          <w:rFonts w:ascii="Times New Roman Bold Italic" w:hAnsi="Times New Roman Bold Italic"/>
          <w:bCs/>
          <w:i/>
          <w:iCs/>
        </w:rPr>
        <w:t>ářadí:</w:t>
      </w:r>
      <w:r>
        <w:rPr>
          <w:rFonts w:ascii="Times New Roman Bold Italic" w:hAnsi="Times New Roman Bold Italic"/>
          <w:b w:val="0"/>
        </w:rPr>
        <w:t xml:space="preserve"> </w:t>
      </w:r>
      <w:r w:rsidRPr="00951328">
        <w:rPr>
          <w:rFonts w:ascii="Times New Roman Bold Italic" w:hAnsi="Times New Roman Bold Italic"/>
          <w:b w:val="0"/>
        </w:rPr>
        <w:t xml:space="preserve"> </w:t>
      </w:r>
      <w:r>
        <w:rPr>
          <w:rFonts w:ascii="Times New Roman Bold Italic" w:hAnsi="Times New Roman Bold Italic"/>
          <w:b w:val="0"/>
        </w:rPr>
        <w:tab/>
      </w:r>
      <w:r w:rsidRPr="00951328">
        <w:rPr>
          <w:rFonts w:ascii="Times New Roman Bold Italic" w:hAnsi="Times New Roman Bold Italic"/>
          <w:b w:val="0"/>
        </w:rPr>
        <w:t>prostná, kruhy, přeskok, hrazda</w:t>
      </w:r>
    </w:p>
    <w:p w14:paraId="236D3D5E" w14:textId="52375437" w:rsidR="00951328" w:rsidRP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2694" w:right="1" w:hanging="284"/>
        <w:rPr>
          <w:rFonts w:ascii="Times New Roman Bold Italic" w:hAnsi="Times New Roman Bold Italic"/>
          <w:b w:val="0"/>
          <w:i/>
          <w:iCs/>
        </w:rPr>
      </w:pPr>
      <w:r w:rsidRPr="00951328">
        <w:rPr>
          <w:rFonts w:ascii="Times New Roman Bold Italic" w:hAnsi="Times New Roman Bold Italic"/>
          <w:bCs/>
          <w:i/>
          <w:iCs/>
        </w:rPr>
        <w:t>hodnocení</w:t>
      </w:r>
      <w:r w:rsidRPr="00951328">
        <w:rPr>
          <w:rFonts w:ascii="Times New Roman Bold Italic" w:hAnsi="Times New Roman Bold Italic"/>
          <w:b w:val="0"/>
          <w:i/>
          <w:iCs/>
        </w:rPr>
        <w:t>:</w:t>
      </w:r>
    </w:p>
    <w:p w14:paraId="49FE9FF5" w14:textId="04E1945F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2694" w:right="1" w:firstLine="0"/>
        <w:rPr>
          <w:rFonts w:ascii="Times New Roman Bold Italic" w:hAnsi="Times New Roman Bold Italic"/>
          <w:b w:val="0"/>
        </w:rPr>
      </w:pPr>
      <w:r w:rsidRPr="005B1BAA">
        <w:rPr>
          <w:rFonts w:ascii="Times New Roman Italic" w:hAnsi="Times New Roman Italic"/>
          <w:i/>
        </w:rPr>
        <w:t>známka</w:t>
      </w:r>
      <w:r>
        <w:rPr>
          <w:rFonts w:ascii="Times New Roman Bold Italic" w:hAnsi="Times New Roman Bold Italic"/>
          <w:b w:val="0"/>
        </w:rPr>
        <w:t xml:space="preserve"> D:</w:t>
      </w:r>
    </w:p>
    <w:p w14:paraId="484B5484" w14:textId="77777777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3686"/>
        </w:tabs>
        <w:spacing w:before="0"/>
        <w:ind w:left="2694" w:hanging="142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ab/>
      </w:r>
      <w:proofErr w:type="gramStart"/>
      <w:r>
        <w:rPr>
          <w:rFonts w:ascii="Times New Roman Bold Italic" w:hAnsi="Times New Roman Bold Italic"/>
          <w:b w:val="0"/>
        </w:rPr>
        <w:t>Počítá  se</w:t>
      </w:r>
      <w:proofErr w:type="gramEnd"/>
      <w:r>
        <w:rPr>
          <w:rFonts w:ascii="Times New Roman Bold Italic" w:hAnsi="Times New Roman Bold Italic"/>
          <w:b w:val="0"/>
        </w:rPr>
        <w:t xml:space="preserve"> max 8 různých prvků. Na hrazdě a kruzích 7 prvků + závěr. Hodnoty jednotlivých prvků jsou uvedené v tabulce prvků v příloze dokumentu.</w:t>
      </w:r>
    </w:p>
    <w:p w14:paraId="0CF635FB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4537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>z</w:t>
      </w:r>
      <w:r w:rsidRPr="00AB504E">
        <w:rPr>
          <w:rFonts w:ascii="Times New Roman Italic" w:hAnsi="Times New Roman Italic"/>
          <w:i/>
        </w:rPr>
        <w:t>námka E:</w:t>
      </w:r>
    </w:p>
    <w:p w14:paraId="5C81927B" w14:textId="77777777" w:rsidR="00951328" w:rsidRPr="006E6B43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clear" w:pos="3904"/>
          <w:tab w:val="left" w:pos="993"/>
          <w:tab w:val="left" w:pos="2694"/>
          <w:tab w:val="num" w:pos="2977"/>
          <w:tab w:val="left" w:pos="3545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>srážky za chyby v provedení se hodnotí dle pravidel FIG</w:t>
      </w:r>
      <w:r>
        <w:rPr>
          <w:b w:val="0"/>
        </w:rPr>
        <w:t>.</w:t>
      </w:r>
    </w:p>
    <w:p w14:paraId="71DD70A4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lastRenderedPageBreak/>
        <w:tab/>
      </w:r>
      <w:r>
        <w:rPr>
          <w:rFonts w:ascii="Times New Roman Italic" w:hAnsi="Times New Roman Italic"/>
          <w:i/>
        </w:rPr>
        <w:tab/>
      </w:r>
      <w:r w:rsidRPr="003B7597">
        <w:rPr>
          <w:rFonts w:ascii="Times New Roman Italic" w:hAnsi="Times New Roman Italic"/>
          <w:i/>
        </w:rPr>
        <w:t>krátká sestava</w:t>
      </w:r>
    </w:p>
    <w:p w14:paraId="57373C5D" w14:textId="77777777" w:rsidR="00951328" w:rsidRPr="003B7597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hanging="1210"/>
        <w:rPr>
          <w:b w:val="0"/>
        </w:rPr>
      </w:pPr>
      <w:r>
        <w:rPr>
          <w:b w:val="0"/>
        </w:rPr>
        <w:t>Obě kategorie</w:t>
      </w:r>
      <w:r w:rsidRPr="003B7597">
        <w:rPr>
          <w:b w:val="0"/>
        </w:rPr>
        <w:t>:</w:t>
      </w:r>
    </w:p>
    <w:p w14:paraId="7D138E21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 xml:space="preserve">4 prvků a více </w:t>
      </w:r>
      <w:r>
        <w:rPr>
          <w:b w:val="0"/>
        </w:rPr>
        <w:tab/>
      </w:r>
      <w:r w:rsidRPr="003B7597">
        <w:rPr>
          <w:b w:val="0"/>
        </w:rPr>
        <w:t>bez srážky</w:t>
      </w:r>
    </w:p>
    <w:p w14:paraId="724079BA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3 prvky</w:t>
      </w:r>
      <w:r>
        <w:rPr>
          <w:b w:val="0"/>
        </w:rPr>
        <w:tab/>
      </w:r>
      <w:r>
        <w:rPr>
          <w:b w:val="0"/>
        </w:rPr>
        <w:tab/>
        <w:t>- 2,0 b.</w:t>
      </w:r>
    </w:p>
    <w:p w14:paraId="2E8ACA95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2 prvky</w:t>
      </w:r>
      <w:r>
        <w:rPr>
          <w:b w:val="0"/>
        </w:rPr>
        <w:tab/>
      </w:r>
      <w:r>
        <w:rPr>
          <w:b w:val="0"/>
        </w:rPr>
        <w:tab/>
        <w:t>- 4,0 b.</w:t>
      </w:r>
    </w:p>
    <w:p w14:paraId="1D8A9344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1 prvek</w:t>
      </w:r>
      <w:r>
        <w:rPr>
          <w:b w:val="0"/>
        </w:rPr>
        <w:tab/>
      </w:r>
      <w:r>
        <w:rPr>
          <w:b w:val="0"/>
        </w:rPr>
        <w:tab/>
        <w:t>- 6,0 b.</w:t>
      </w:r>
    </w:p>
    <w:p w14:paraId="68406913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0 prvků</w:t>
      </w:r>
      <w:r>
        <w:rPr>
          <w:b w:val="0"/>
        </w:rPr>
        <w:tab/>
      </w:r>
      <w:r>
        <w:rPr>
          <w:b w:val="0"/>
        </w:rPr>
        <w:tab/>
        <w:t>- 10 b.</w:t>
      </w:r>
      <w:r>
        <w:rPr>
          <w:b w:val="0"/>
        </w:rPr>
        <w:tab/>
      </w:r>
    </w:p>
    <w:p w14:paraId="2B533339" w14:textId="2932C234" w:rsidR="00061141" w:rsidRDefault="00061141" w:rsidP="00AB504E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411" w:right="1" w:firstLine="0"/>
        <w:rPr>
          <w:rFonts w:ascii="Times New Roman Bold Italic" w:hAnsi="Times New Roman Bold Italic"/>
          <w:b w:val="0"/>
        </w:rPr>
      </w:pPr>
    </w:p>
    <w:p w14:paraId="3DACFDE2" w14:textId="0B3C5113" w:rsidR="00D50822" w:rsidRPr="009404D5" w:rsidRDefault="00D50822" w:rsidP="00AB504E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ab/>
      </w:r>
      <w:r>
        <w:rPr>
          <w:rFonts w:ascii="Times New Roman Bold Italic" w:hAnsi="Times New Roman Bold Italic"/>
          <w:b w:val="0"/>
        </w:rPr>
        <w:tab/>
      </w:r>
    </w:p>
    <w:p w14:paraId="53C45352" w14:textId="5C374531" w:rsidR="005D1FDC" w:rsidRDefault="007D0C80" w:rsidP="00F9010F">
      <w:pPr>
        <w:pStyle w:val="Bod"/>
        <w:tabs>
          <w:tab w:val="clear" w:pos="1134"/>
          <w:tab w:val="left" w:pos="993"/>
          <w:tab w:val="left" w:pos="2410"/>
          <w:tab w:val="left" w:pos="3544"/>
        </w:tabs>
        <w:spacing w:before="60"/>
        <w:ind w:left="3544" w:hanging="2693"/>
        <w:rPr>
          <w:b w:val="0"/>
        </w:rPr>
      </w:pPr>
      <w:r>
        <w:tab/>
      </w:r>
      <w:r w:rsidR="005D1FDC">
        <w:t>Andělé</w:t>
      </w:r>
      <w:r w:rsidR="005D1FDC">
        <w:rPr>
          <w:b w:val="0"/>
        </w:rPr>
        <w:t>:</w:t>
      </w:r>
      <w:r w:rsidR="005D1FDC">
        <w:rPr>
          <w:b w:val="0"/>
        </w:rPr>
        <w:tab/>
      </w:r>
      <w:r w:rsidR="005D1FDC" w:rsidRPr="00CE3E20">
        <w:rPr>
          <w:i/>
        </w:rPr>
        <w:t>nářadí</w:t>
      </w:r>
      <w:r w:rsidR="005D1FDC">
        <w:rPr>
          <w:b w:val="0"/>
        </w:rPr>
        <w:t>:</w:t>
      </w:r>
      <w:r w:rsidR="005D1FDC">
        <w:rPr>
          <w:b w:val="0"/>
        </w:rPr>
        <w:tab/>
      </w:r>
      <w:r w:rsidR="005D1FDC" w:rsidRPr="005026C8">
        <w:rPr>
          <w:b w:val="0"/>
        </w:rPr>
        <w:t>soutěží na stejném nářadí jako jejich čerti, volná sestava bez skladebních požadavků, hudební doprovod není povinný</w:t>
      </w:r>
    </w:p>
    <w:p w14:paraId="07561937" w14:textId="7F1BA522" w:rsidR="00951328" w:rsidRPr="00951328" w:rsidRDefault="00951328" w:rsidP="00951328">
      <w:pPr>
        <w:pStyle w:val="Bod"/>
        <w:tabs>
          <w:tab w:val="clear" w:pos="1134"/>
          <w:tab w:val="left" w:pos="993"/>
          <w:tab w:val="left" w:pos="2410"/>
          <w:tab w:val="left" w:pos="3544"/>
        </w:tabs>
        <w:spacing w:before="60"/>
        <w:ind w:left="3544" w:hanging="1134"/>
        <w:rPr>
          <w:b w:val="0"/>
          <w:i/>
          <w:iCs/>
        </w:rPr>
      </w:pPr>
      <w:r w:rsidRPr="00951328">
        <w:rPr>
          <w:i/>
          <w:iCs/>
        </w:rPr>
        <w:t>hodnocení</w:t>
      </w:r>
      <w:r w:rsidRPr="00951328">
        <w:rPr>
          <w:b w:val="0"/>
          <w:i/>
          <w:iCs/>
        </w:rPr>
        <w:t>:</w:t>
      </w:r>
    </w:p>
    <w:p w14:paraId="1CA4D46F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firstLine="0"/>
      </w:pPr>
      <w:r w:rsidRPr="005026C8">
        <w:rPr>
          <w:rFonts w:ascii="Times New Roman Italic" w:hAnsi="Times New Roman Italic"/>
          <w:i/>
        </w:rPr>
        <w:t>známka D:</w:t>
      </w:r>
      <w:r w:rsidRPr="005026C8">
        <w:rPr>
          <w:rFonts w:ascii="Times New Roman Italic" w:hAnsi="Times New Roman Italic"/>
        </w:rPr>
        <w:tab/>
      </w:r>
    </w:p>
    <w:p w14:paraId="7A765899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>vždy</w:t>
      </w:r>
      <w:r w:rsidRPr="005026C8">
        <w:rPr>
          <w:b w:val="0"/>
        </w:rPr>
        <w:tab/>
      </w:r>
      <w:r>
        <w:rPr>
          <w:b w:val="0"/>
        </w:rPr>
        <w:t>7,0</w:t>
      </w:r>
      <w:r w:rsidRPr="005026C8">
        <w:rPr>
          <w:b w:val="0"/>
        </w:rPr>
        <w:t xml:space="preserve"> b.</w:t>
      </w:r>
    </w:p>
    <w:p w14:paraId="2931E137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i/>
        </w:rPr>
      </w:pPr>
      <w:r w:rsidRPr="005026C8">
        <w:tab/>
      </w:r>
      <w:r w:rsidRPr="005026C8">
        <w:tab/>
      </w:r>
      <w:r w:rsidRPr="005026C8">
        <w:rPr>
          <w:rFonts w:ascii="Times New Roman Italic" w:hAnsi="Times New Roman Italic"/>
          <w:i/>
        </w:rPr>
        <w:t>známka E:</w:t>
      </w:r>
      <w:r w:rsidRPr="005026C8">
        <w:rPr>
          <w:rFonts w:ascii="Times New Roman Italic" w:hAnsi="Times New Roman Italic"/>
          <w:i/>
        </w:rPr>
        <w:tab/>
      </w:r>
    </w:p>
    <w:p w14:paraId="7999C9BA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977"/>
          <w:tab w:val="left" w:pos="4253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 xml:space="preserve">Za provedení a umělecký projev získá </w:t>
      </w:r>
      <w:r>
        <w:rPr>
          <w:b w:val="0"/>
        </w:rPr>
        <w:t>a</w:t>
      </w:r>
      <w:r w:rsidRPr="005026C8">
        <w:rPr>
          <w:b w:val="0"/>
        </w:rPr>
        <w:t xml:space="preserve">nděl maximální známku: </w:t>
      </w:r>
    </w:p>
    <w:p w14:paraId="1BDCE11B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>10 bodů, pokud předvede 5 a více jakýchkoli cviků a tvarů</w:t>
      </w:r>
    </w:p>
    <w:p w14:paraId="03B47818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977"/>
          <w:tab w:val="left" w:pos="3337"/>
          <w:tab w:val="left" w:pos="3686"/>
          <w:tab w:val="left" w:pos="4253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0" w:firstLine="2694"/>
        <w:rPr>
          <w:b w:val="0"/>
        </w:rPr>
      </w:pPr>
      <w:r w:rsidRPr="005026C8">
        <w:rPr>
          <w:rFonts w:ascii="Times New Roman Italic" w:hAnsi="Times New Roman Italic"/>
          <w:b w:val="0"/>
        </w:rPr>
        <w:t>pozn.</w:t>
      </w:r>
      <w:r w:rsidRPr="005026C8">
        <w:rPr>
          <w:rFonts w:ascii="Times New Roman Bold Italic" w:hAnsi="Times New Roman Bold Italic"/>
          <w:b w:val="0"/>
        </w:rPr>
        <w:t>:</w:t>
      </w:r>
      <w:r w:rsidRPr="005026C8">
        <w:rPr>
          <w:rFonts w:ascii="Times New Roman Bold Italic" w:hAnsi="Times New Roman Bold Italic"/>
          <w:b w:val="0"/>
        </w:rPr>
        <w:tab/>
      </w:r>
      <w:r w:rsidRPr="005026C8">
        <w:rPr>
          <w:b w:val="0"/>
        </w:rPr>
        <w:t>mezi požadované cviky a tvary budou počítány i krásné elegantní pózy</w:t>
      </w:r>
    </w:p>
    <w:p w14:paraId="3D6FD56F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3" w:firstLine="0"/>
        <w:rPr>
          <w:b w:val="0"/>
        </w:rPr>
      </w:pPr>
      <w:r w:rsidRPr="005026C8">
        <w:rPr>
          <w:b w:val="0"/>
        </w:rPr>
        <w:t>Srážky za chyby se hodnotí dle pravidel FIG, ale nebudou uplatňovány srážky uvedené v člán</w:t>
      </w:r>
      <w:r>
        <w:rPr>
          <w:b w:val="0"/>
        </w:rPr>
        <w:t>cích</w:t>
      </w:r>
      <w:r w:rsidRPr="005026C8">
        <w:rPr>
          <w:b w:val="0"/>
        </w:rPr>
        <w:t xml:space="preserve"> </w:t>
      </w:r>
      <w:r>
        <w:rPr>
          <w:b w:val="0"/>
        </w:rPr>
        <w:t>8,</w:t>
      </w:r>
      <w:r w:rsidRPr="005026C8">
        <w:rPr>
          <w:b w:val="0"/>
        </w:rPr>
        <w:t xml:space="preserve"> </w:t>
      </w:r>
      <w:r>
        <w:rPr>
          <w:b w:val="0"/>
        </w:rPr>
        <w:t xml:space="preserve">12 </w:t>
      </w:r>
      <w:r w:rsidRPr="005026C8">
        <w:rPr>
          <w:b w:val="0"/>
        </w:rPr>
        <w:t xml:space="preserve">a </w:t>
      </w:r>
      <w:r>
        <w:rPr>
          <w:b w:val="0"/>
        </w:rPr>
        <w:t>13</w:t>
      </w:r>
      <w:r w:rsidRPr="005026C8">
        <w:rPr>
          <w:b w:val="0"/>
        </w:rPr>
        <w:t>.</w:t>
      </w:r>
    </w:p>
    <w:p w14:paraId="55546C96" w14:textId="6DA12548" w:rsidR="005D1FDC" w:rsidRPr="006705A2" w:rsidRDefault="005D1FDC" w:rsidP="00040229">
      <w:pPr>
        <w:pStyle w:val="Bod"/>
        <w:tabs>
          <w:tab w:val="clear" w:pos="1134"/>
          <w:tab w:val="left" w:pos="993"/>
          <w:tab w:val="left" w:pos="1985"/>
          <w:tab w:val="left" w:pos="4111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ind w:left="4111" w:hanging="3260"/>
        <w:rPr>
          <w:rFonts w:ascii="Times New Roman Italic" w:hAnsi="Times New Roman Italic"/>
          <w:b w:val="0"/>
          <w:i/>
          <w:iCs/>
        </w:rPr>
      </w:pPr>
      <w:r w:rsidRPr="00BE48CC">
        <w:rPr>
          <w:rFonts w:ascii="Times New Roman Italic" w:hAnsi="Times New Roman Italic"/>
          <w:i/>
        </w:rPr>
        <w:t>Poznámka</w:t>
      </w:r>
      <w:r w:rsidRPr="00BE48CC">
        <w:rPr>
          <w:rFonts w:ascii="Times New Roman Italic" w:hAnsi="Times New Roman Italic" w:hint="eastAsia"/>
          <w:i/>
        </w:rPr>
        <w:t>:</w:t>
      </w:r>
      <w:r>
        <w:rPr>
          <w:rFonts w:ascii="Times New Roman Italic" w:hAnsi="Times New Roman Italic"/>
          <w:b w:val="0"/>
        </w:rPr>
        <w:tab/>
      </w:r>
      <w:r w:rsidRPr="00BE48CC">
        <w:rPr>
          <w:rFonts w:ascii="Times New Roman Italic" w:hAnsi="Times New Roman Italic"/>
          <w:i/>
        </w:rPr>
        <w:t>pro všechny kategorie:</w:t>
      </w:r>
      <w:r w:rsidRPr="005026C8">
        <w:rPr>
          <w:rFonts w:ascii="Times New Roman Italic" w:hAnsi="Times New Roman Italic"/>
          <w:b w:val="0"/>
        </w:rPr>
        <w:t xml:space="preserve"> </w:t>
      </w:r>
      <w:r w:rsidRPr="006705A2">
        <w:rPr>
          <w:rFonts w:ascii="Times New Roman Italic" w:hAnsi="Times New Roman Italic"/>
          <w:b w:val="0"/>
          <w:i/>
          <w:iCs/>
        </w:rPr>
        <w:t xml:space="preserve">kotouly, stoje na rukou a výdrže </w:t>
      </w:r>
      <w:r w:rsidRPr="006705A2">
        <w:rPr>
          <w:rFonts w:ascii="Times New Roman Italic" w:hAnsi="Times New Roman Italic"/>
          <w:i/>
          <w:iCs/>
        </w:rPr>
        <w:t>mohou</w:t>
      </w:r>
      <w:r w:rsidRPr="006705A2">
        <w:rPr>
          <w:rFonts w:ascii="Times New Roman Italic" w:hAnsi="Times New Roman Italic"/>
          <w:b w:val="0"/>
          <w:i/>
          <w:iCs/>
        </w:rPr>
        <w:t xml:space="preserve"> být použity ke splnění skladebních požadavků.</w:t>
      </w:r>
    </w:p>
    <w:p w14:paraId="5A2039EF" w14:textId="77777777" w:rsidR="00951328" w:rsidRPr="006705A2" w:rsidRDefault="00951328" w:rsidP="00F9010F">
      <w:pPr>
        <w:pStyle w:val="Bod"/>
        <w:tabs>
          <w:tab w:val="clear" w:pos="1134"/>
          <w:tab w:val="left" w:pos="993"/>
          <w:tab w:val="left" w:pos="1985"/>
          <w:tab w:val="left" w:pos="4111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4111" w:hanging="3260"/>
        <w:rPr>
          <w:rFonts w:ascii="Times New Roman Italic" w:hAnsi="Times New Roman Italic"/>
          <w:b w:val="0"/>
          <w:i/>
          <w:iCs/>
        </w:rPr>
      </w:pPr>
    </w:p>
    <w:p w14:paraId="22D694D4" w14:textId="64F079EE" w:rsidR="005D1FDC" w:rsidRDefault="005D1FDC" w:rsidP="00833BC8">
      <w:pPr>
        <w:pStyle w:val="Bod"/>
        <w:tabs>
          <w:tab w:val="clear" w:pos="1134"/>
          <w:tab w:val="left" w:pos="993"/>
          <w:tab w:val="left" w:pos="2127"/>
          <w:tab w:val="left" w:pos="269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694" w:right="1" w:hanging="1843"/>
        <w:rPr>
          <w:b w:val="0"/>
        </w:rPr>
      </w:pPr>
      <w:r>
        <w:t>Startovní pořadí:</w:t>
      </w:r>
      <w:r>
        <w:tab/>
      </w:r>
      <w:r>
        <w:rPr>
          <w:b w:val="0"/>
        </w:rPr>
        <w:t>pořadí čertů předá anděl rozhodčím před zahájením závodu družstva na každém nářadí, anděl nastupuje k závodu jako poslední z</w:t>
      </w:r>
      <w:r w:rsidR="007B5AE8">
        <w:rPr>
          <w:b w:val="0"/>
        </w:rPr>
        <w:t> </w:t>
      </w:r>
      <w:r>
        <w:rPr>
          <w:b w:val="0"/>
        </w:rPr>
        <w:t>družstva</w:t>
      </w:r>
    </w:p>
    <w:p w14:paraId="2289EFD3" w14:textId="2BE49892" w:rsidR="005D1FDC" w:rsidRDefault="005D1FDC" w:rsidP="00040229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</w:pPr>
      <w:r>
        <w:tab/>
      </w:r>
      <w:r w:rsidRPr="005026C8">
        <w:t>Výsledky:</w:t>
      </w:r>
      <w:r>
        <w:tab/>
      </w:r>
      <w:r w:rsidRPr="005026C8">
        <w:rPr>
          <w:b w:val="0"/>
        </w:rPr>
        <w:t>hodnotí se každá kategorie zvlášť</w:t>
      </w:r>
      <w:r>
        <w:rPr>
          <w:b w:val="0"/>
        </w:rPr>
        <w:t>,</w:t>
      </w:r>
    </w:p>
    <w:p w14:paraId="20C244E6" w14:textId="77777777" w:rsidR="005D1FDC" w:rsidRDefault="005D1FDC" w:rsidP="005D1FDC">
      <w:pPr>
        <w:pStyle w:val="Bod2dek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</w:pPr>
      <w:r>
        <w:t>výsledek družstva tvoří součet tří nejlepších známek čertů a známky anděla na každém nářadí;</w:t>
      </w:r>
    </w:p>
    <w:p w14:paraId="57D9FDD3" w14:textId="3C18DBD4" w:rsidR="005D1FDC" w:rsidRDefault="000D0069" w:rsidP="005D1FDC">
      <w:pPr>
        <w:pStyle w:val="Bod2dek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</w:pPr>
      <w:r>
        <w:t>v</w:t>
      </w:r>
      <w:r w:rsidR="005D1FDC">
        <w:t> případě rovnosti výsledných známek družstva rozhoduje o umístění vyšší součet tří nejlepších známek čertů a známky anděla na kladině (lavičce)</w:t>
      </w:r>
      <w:r w:rsidR="00951328">
        <w:t xml:space="preserve"> u holčičích kategorií a na hrazdě u klučičích kategorií</w:t>
      </w:r>
    </w:p>
    <w:p w14:paraId="60EB726C" w14:textId="4C6C4C39" w:rsidR="005D1FDC" w:rsidRDefault="005D1FDC" w:rsidP="005B5676">
      <w:pPr>
        <w:pStyle w:val="Bod"/>
        <w:spacing w:before="60"/>
        <w:ind w:left="2694" w:hanging="1843"/>
        <w:rPr>
          <w:b w:val="0"/>
        </w:rPr>
      </w:pPr>
      <w:r>
        <w:t xml:space="preserve">Ceny: </w:t>
      </w:r>
      <w:r>
        <w:tab/>
      </w:r>
      <w:r w:rsidRPr="00134C4F">
        <w:rPr>
          <w:b w:val="0"/>
        </w:rPr>
        <w:t xml:space="preserve">první tři družstva získají diplom, medaili a </w:t>
      </w:r>
      <w:r w:rsidR="006705A2">
        <w:rPr>
          <w:b w:val="0"/>
        </w:rPr>
        <w:t>všichni dostanou překvapení</w:t>
      </w:r>
    </w:p>
    <w:p w14:paraId="43919338" w14:textId="2C067BC3" w:rsidR="005D1FDC" w:rsidRDefault="005D1FDC" w:rsidP="005B5676">
      <w:pPr>
        <w:pStyle w:val="Bod"/>
        <w:tabs>
          <w:tab w:val="left" w:pos="4253"/>
        </w:tabs>
        <w:spacing w:before="60"/>
        <w:ind w:left="2694" w:hanging="1843"/>
        <w:jc w:val="left"/>
        <w:rPr>
          <w:b w:val="0"/>
        </w:rPr>
      </w:pPr>
      <w:r>
        <w:t xml:space="preserve">Časový program: </w:t>
      </w:r>
      <w:r>
        <w:tab/>
      </w:r>
      <w:r w:rsidR="00951328">
        <w:rPr>
          <w:b w:val="0"/>
        </w:rPr>
        <w:t>bude zveřejněn po uzavření přihlášek a losování</w:t>
      </w:r>
    </w:p>
    <w:p w14:paraId="0FC6A4D6" w14:textId="77777777" w:rsidR="00951328" w:rsidRDefault="00951328" w:rsidP="005B5676">
      <w:pPr>
        <w:pStyle w:val="Bod"/>
        <w:tabs>
          <w:tab w:val="left" w:pos="4253"/>
        </w:tabs>
        <w:spacing w:before="60"/>
        <w:ind w:left="2694" w:hanging="1843"/>
        <w:jc w:val="left"/>
      </w:pPr>
    </w:p>
    <w:p w14:paraId="42C99A18" w14:textId="77777777" w:rsidR="005D1FDC" w:rsidRPr="009B615D" w:rsidRDefault="005D1FDC" w:rsidP="005B5676">
      <w:pPr>
        <w:pStyle w:val="Bod"/>
        <w:spacing w:before="60"/>
        <w:ind w:left="2126"/>
        <w:rPr>
          <w:i/>
          <w:sz w:val="24"/>
          <w:szCs w:val="24"/>
        </w:rPr>
      </w:pPr>
      <w:r w:rsidRPr="009B615D">
        <w:rPr>
          <w:i/>
          <w:sz w:val="24"/>
          <w:szCs w:val="24"/>
        </w:rPr>
        <w:t>3) Závěrečná ustanovení</w:t>
      </w:r>
    </w:p>
    <w:p w14:paraId="2AF895D7" w14:textId="63F4F383" w:rsidR="00632999" w:rsidRDefault="005D1FDC" w:rsidP="005B5676">
      <w:pPr>
        <w:pStyle w:val="Bod"/>
        <w:tabs>
          <w:tab w:val="left" w:pos="269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 w:rsidRPr="00617CDA">
        <w:t>Úbor</w:t>
      </w:r>
      <w:r w:rsidRPr="006A125D">
        <w:rPr>
          <w:b w:val="0"/>
        </w:rPr>
        <w:t>:</w:t>
      </w:r>
      <w:r w:rsidRPr="006A125D">
        <w:rPr>
          <w:b w:val="0"/>
        </w:rPr>
        <w:tab/>
      </w:r>
      <w:r w:rsidRPr="00632999">
        <w:rPr>
          <w:bCs/>
        </w:rPr>
        <w:t>čerti</w:t>
      </w:r>
      <w:r w:rsidRPr="006A125D">
        <w:rPr>
          <w:b w:val="0"/>
        </w:rPr>
        <w:t xml:space="preserve"> </w:t>
      </w:r>
      <w:r w:rsidR="00242A40">
        <w:rPr>
          <w:b w:val="0"/>
        </w:rPr>
        <w:t>- čertovský úbor stejný pro všechny čerty v jednom družstvu, úbor nesmí zakrývat kolena a lokty</w:t>
      </w:r>
      <w:r w:rsidR="00632999">
        <w:rPr>
          <w:b w:val="0"/>
        </w:rPr>
        <w:t>,</w:t>
      </w:r>
      <w:r w:rsidR="00632999" w:rsidRPr="00632999">
        <w:rPr>
          <w:b w:val="0"/>
        </w:rPr>
        <w:t xml:space="preserve"> </w:t>
      </w:r>
      <w:r w:rsidR="00632999">
        <w:rPr>
          <w:b w:val="0"/>
        </w:rPr>
        <w:t>pokud nejde o elastický trikot/</w:t>
      </w:r>
      <w:proofErr w:type="spellStart"/>
      <w:r w:rsidR="00632999">
        <w:rPr>
          <w:b w:val="0"/>
        </w:rPr>
        <w:t>celotrikot</w:t>
      </w:r>
      <w:proofErr w:type="spellEnd"/>
      <w:r w:rsidR="00242A40">
        <w:rPr>
          <w:b w:val="0"/>
        </w:rPr>
        <w:t xml:space="preserve">, </w:t>
      </w:r>
      <w:r w:rsidR="00632999">
        <w:rPr>
          <w:b w:val="0"/>
        </w:rPr>
        <w:t xml:space="preserve">úbor </w:t>
      </w:r>
      <w:r w:rsidR="00242A40">
        <w:rPr>
          <w:b w:val="0"/>
        </w:rPr>
        <w:t xml:space="preserve">může být doplněn čertovskými doplňky, které </w:t>
      </w:r>
      <w:r w:rsidR="00632999">
        <w:rPr>
          <w:b w:val="0"/>
        </w:rPr>
        <w:t>umožní bezpečné cvičení nebo je možné je před cvičením sundat</w:t>
      </w:r>
      <w:r w:rsidR="00242A40">
        <w:rPr>
          <w:b w:val="0"/>
        </w:rPr>
        <w:t xml:space="preserve"> </w:t>
      </w:r>
      <w:r w:rsidR="00632999">
        <w:rPr>
          <w:b w:val="0"/>
        </w:rPr>
        <w:t xml:space="preserve">(u družstev v kategoriích </w:t>
      </w:r>
      <w:proofErr w:type="spellStart"/>
      <w:r w:rsidR="00632999">
        <w:rPr>
          <w:b w:val="0"/>
        </w:rPr>
        <w:t>Pekelňat</w:t>
      </w:r>
      <w:proofErr w:type="spellEnd"/>
      <w:r w:rsidR="00632999">
        <w:rPr>
          <w:b w:val="0"/>
        </w:rPr>
        <w:t xml:space="preserve"> a Pekelnic </w:t>
      </w:r>
      <w:r w:rsidR="00FE19F7">
        <w:rPr>
          <w:b w:val="0"/>
        </w:rPr>
        <w:t>není vyžadován stejný úbor, ale úbor stejné barvy doplněný stejnými čertovskými doplňky), srážky za nestejný úbor v družstvu budou uplatňovány podle pravidel FIG – výjimku má družstvo s </w:t>
      </w:r>
      <w:proofErr w:type="spellStart"/>
      <w:r w:rsidR="00FE19F7">
        <w:rPr>
          <w:b w:val="0"/>
        </w:rPr>
        <w:t>hostujícícm</w:t>
      </w:r>
      <w:proofErr w:type="spellEnd"/>
      <w:r w:rsidR="00FE19F7">
        <w:rPr>
          <w:b w:val="0"/>
        </w:rPr>
        <w:t xml:space="preserve"> čertem</w:t>
      </w:r>
    </w:p>
    <w:p w14:paraId="4B2960E3" w14:textId="39FE6E99" w:rsidR="005D1FDC" w:rsidRDefault="00632999" w:rsidP="005B5676">
      <w:pPr>
        <w:pStyle w:val="Bod"/>
        <w:tabs>
          <w:tab w:val="left" w:pos="269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>
        <w:tab/>
      </w:r>
      <w:r>
        <w:rPr>
          <w:b w:val="0"/>
        </w:rPr>
        <w:tab/>
      </w:r>
      <w:r w:rsidR="005D1FDC" w:rsidRPr="00632999">
        <w:rPr>
          <w:bCs/>
        </w:rPr>
        <w:t>andělé</w:t>
      </w:r>
      <w:r w:rsidR="005D1FDC" w:rsidRPr="006A125D">
        <w:rPr>
          <w:b w:val="0"/>
        </w:rPr>
        <w:t xml:space="preserve"> </w:t>
      </w:r>
      <w:r w:rsidR="00242A40">
        <w:rPr>
          <w:b w:val="0"/>
        </w:rPr>
        <w:t xml:space="preserve">- </w:t>
      </w:r>
      <w:r w:rsidR="005D1FDC" w:rsidRPr="006A125D">
        <w:rPr>
          <w:b w:val="0"/>
        </w:rPr>
        <w:t>gymnasticko-andělskou róbu</w:t>
      </w:r>
    </w:p>
    <w:p w14:paraId="7D76D157" w14:textId="451C048E" w:rsidR="00242A40" w:rsidRPr="00632999" w:rsidRDefault="00242A40" w:rsidP="005B5676">
      <w:pPr>
        <w:pStyle w:val="Bod"/>
        <w:tabs>
          <w:tab w:val="left" w:pos="269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</w:pPr>
      <w:r>
        <w:tab/>
      </w:r>
      <w:r>
        <w:tab/>
      </w:r>
      <w:r w:rsidRPr="00632999">
        <w:t xml:space="preserve">Zvláštní cena bude udělena družstvu s nejlepším </w:t>
      </w:r>
      <w:proofErr w:type="spellStart"/>
      <w:r w:rsidRPr="00632999">
        <w:t>čertovsko</w:t>
      </w:r>
      <w:proofErr w:type="spellEnd"/>
      <w:r w:rsidRPr="00632999">
        <w:t xml:space="preserve"> – andělským úborem.</w:t>
      </w:r>
    </w:p>
    <w:p w14:paraId="0D76B9F6" w14:textId="77777777" w:rsidR="005D1FDC" w:rsidRPr="00256536" w:rsidRDefault="005D1FDC" w:rsidP="005D1FDC">
      <w:pPr>
        <w:pStyle w:val="Seznam1"/>
        <w:numPr>
          <w:ilvl w:val="0"/>
          <w:numId w:val="0"/>
        </w:numPr>
        <w:ind w:left="2694" w:hanging="1843"/>
        <w:rPr>
          <w:rFonts w:ascii="Times New Roman" w:hAnsi="Times New Roman" w:cs="Times New Roman"/>
          <w:sz w:val="20"/>
          <w:szCs w:val="20"/>
        </w:rPr>
      </w:pPr>
      <w:r w:rsidRPr="00256536">
        <w:rPr>
          <w:rFonts w:ascii="Times New Roman" w:hAnsi="Times New Roman" w:cs="Times New Roman"/>
          <w:b/>
          <w:sz w:val="20"/>
          <w:szCs w:val="20"/>
        </w:rPr>
        <w:t>Protesty</w:t>
      </w:r>
      <w:r>
        <w:t>:</w:t>
      </w:r>
      <w:r>
        <w:tab/>
      </w:r>
      <w:r>
        <w:rPr>
          <w:rFonts w:ascii="Times New Roman" w:hAnsi="Times New Roman" w:cs="Times New Roman"/>
          <w:sz w:val="20"/>
          <w:szCs w:val="20"/>
        </w:rPr>
        <w:t xml:space="preserve">protesty budou řešit </w:t>
      </w:r>
      <w:r w:rsidRPr="00256536">
        <w:rPr>
          <w:rFonts w:ascii="Times New Roman" w:hAnsi="Times New Roman" w:cs="Times New Roman"/>
          <w:sz w:val="20"/>
          <w:szCs w:val="20"/>
        </w:rPr>
        <w:t xml:space="preserve">Belzebub se sv. Petrem </w:t>
      </w:r>
      <w:r>
        <w:rPr>
          <w:rFonts w:ascii="Times New Roman" w:hAnsi="Times New Roman" w:cs="Times New Roman"/>
          <w:sz w:val="20"/>
          <w:szCs w:val="20"/>
        </w:rPr>
        <w:t>pouze v případě, když jim protestující družstvo snese modré z nebe a bude mít z pekla štěstí</w:t>
      </w:r>
    </w:p>
    <w:p w14:paraId="1EC8CF83" w14:textId="77777777" w:rsidR="005D1FDC" w:rsidRDefault="005D1FDC" w:rsidP="005B5676">
      <w:pPr>
        <w:pStyle w:val="Bod"/>
        <w:spacing w:before="60"/>
        <w:ind w:left="2694" w:hanging="1843"/>
        <w:rPr>
          <w:b w:val="0"/>
        </w:rPr>
      </w:pPr>
      <w:r>
        <w:t>Doping:</w:t>
      </w:r>
      <w:r>
        <w:tab/>
      </w:r>
      <w:r>
        <w:rPr>
          <w:b w:val="0"/>
        </w:rPr>
        <w:t>čerti mohou výjimečně dopovat sladkostmi</w:t>
      </w:r>
    </w:p>
    <w:p w14:paraId="18CD9076" w14:textId="77777777" w:rsidR="005D1FDC" w:rsidRDefault="005D1FDC" w:rsidP="005B5676">
      <w:pPr>
        <w:pStyle w:val="Bod"/>
        <w:spacing w:before="60"/>
        <w:ind w:left="2694" w:hanging="1843"/>
        <w:rPr>
          <w:b w:val="0"/>
        </w:rPr>
      </w:pPr>
      <w:r>
        <w:t>Výsledky</w:t>
      </w:r>
      <w:r>
        <w:rPr>
          <w:b w:val="0"/>
        </w:rPr>
        <w:t>:</w:t>
      </w:r>
      <w:r>
        <w:rPr>
          <w:b w:val="0"/>
        </w:rPr>
        <w:tab/>
        <w:t xml:space="preserve">zpracuje pořadatel v den závodu, výsledky budou zveřejněny na internetových stránkách České gymnastické federace:  </w:t>
      </w:r>
      <w:hyperlink r:id="rId9" w:history="1">
        <w:r>
          <w:rPr>
            <w:rStyle w:val="Hypertextovodkaz"/>
            <w:b w:val="0"/>
          </w:rPr>
          <w:t>http://www.gymfed.cz</w:t>
        </w:r>
      </w:hyperlink>
    </w:p>
    <w:p w14:paraId="212BB75E" w14:textId="77777777" w:rsidR="005D1FDC" w:rsidRDefault="005D1FDC" w:rsidP="005D1FDC">
      <w:pPr>
        <w:tabs>
          <w:tab w:val="center" w:pos="1701"/>
          <w:tab w:val="center" w:pos="4820"/>
        </w:tabs>
        <w:ind w:left="2410" w:right="1"/>
        <w:rPr>
          <w:sz w:val="16"/>
        </w:rPr>
      </w:pPr>
    </w:p>
    <w:p w14:paraId="79F873F3" w14:textId="77777777" w:rsidR="00951328" w:rsidRDefault="00951328" w:rsidP="00951328">
      <w:pPr>
        <w:tabs>
          <w:tab w:val="center" w:pos="1701"/>
          <w:tab w:val="center" w:pos="5670"/>
        </w:tabs>
        <w:ind w:right="1" w:firstLine="567"/>
      </w:pPr>
    </w:p>
    <w:p w14:paraId="47E442A4" w14:textId="4271C2D4" w:rsidR="005D1FDC" w:rsidRDefault="005D1FDC" w:rsidP="00951328">
      <w:pPr>
        <w:tabs>
          <w:tab w:val="center" w:pos="1701"/>
          <w:tab w:val="center" w:pos="5670"/>
        </w:tabs>
        <w:ind w:right="1" w:firstLine="567"/>
      </w:pPr>
      <w:r>
        <w:t xml:space="preserve">Praha, </w:t>
      </w:r>
      <w:r w:rsidR="00FE6672">
        <w:t>květen</w:t>
      </w:r>
      <w:r>
        <w:t xml:space="preserve"> </w:t>
      </w:r>
      <w:r w:rsidR="00A2173C">
        <w:t>202</w:t>
      </w:r>
      <w:r w:rsidR="00242A40">
        <w:t>4</w:t>
      </w:r>
    </w:p>
    <w:p w14:paraId="1ADD74E8" w14:textId="77777777" w:rsidR="005D1FDC" w:rsidRDefault="005D1FDC" w:rsidP="005D1FDC">
      <w:pPr>
        <w:tabs>
          <w:tab w:val="center" w:pos="1701"/>
          <w:tab w:val="center" w:pos="5670"/>
        </w:tabs>
        <w:ind w:right="1"/>
      </w:pPr>
    </w:p>
    <w:p w14:paraId="3CDAAE44" w14:textId="19579D8F" w:rsidR="005D1FDC" w:rsidRDefault="005D1FDC" w:rsidP="005D1FDC">
      <w:pPr>
        <w:tabs>
          <w:tab w:val="center" w:pos="1701"/>
          <w:tab w:val="center" w:pos="7938"/>
        </w:tabs>
        <w:ind w:right="1"/>
      </w:pPr>
      <w:r>
        <w:tab/>
      </w:r>
      <w:r w:rsidR="00A2173C">
        <w:t>Eliška Bažantová</w:t>
      </w:r>
      <w:r>
        <w:t>,</w:t>
      </w:r>
      <w:r>
        <w:tab/>
      </w:r>
      <w:r w:rsidR="00B71F40">
        <w:t>Svatava Lagronová</w:t>
      </w:r>
      <w:r>
        <w:t>,</w:t>
      </w:r>
    </w:p>
    <w:p w14:paraId="2C5C3335" w14:textId="7C12876C" w:rsidR="005D1FDC" w:rsidRDefault="005D1FDC" w:rsidP="005D1FDC">
      <w:pPr>
        <w:tabs>
          <w:tab w:val="center" w:pos="1701"/>
          <w:tab w:val="center" w:pos="7938"/>
        </w:tabs>
        <w:ind w:right="1"/>
      </w:pPr>
      <w:r>
        <w:tab/>
        <w:t>andělská hlavní rozhodčí</w:t>
      </w:r>
      <w:r>
        <w:tab/>
      </w:r>
      <w:r w:rsidR="00E3422B">
        <w:t xml:space="preserve">čertovská </w:t>
      </w:r>
      <w:r w:rsidR="00B71F40">
        <w:t>ředitelka</w:t>
      </w:r>
      <w:r>
        <w:t xml:space="preserve"> závodu</w:t>
      </w:r>
    </w:p>
    <w:sectPr w:rsidR="005D1FDC" w:rsidSect="001B549A">
      <w:pgSz w:w="11906" w:h="16838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ton Light EE">
    <w:charset w:val="02"/>
    <w:family w:val="swiss"/>
    <w:pitch w:val="variable"/>
    <w:sig w:usb0="00000000" w:usb1="10000000" w:usb2="00000000" w:usb3="00000000" w:csb0="80000000" w:csb1="00000000"/>
  </w:font>
  <w:font w:name="ITC Zapf Chancery E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Bookman EE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Italic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 New Roman Bold Italic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B55"/>
    <w:multiLevelType w:val="hybridMultilevel"/>
    <w:tmpl w:val="6ACA5F5C"/>
    <w:lvl w:ilvl="0" w:tplc="040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">
    <w:nsid w:val="04D22DE3"/>
    <w:multiLevelType w:val="hybridMultilevel"/>
    <w:tmpl w:val="41802C3E"/>
    <w:lvl w:ilvl="0" w:tplc="040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04F14F03"/>
    <w:multiLevelType w:val="hybridMultilevel"/>
    <w:tmpl w:val="C002BA3A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56052E1"/>
    <w:multiLevelType w:val="hybridMultilevel"/>
    <w:tmpl w:val="9E06C7CA"/>
    <w:lvl w:ilvl="0" w:tplc="FD36C22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095E79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A70284"/>
    <w:multiLevelType w:val="hybridMultilevel"/>
    <w:tmpl w:val="412CC58E"/>
    <w:lvl w:ilvl="0" w:tplc="0405000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6">
    <w:nsid w:val="0FE31B27"/>
    <w:multiLevelType w:val="hybridMultilevel"/>
    <w:tmpl w:val="809E93C6"/>
    <w:lvl w:ilvl="0" w:tplc="E3CCBA5A">
      <w:start w:val="1"/>
      <w:numFmt w:val="bullet"/>
      <w:lvlText w:val="-"/>
      <w:lvlJc w:val="left"/>
      <w:pPr>
        <w:tabs>
          <w:tab w:val="num" w:pos="1117"/>
        </w:tabs>
        <w:ind w:left="1117" w:hanging="408"/>
      </w:pPr>
      <w:rPr>
        <w:rFonts w:ascii="Arial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7">
    <w:nsid w:val="10D158DE"/>
    <w:multiLevelType w:val="hybridMultilevel"/>
    <w:tmpl w:val="EDA8005C"/>
    <w:lvl w:ilvl="0" w:tplc="C5ECAAF4">
      <w:start w:val="5"/>
      <w:numFmt w:val="bullet"/>
      <w:pStyle w:val="Seznam2"/>
      <w:lvlText w:val="-"/>
      <w:lvlJc w:val="left"/>
      <w:pPr>
        <w:tabs>
          <w:tab w:val="num" w:pos="5307"/>
        </w:tabs>
        <w:ind w:left="530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67"/>
        </w:tabs>
        <w:ind w:left="74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87"/>
        </w:tabs>
        <w:ind w:left="81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907"/>
        </w:tabs>
        <w:ind w:left="89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27"/>
        </w:tabs>
        <w:ind w:left="96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47"/>
        </w:tabs>
        <w:ind w:left="103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67"/>
        </w:tabs>
        <w:ind w:left="11067" w:hanging="360"/>
      </w:pPr>
      <w:rPr>
        <w:rFonts w:ascii="Wingdings" w:hAnsi="Wingdings" w:hint="default"/>
      </w:rPr>
    </w:lvl>
  </w:abstractNum>
  <w:abstractNum w:abstractNumId="8">
    <w:nsid w:val="152727D6"/>
    <w:multiLevelType w:val="hybridMultilevel"/>
    <w:tmpl w:val="57B081B6"/>
    <w:lvl w:ilvl="0" w:tplc="040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9">
    <w:nsid w:val="19E77696"/>
    <w:multiLevelType w:val="hybridMultilevel"/>
    <w:tmpl w:val="6FACB476"/>
    <w:lvl w:ilvl="0" w:tplc="04050005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0">
    <w:nsid w:val="1CDB2BAC"/>
    <w:multiLevelType w:val="hybridMultilevel"/>
    <w:tmpl w:val="408CC3A2"/>
    <w:lvl w:ilvl="0" w:tplc="040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1">
    <w:nsid w:val="1EC93B29"/>
    <w:multiLevelType w:val="hybridMultilevel"/>
    <w:tmpl w:val="3754E548"/>
    <w:lvl w:ilvl="0" w:tplc="62A24004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2">
    <w:nsid w:val="1EFB47E7"/>
    <w:multiLevelType w:val="multilevel"/>
    <w:tmpl w:val="412CC58E"/>
    <w:lvl w:ilvl="0">
      <w:start w:val="1"/>
      <w:numFmt w:val="bullet"/>
      <w:pStyle w:val="Seznam1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3">
    <w:nsid w:val="225D7936"/>
    <w:multiLevelType w:val="hybridMultilevel"/>
    <w:tmpl w:val="9E06C7CA"/>
    <w:lvl w:ilvl="0" w:tplc="FFFFFFF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>
    <w:nsid w:val="26BD6639"/>
    <w:multiLevelType w:val="hybridMultilevel"/>
    <w:tmpl w:val="C4C6635A"/>
    <w:lvl w:ilvl="0" w:tplc="09EA9694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17551"/>
    <w:multiLevelType w:val="singleLevel"/>
    <w:tmpl w:val="EEE460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E66CFB"/>
    <w:multiLevelType w:val="hybridMultilevel"/>
    <w:tmpl w:val="37CE348A"/>
    <w:lvl w:ilvl="0" w:tplc="040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17">
    <w:nsid w:val="350079D3"/>
    <w:multiLevelType w:val="hybridMultilevel"/>
    <w:tmpl w:val="D5FCCCE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5C2008E"/>
    <w:multiLevelType w:val="hybridMultilevel"/>
    <w:tmpl w:val="7232827C"/>
    <w:lvl w:ilvl="0" w:tplc="FFFFFFF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>
    <w:nsid w:val="39D559AC"/>
    <w:multiLevelType w:val="hybridMultilevel"/>
    <w:tmpl w:val="9E06C7CA"/>
    <w:lvl w:ilvl="0" w:tplc="FFFFFFF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3FBF470F"/>
    <w:multiLevelType w:val="hybridMultilevel"/>
    <w:tmpl w:val="3754E548"/>
    <w:lvl w:ilvl="0" w:tplc="62A24004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1">
    <w:nsid w:val="4FFB1398"/>
    <w:multiLevelType w:val="hybridMultilevel"/>
    <w:tmpl w:val="BB0A0230"/>
    <w:lvl w:ilvl="0" w:tplc="0405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2">
    <w:nsid w:val="51B84F38"/>
    <w:multiLevelType w:val="hybridMultilevel"/>
    <w:tmpl w:val="40BE0F12"/>
    <w:lvl w:ilvl="0" w:tplc="0405000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23">
    <w:nsid w:val="5B064AF7"/>
    <w:multiLevelType w:val="hybridMultilevel"/>
    <w:tmpl w:val="838C2806"/>
    <w:lvl w:ilvl="0" w:tplc="BA303F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B093510"/>
    <w:multiLevelType w:val="multilevel"/>
    <w:tmpl w:val="422AA58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5BFD41A3"/>
    <w:multiLevelType w:val="hybridMultilevel"/>
    <w:tmpl w:val="9746FDA0"/>
    <w:lvl w:ilvl="0" w:tplc="3E8AC804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6">
    <w:nsid w:val="5FC55F89"/>
    <w:multiLevelType w:val="hybridMultilevel"/>
    <w:tmpl w:val="C262B7E2"/>
    <w:lvl w:ilvl="0" w:tplc="04050005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27">
    <w:nsid w:val="650403F3"/>
    <w:multiLevelType w:val="hybridMultilevel"/>
    <w:tmpl w:val="466E5194"/>
    <w:lvl w:ilvl="0" w:tplc="0405000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28">
    <w:nsid w:val="656C291A"/>
    <w:multiLevelType w:val="hybridMultilevel"/>
    <w:tmpl w:val="0EDC5820"/>
    <w:lvl w:ilvl="0" w:tplc="2BBE64E2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E68F2"/>
    <w:multiLevelType w:val="hybridMultilevel"/>
    <w:tmpl w:val="F52C237A"/>
    <w:lvl w:ilvl="0" w:tplc="0405000F">
      <w:start w:val="1"/>
      <w:numFmt w:val="decimal"/>
      <w:lvlText w:val="%1."/>
      <w:lvlJc w:val="left"/>
      <w:pPr>
        <w:ind w:left="305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72"/>
        </w:tabs>
        <w:ind w:left="73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92"/>
        </w:tabs>
        <w:ind w:left="80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2"/>
        </w:tabs>
        <w:ind w:left="8812" w:hanging="360"/>
      </w:pPr>
      <w:rPr>
        <w:rFonts w:ascii="Wingdings" w:hAnsi="Wingdings" w:hint="default"/>
      </w:rPr>
    </w:lvl>
  </w:abstractNum>
  <w:abstractNum w:abstractNumId="30">
    <w:nsid w:val="76BF44DF"/>
    <w:multiLevelType w:val="hybridMultilevel"/>
    <w:tmpl w:val="CA7474F6"/>
    <w:lvl w:ilvl="0" w:tplc="0405000F">
      <w:start w:val="1"/>
      <w:numFmt w:val="decimal"/>
      <w:lvlText w:val="%1."/>
      <w:lvlJc w:val="left"/>
      <w:pPr>
        <w:tabs>
          <w:tab w:val="num" w:pos="4045"/>
        </w:tabs>
        <w:ind w:left="404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31">
    <w:nsid w:val="79C07EF8"/>
    <w:multiLevelType w:val="hybridMultilevel"/>
    <w:tmpl w:val="68E481EC"/>
    <w:lvl w:ilvl="0" w:tplc="04050001">
      <w:start w:val="1"/>
      <w:numFmt w:val="bullet"/>
      <w:lvlText w:val=""/>
      <w:lvlJc w:val="left"/>
      <w:pPr>
        <w:tabs>
          <w:tab w:val="num" w:pos="3697"/>
        </w:tabs>
        <w:ind w:left="36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417"/>
        </w:tabs>
        <w:ind w:left="44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137"/>
        </w:tabs>
        <w:ind w:left="51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857"/>
        </w:tabs>
        <w:ind w:left="58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577"/>
        </w:tabs>
        <w:ind w:left="65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297"/>
        </w:tabs>
        <w:ind w:left="72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017"/>
        </w:tabs>
        <w:ind w:left="80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737"/>
        </w:tabs>
        <w:ind w:left="87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457"/>
        </w:tabs>
        <w:ind w:left="9457" w:hanging="360"/>
      </w:pPr>
      <w:rPr>
        <w:rFonts w:ascii="Wingdings" w:hAnsi="Wingdings" w:hint="default"/>
      </w:rPr>
    </w:lvl>
  </w:abstractNum>
  <w:abstractNum w:abstractNumId="32">
    <w:nsid w:val="7EAD0A9A"/>
    <w:multiLevelType w:val="hybridMultilevel"/>
    <w:tmpl w:val="E6529C7C"/>
    <w:lvl w:ilvl="0" w:tplc="0405000F">
      <w:start w:val="1"/>
      <w:numFmt w:val="decimal"/>
      <w:lvlText w:val="%1."/>
      <w:lvlJc w:val="left"/>
      <w:pPr>
        <w:ind w:left="3491" w:hanging="360"/>
      </w:pPr>
    </w:lvl>
    <w:lvl w:ilvl="1" w:tplc="04050019" w:tentative="1">
      <w:start w:val="1"/>
      <w:numFmt w:val="lowerLetter"/>
      <w:lvlText w:val="%2."/>
      <w:lvlJc w:val="left"/>
      <w:pPr>
        <w:ind w:left="4211" w:hanging="360"/>
      </w:pPr>
    </w:lvl>
    <w:lvl w:ilvl="2" w:tplc="0405001B" w:tentative="1">
      <w:start w:val="1"/>
      <w:numFmt w:val="lowerRoman"/>
      <w:lvlText w:val="%3."/>
      <w:lvlJc w:val="right"/>
      <w:pPr>
        <w:ind w:left="4931" w:hanging="180"/>
      </w:pPr>
    </w:lvl>
    <w:lvl w:ilvl="3" w:tplc="0405000F" w:tentative="1">
      <w:start w:val="1"/>
      <w:numFmt w:val="decimal"/>
      <w:lvlText w:val="%4."/>
      <w:lvlJc w:val="left"/>
      <w:pPr>
        <w:ind w:left="5651" w:hanging="360"/>
      </w:pPr>
    </w:lvl>
    <w:lvl w:ilvl="4" w:tplc="04050019" w:tentative="1">
      <w:start w:val="1"/>
      <w:numFmt w:val="lowerLetter"/>
      <w:lvlText w:val="%5."/>
      <w:lvlJc w:val="left"/>
      <w:pPr>
        <w:ind w:left="6371" w:hanging="360"/>
      </w:pPr>
    </w:lvl>
    <w:lvl w:ilvl="5" w:tplc="0405001B" w:tentative="1">
      <w:start w:val="1"/>
      <w:numFmt w:val="lowerRoman"/>
      <w:lvlText w:val="%6."/>
      <w:lvlJc w:val="right"/>
      <w:pPr>
        <w:ind w:left="7091" w:hanging="180"/>
      </w:pPr>
    </w:lvl>
    <w:lvl w:ilvl="6" w:tplc="0405000F" w:tentative="1">
      <w:start w:val="1"/>
      <w:numFmt w:val="decimal"/>
      <w:lvlText w:val="%7."/>
      <w:lvlJc w:val="left"/>
      <w:pPr>
        <w:ind w:left="7811" w:hanging="360"/>
      </w:pPr>
    </w:lvl>
    <w:lvl w:ilvl="7" w:tplc="04050019" w:tentative="1">
      <w:start w:val="1"/>
      <w:numFmt w:val="lowerLetter"/>
      <w:lvlText w:val="%8."/>
      <w:lvlJc w:val="left"/>
      <w:pPr>
        <w:ind w:left="8531" w:hanging="360"/>
      </w:pPr>
    </w:lvl>
    <w:lvl w:ilvl="8" w:tplc="0405001B" w:tentative="1">
      <w:start w:val="1"/>
      <w:numFmt w:val="lowerRoman"/>
      <w:lvlText w:val="%9."/>
      <w:lvlJc w:val="right"/>
      <w:pPr>
        <w:ind w:left="9251" w:hanging="180"/>
      </w:pPr>
    </w:lvl>
  </w:abstractNum>
  <w:num w:numId="1">
    <w:abstractNumId w:val="4"/>
  </w:num>
  <w:num w:numId="2">
    <w:abstractNumId w:val="7"/>
  </w:num>
  <w:num w:numId="3">
    <w:abstractNumId w:val="31"/>
  </w:num>
  <w:num w:numId="4">
    <w:abstractNumId w:val="27"/>
  </w:num>
  <w:num w:numId="5">
    <w:abstractNumId w:val="5"/>
  </w:num>
  <w:num w:numId="6">
    <w:abstractNumId w:val="12"/>
  </w:num>
  <w:num w:numId="7">
    <w:abstractNumId w:val="9"/>
  </w:num>
  <w:num w:numId="8">
    <w:abstractNumId w:val="21"/>
  </w:num>
  <w:num w:numId="9">
    <w:abstractNumId w:val="23"/>
  </w:num>
  <w:num w:numId="10">
    <w:abstractNumId w:val="15"/>
  </w:num>
  <w:num w:numId="11">
    <w:abstractNumId w:val="6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22"/>
  </w:num>
  <w:num w:numId="18">
    <w:abstractNumId w:val="26"/>
  </w:num>
  <w:num w:numId="19">
    <w:abstractNumId w:val="30"/>
  </w:num>
  <w:num w:numId="20">
    <w:abstractNumId w:val="16"/>
  </w:num>
  <w:num w:numId="21">
    <w:abstractNumId w:val="20"/>
  </w:num>
  <w:num w:numId="22">
    <w:abstractNumId w:val="11"/>
  </w:num>
  <w:num w:numId="23">
    <w:abstractNumId w:val="25"/>
  </w:num>
  <w:num w:numId="24">
    <w:abstractNumId w:val="14"/>
  </w:num>
  <w:num w:numId="25">
    <w:abstractNumId w:val="28"/>
  </w:num>
  <w:num w:numId="26">
    <w:abstractNumId w:val="24"/>
  </w:num>
  <w:num w:numId="27">
    <w:abstractNumId w:val="17"/>
  </w:num>
  <w:num w:numId="28">
    <w:abstractNumId w:val="3"/>
  </w:num>
  <w:num w:numId="29">
    <w:abstractNumId w:val="18"/>
  </w:num>
  <w:num w:numId="30">
    <w:abstractNumId w:val="8"/>
  </w:num>
  <w:num w:numId="31">
    <w:abstractNumId w:val="1"/>
  </w:num>
  <w:num w:numId="32">
    <w:abstractNumId w:val="10"/>
  </w:num>
  <w:num w:numId="33">
    <w:abstractNumId w:val="29"/>
  </w:num>
  <w:num w:numId="34">
    <w:abstractNumId w:val="0"/>
  </w:num>
  <w:num w:numId="35">
    <w:abstractNumId w:val="2"/>
  </w:num>
  <w:num w:numId="36">
    <w:abstractNumId w:val="32"/>
  </w:num>
  <w:num w:numId="37">
    <w:abstractNumId w:val="1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8F"/>
    <w:rsid w:val="000010D2"/>
    <w:rsid w:val="000011C9"/>
    <w:rsid w:val="00003E21"/>
    <w:rsid w:val="000105AC"/>
    <w:rsid w:val="000106BD"/>
    <w:rsid w:val="00014087"/>
    <w:rsid w:val="000144EE"/>
    <w:rsid w:val="00027086"/>
    <w:rsid w:val="00040229"/>
    <w:rsid w:val="00043A2A"/>
    <w:rsid w:val="00046235"/>
    <w:rsid w:val="00057F7C"/>
    <w:rsid w:val="00061141"/>
    <w:rsid w:val="00070BE3"/>
    <w:rsid w:val="0007167E"/>
    <w:rsid w:val="000864B0"/>
    <w:rsid w:val="000A7885"/>
    <w:rsid w:val="000C257F"/>
    <w:rsid w:val="000C5161"/>
    <w:rsid w:val="000C7365"/>
    <w:rsid w:val="000D0069"/>
    <w:rsid w:val="000E3AB5"/>
    <w:rsid w:val="000F290B"/>
    <w:rsid w:val="001000DF"/>
    <w:rsid w:val="00107A4B"/>
    <w:rsid w:val="00130CC8"/>
    <w:rsid w:val="00134C4F"/>
    <w:rsid w:val="001426E1"/>
    <w:rsid w:val="00145F0F"/>
    <w:rsid w:val="00150D3D"/>
    <w:rsid w:val="00152DD7"/>
    <w:rsid w:val="00155485"/>
    <w:rsid w:val="00172637"/>
    <w:rsid w:val="00190FC0"/>
    <w:rsid w:val="001A01BE"/>
    <w:rsid w:val="001B549A"/>
    <w:rsid w:val="001B7D98"/>
    <w:rsid w:val="001C40BC"/>
    <w:rsid w:val="001C5460"/>
    <w:rsid w:val="001C6CF2"/>
    <w:rsid w:val="001D3407"/>
    <w:rsid w:val="001E5A15"/>
    <w:rsid w:val="001E77CA"/>
    <w:rsid w:val="00201F85"/>
    <w:rsid w:val="00205023"/>
    <w:rsid w:val="00205481"/>
    <w:rsid w:val="002160DD"/>
    <w:rsid w:val="00222CA7"/>
    <w:rsid w:val="00235190"/>
    <w:rsid w:val="00241F78"/>
    <w:rsid w:val="00242A40"/>
    <w:rsid w:val="002525EE"/>
    <w:rsid w:val="002560B5"/>
    <w:rsid w:val="00256536"/>
    <w:rsid w:val="00264ACE"/>
    <w:rsid w:val="0029431D"/>
    <w:rsid w:val="002C0C43"/>
    <w:rsid w:val="002C4256"/>
    <w:rsid w:val="002C6428"/>
    <w:rsid w:val="002D30E3"/>
    <w:rsid w:val="002E6FDF"/>
    <w:rsid w:val="002F04F0"/>
    <w:rsid w:val="002F116E"/>
    <w:rsid w:val="002F1706"/>
    <w:rsid w:val="002F2F41"/>
    <w:rsid w:val="00321E0B"/>
    <w:rsid w:val="00341411"/>
    <w:rsid w:val="003430F0"/>
    <w:rsid w:val="00365A27"/>
    <w:rsid w:val="003732AB"/>
    <w:rsid w:val="0038077A"/>
    <w:rsid w:val="003875BD"/>
    <w:rsid w:val="0039259B"/>
    <w:rsid w:val="003955CB"/>
    <w:rsid w:val="003A0353"/>
    <w:rsid w:val="003A1A00"/>
    <w:rsid w:val="003A6183"/>
    <w:rsid w:val="003B597B"/>
    <w:rsid w:val="003B7597"/>
    <w:rsid w:val="003C385B"/>
    <w:rsid w:val="003C5DA2"/>
    <w:rsid w:val="003C73E1"/>
    <w:rsid w:val="003E296A"/>
    <w:rsid w:val="003F236D"/>
    <w:rsid w:val="0040150F"/>
    <w:rsid w:val="0041692E"/>
    <w:rsid w:val="0042228D"/>
    <w:rsid w:val="004620AD"/>
    <w:rsid w:val="004672A7"/>
    <w:rsid w:val="00472271"/>
    <w:rsid w:val="004857C5"/>
    <w:rsid w:val="00491A63"/>
    <w:rsid w:val="004D5C6F"/>
    <w:rsid w:val="004E1319"/>
    <w:rsid w:val="004E5817"/>
    <w:rsid w:val="0050039A"/>
    <w:rsid w:val="005026C8"/>
    <w:rsid w:val="00503CDD"/>
    <w:rsid w:val="00521342"/>
    <w:rsid w:val="00522C74"/>
    <w:rsid w:val="0052628F"/>
    <w:rsid w:val="00527F7B"/>
    <w:rsid w:val="00540364"/>
    <w:rsid w:val="00542F59"/>
    <w:rsid w:val="00547590"/>
    <w:rsid w:val="00555A6D"/>
    <w:rsid w:val="00562E83"/>
    <w:rsid w:val="00571E9E"/>
    <w:rsid w:val="00584900"/>
    <w:rsid w:val="005914DB"/>
    <w:rsid w:val="005B1BAA"/>
    <w:rsid w:val="005B3842"/>
    <w:rsid w:val="005B5676"/>
    <w:rsid w:val="005D0823"/>
    <w:rsid w:val="005D1FDC"/>
    <w:rsid w:val="00602F78"/>
    <w:rsid w:val="006059EC"/>
    <w:rsid w:val="00607D01"/>
    <w:rsid w:val="00617CDA"/>
    <w:rsid w:val="00620008"/>
    <w:rsid w:val="00621F3D"/>
    <w:rsid w:val="00624AE1"/>
    <w:rsid w:val="00632999"/>
    <w:rsid w:val="0063655B"/>
    <w:rsid w:val="0066298A"/>
    <w:rsid w:val="006705A2"/>
    <w:rsid w:val="006711D7"/>
    <w:rsid w:val="00673454"/>
    <w:rsid w:val="00673B2B"/>
    <w:rsid w:val="006742AA"/>
    <w:rsid w:val="00683054"/>
    <w:rsid w:val="006A125D"/>
    <w:rsid w:val="006B3D50"/>
    <w:rsid w:val="006B7EB7"/>
    <w:rsid w:val="006D42EF"/>
    <w:rsid w:val="006E6022"/>
    <w:rsid w:val="006E6B43"/>
    <w:rsid w:val="006F4E85"/>
    <w:rsid w:val="00716D2C"/>
    <w:rsid w:val="00730579"/>
    <w:rsid w:val="00731848"/>
    <w:rsid w:val="00735D0B"/>
    <w:rsid w:val="00736334"/>
    <w:rsid w:val="00740652"/>
    <w:rsid w:val="0074374E"/>
    <w:rsid w:val="0074512A"/>
    <w:rsid w:val="00745134"/>
    <w:rsid w:val="00760870"/>
    <w:rsid w:val="00766E2C"/>
    <w:rsid w:val="00774796"/>
    <w:rsid w:val="00785D9D"/>
    <w:rsid w:val="00793BDF"/>
    <w:rsid w:val="00795B3C"/>
    <w:rsid w:val="007969DE"/>
    <w:rsid w:val="007A3BA4"/>
    <w:rsid w:val="007A5F41"/>
    <w:rsid w:val="007A72F9"/>
    <w:rsid w:val="007B5AE8"/>
    <w:rsid w:val="007C1B86"/>
    <w:rsid w:val="007C2148"/>
    <w:rsid w:val="007C590D"/>
    <w:rsid w:val="007D0BEA"/>
    <w:rsid w:val="007D0C80"/>
    <w:rsid w:val="007D6EDC"/>
    <w:rsid w:val="007E01EE"/>
    <w:rsid w:val="007E555E"/>
    <w:rsid w:val="007F3EB4"/>
    <w:rsid w:val="008032F3"/>
    <w:rsid w:val="00811ACC"/>
    <w:rsid w:val="00814A67"/>
    <w:rsid w:val="00820278"/>
    <w:rsid w:val="008209E1"/>
    <w:rsid w:val="00824AED"/>
    <w:rsid w:val="0083065B"/>
    <w:rsid w:val="00833BC8"/>
    <w:rsid w:val="00833D70"/>
    <w:rsid w:val="00840356"/>
    <w:rsid w:val="0085215A"/>
    <w:rsid w:val="0085474E"/>
    <w:rsid w:val="0086524F"/>
    <w:rsid w:val="00865837"/>
    <w:rsid w:val="008736EC"/>
    <w:rsid w:val="00880E5F"/>
    <w:rsid w:val="008A04FB"/>
    <w:rsid w:val="008A2BB8"/>
    <w:rsid w:val="008B35EF"/>
    <w:rsid w:val="008C331A"/>
    <w:rsid w:val="008E0785"/>
    <w:rsid w:val="008E4673"/>
    <w:rsid w:val="0090521F"/>
    <w:rsid w:val="00907D87"/>
    <w:rsid w:val="00915DB8"/>
    <w:rsid w:val="0091738D"/>
    <w:rsid w:val="009233E3"/>
    <w:rsid w:val="00923673"/>
    <w:rsid w:val="0092677B"/>
    <w:rsid w:val="0093227F"/>
    <w:rsid w:val="009329EB"/>
    <w:rsid w:val="009404D5"/>
    <w:rsid w:val="00951328"/>
    <w:rsid w:val="009513B1"/>
    <w:rsid w:val="009528D1"/>
    <w:rsid w:val="009572D9"/>
    <w:rsid w:val="00984918"/>
    <w:rsid w:val="0098556A"/>
    <w:rsid w:val="00987B26"/>
    <w:rsid w:val="009B4C43"/>
    <w:rsid w:val="009B615D"/>
    <w:rsid w:val="009C2754"/>
    <w:rsid w:val="009D59F3"/>
    <w:rsid w:val="009E27B6"/>
    <w:rsid w:val="009E55BF"/>
    <w:rsid w:val="009E75B4"/>
    <w:rsid w:val="00A04817"/>
    <w:rsid w:val="00A06502"/>
    <w:rsid w:val="00A117BE"/>
    <w:rsid w:val="00A1259E"/>
    <w:rsid w:val="00A1484F"/>
    <w:rsid w:val="00A17A6A"/>
    <w:rsid w:val="00A2173C"/>
    <w:rsid w:val="00A5055A"/>
    <w:rsid w:val="00A6224C"/>
    <w:rsid w:val="00A67508"/>
    <w:rsid w:val="00A67D33"/>
    <w:rsid w:val="00A7077A"/>
    <w:rsid w:val="00A75E06"/>
    <w:rsid w:val="00A82E38"/>
    <w:rsid w:val="00AA0B6C"/>
    <w:rsid w:val="00AA5306"/>
    <w:rsid w:val="00AB187E"/>
    <w:rsid w:val="00AB504E"/>
    <w:rsid w:val="00AE0F68"/>
    <w:rsid w:val="00AF5CC3"/>
    <w:rsid w:val="00B27448"/>
    <w:rsid w:val="00B46446"/>
    <w:rsid w:val="00B61B12"/>
    <w:rsid w:val="00B71F40"/>
    <w:rsid w:val="00B76BE6"/>
    <w:rsid w:val="00B83ED9"/>
    <w:rsid w:val="00B976A5"/>
    <w:rsid w:val="00BA2FBB"/>
    <w:rsid w:val="00BB12E4"/>
    <w:rsid w:val="00BB736A"/>
    <w:rsid w:val="00BE1D84"/>
    <w:rsid w:val="00BE398D"/>
    <w:rsid w:val="00BE48CC"/>
    <w:rsid w:val="00C03A2F"/>
    <w:rsid w:val="00C04633"/>
    <w:rsid w:val="00C04FEF"/>
    <w:rsid w:val="00C0799F"/>
    <w:rsid w:val="00C12B07"/>
    <w:rsid w:val="00C4658F"/>
    <w:rsid w:val="00C5111A"/>
    <w:rsid w:val="00C61390"/>
    <w:rsid w:val="00C63DCF"/>
    <w:rsid w:val="00C64EB3"/>
    <w:rsid w:val="00C71A4C"/>
    <w:rsid w:val="00C73A00"/>
    <w:rsid w:val="00C85DD5"/>
    <w:rsid w:val="00C87FEB"/>
    <w:rsid w:val="00C95016"/>
    <w:rsid w:val="00CA03CB"/>
    <w:rsid w:val="00CA4FB1"/>
    <w:rsid w:val="00CA61C9"/>
    <w:rsid w:val="00CB6FB2"/>
    <w:rsid w:val="00CC3332"/>
    <w:rsid w:val="00CC5312"/>
    <w:rsid w:val="00CD5285"/>
    <w:rsid w:val="00CE3E20"/>
    <w:rsid w:val="00CE6EF7"/>
    <w:rsid w:val="00D15C51"/>
    <w:rsid w:val="00D407B7"/>
    <w:rsid w:val="00D50822"/>
    <w:rsid w:val="00D5403E"/>
    <w:rsid w:val="00D6137B"/>
    <w:rsid w:val="00D66E2C"/>
    <w:rsid w:val="00D92013"/>
    <w:rsid w:val="00D96AC4"/>
    <w:rsid w:val="00DA25CB"/>
    <w:rsid w:val="00DB0A26"/>
    <w:rsid w:val="00DB356F"/>
    <w:rsid w:val="00DC03BC"/>
    <w:rsid w:val="00DE491E"/>
    <w:rsid w:val="00DE5E43"/>
    <w:rsid w:val="00E12EBF"/>
    <w:rsid w:val="00E16757"/>
    <w:rsid w:val="00E31613"/>
    <w:rsid w:val="00E3422B"/>
    <w:rsid w:val="00E40E8B"/>
    <w:rsid w:val="00E42009"/>
    <w:rsid w:val="00E62075"/>
    <w:rsid w:val="00E86B19"/>
    <w:rsid w:val="00E90C28"/>
    <w:rsid w:val="00EA660A"/>
    <w:rsid w:val="00EB4277"/>
    <w:rsid w:val="00EC0806"/>
    <w:rsid w:val="00EC3234"/>
    <w:rsid w:val="00ED3F6E"/>
    <w:rsid w:val="00ED4C93"/>
    <w:rsid w:val="00ED63E2"/>
    <w:rsid w:val="00EF0797"/>
    <w:rsid w:val="00F006A1"/>
    <w:rsid w:val="00F00DD5"/>
    <w:rsid w:val="00F11584"/>
    <w:rsid w:val="00F11DB4"/>
    <w:rsid w:val="00F12F21"/>
    <w:rsid w:val="00F30BF2"/>
    <w:rsid w:val="00F40308"/>
    <w:rsid w:val="00F439D1"/>
    <w:rsid w:val="00F45612"/>
    <w:rsid w:val="00F517EF"/>
    <w:rsid w:val="00F55D16"/>
    <w:rsid w:val="00F70846"/>
    <w:rsid w:val="00F9010F"/>
    <w:rsid w:val="00F92D21"/>
    <w:rsid w:val="00F962A0"/>
    <w:rsid w:val="00FA138C"/>
    <w:rsid w:val="00FC4837"/>
    <w:rsid w:val="00FC4AB9"/>
    <w:rsid w:val="00FD4C37"/>
    <w:rsid w:val="00FD6901"/>
    <w:rsid w:val="00FE19F7"/>
    <w:rsid w:val="00FE391B"/>
    <w:rsid w:val="00FE6672"/>
    <w:rsid w:val="00FE706D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C7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F45612"/>
    <w:pPr>
      <w:keepNext/>
      <w:widowControl w:val="0"/>
      <w:jc w:val="center"/>
      <w:outlineLvl w:val="0"/>
    </w:pPr>
    <w:rPr>
      <w:rFonts w:ascii="Arial" w:hAnsi="Arial"/>
      <w:i/>
      <w:snapToGrid w:val="0"/>
      <w:sz w:val="16"/>
    </w:rPr>
  </w:style>
  <w:style w:type="paragraph" w:styleId="Nadpis2">
    <w:name w:val="heading 2"/>
    <w:basedOn w:val="Normln"/>
    <w:next w:val="Normln"/>
    <w:qFormat/>
    <w:rsid w:val="00F45612"/>
    <w:pPr>
      <w:keepNext/>
      <w:spacing w:before="240" w:after="60"/>
      <w:ind w:firstLine="3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45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456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45612"/>
    <w:pPr>
      <w:spacing w:before="240" w:after="60"/>
      <w:ind w:firstLine="340"/>
      <w:jc w:val="both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45612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F456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ovnci">
    <w:name w:val="činovníci"/>
    <w:basedOn w:val="Normln"/>
    <w:pPr>
      <w:keepLines/>
      <w:tabs>
        <w:tab w:val="left" w:pos="2552"/>
      </w:tabs>
      <w:spacing w:before="60"/>
      <w:ind w:left="1843" w:hanging="1843"/>
    </w:pPr>
    <w:rPr>
      <w:sz w:val="16"/>
    </w:rPr>
  </w:style>
  <w:style w:type="paragraph" w:customStyle="1" w:styleId="Rozpis">
    <w:name w:val="Rozpis"/>
    <w:basedOn w:val="Normln"/>
    <w:next w:val="Normln"/>
    <w:pPr>
      <w:pageBreakBefore/>
      <w:ind w:left="284"/>
      <w:jc w:val="center"/>
    </w:pPr>
    <w:rPr>
      <w:b/>
      <w:sz w:val="28"/>
    </w:rPr>
  </w:style>
  <w:style w:type="paragraph" w:customStyle="1" w:styleId="Bod">
    <w:name w:val="Bod"/>
    <w:basedOn w:val="Normln"/>
    <w:pPr>
      <w:tabs>
        <w:tab w:val="left" w:pos="1134"/>
      </w:tabs>
      <w:spacing w:before="120"/>
      <w:ind w:left="2410" w:hanging="1559"/>
      <w:jc w:val="both"/>
    </w:pPr>
    <w:rPr>
      <w:b/>
    </w:rPr>
  </w:style>
  <w:style w:type="paragraph" w:customStyle="1" w:styleId="Bod2dek">
    <w:name w:val="Bod 2.řádek"/>
    <w:basedOn w:val="Bod"/>
    <w:pPr>
      <w:tabs>
        <w:tab w:val="clear" w:pos="1134"/>
      </w:tabs>
      <w:spacing w:before="0"/>
      <w:ind w:left="2694" w:firstLine="0"/>
    </w:pPr>
    <w:rPr>
      <w:b w:val="0"/>
    </w:rPr>
  </w:style>
  <w:style w:type="paragraph" w:customStyle="1" w:styleId="ustanoven">
    <w:name w:val="ustanovení"/>
    <w:basedOn w:val="Normln"/>
    <w:next w:val="Normln"/>
    <w:pPr>
      <w:spacing w:before="120"/>
    </w:pPr>
    <w:rPr>
      <w:b/>
      <w:i/>
    </w:rPr>
  </w:style>
  <w:style w:type="paragraph" w:customStyle="1" w:styleId="DlouhBod">
    <w:name w:val="DlouhýBod"/>
    <w:basedOn w:val="Normln"/>
    <w:next w:val="Bod"/>
    <w:pPr>
      <w:keepLines/>
      <w:spacing w:before="60"/>
      <w:ind w:left="1814" w:hanging="1531"/>
      <w:jc w:val="both"/>
    </w:pPr>
    <w:rPr>
      <w:sz w:val="16"/>
    </w:rPr>
  </w:style>
  <w:style w:type="paragraph" w:customStyle="1" w:styleId="asy">
    <w:name w:val="časy"/>
    <w:basedOn w:val="DlouhBod"/>
    <w:next w:val="Bod"/>
    <w:pPr>
      <w:tabs>
        <w:tab w:val="left" w:pos="1701"/>
        <w:tab w:val="left" w:pos="2835"/>
      </w:tabs>
      <w:ind w:left="1701" w:hanging="1418"/>
      <w:jc w:val="left"/>
    </w:pPr>
  </w:style>
  <w:style w:type="paragraph" w:customStyle="1" w:styleId="poadavky">
    <w:name w:val="požadavky"/>
    <w:basedOn w:val="Bod"/>
    <w:pPr>
      <w:keepLines/>
      <w:tabs>
        <w:tab w:val="clear" w:pos="1134"/>
        <w:tab w:val="left" w:pos="851"/>
      </w:tabs>
      <w:spacing w:before="0"/>
      <w:ind w:left="1843" w:hanging="1276"/>
    </w:pPr>
    <w:rPr>
      <w:b w:val="0"/>
      <w:i/>
    </w:rPr>
  </w:style>
  <w:style w:type="character" w:styleId="Hypertextovodkaz">
    <w:name w:val="Hyperlink"/>
    <w:rPr>
      <w:color w:val="0000FF"/>
      <w:u w:val="single"/>
    </w:rPr>
  </w:style>
  <w:style w:type="paragraph" w:customStyle="1" w:styleId="Slovan">
    <w:name w:val="Slovan"/>
    <w:basedOn w:val="Normln"/>
    <w:pPr>
      <w:spacing w:before="120"/>
      <w:ind w:left="284"/>
      <w:jc w:val="center"/>
    </w:pPr>
    <w:rPr>
      <w:rFonts w:ascii="Palton Light EE" w:hAnsi="Palton Light EE"/>
      <w:sz w:val="44"/>
    </w:rPr>
  </w:style>
  <w:style w:type="paragraph" w:customStyle="1" w:styleId="pod">
    <w:name w:val="pořádá"/>
    <w:basedOn w:val="Slovan"/>
    <w:pPr>
      <w:spacing w:before="240"/>
    </w:pPr>
    <w:rPr>
      <w:sz w:val="36"/>
    </w:rPr>
  </w:style>
  <w:style w:type="paragraph" w:customStyle="1" w:styleId="ronk">
    <w:name w:val="ročník"/>
    <w:basedOn w:val="Normln"/>
    <w:pPr>
      <w:spacing w:before="1080" w:after="240"/>
      <w:ind w:left="284"/>
      <w:jc w:val="center"/>
    </w:pPr>
    <w:rPr>
      <w:rFonts w:ascii="Palton Light EE" w:hAnsi="Palton Light EE"/>
      <w:sz w:val="44"/>
    </w:rPr>
  </w:style>
  <w:style w:type="paragraph" w:customStyle="1" w:styleId="memoril">
    <w:name w:val="memoriál"/>
    <w:basedOn w:val="Normln"/>
    <w:pPr>
      <w:spacing w:after="240"/>
      <w:ind w:left="284"/>
      <w:jc w:val="center"/>
    </w:pPr>
    <w:rPr>
      <w:rFonts w:ascii="Palton Light EE" w:hAnsi="Palton Light EE"/>
      <w:b/>
      <w:sz w:val="50"/>
    </w:rPr>
  </w:style>
  <w:style w:type="paragraph" w:customStyle="1" w:styleId="kdy-kde">
    <w:name w:val="kdy-kde"/>
    <w:basedOn w:val="Normln"/>
    <w:pPr>
      <w:spacing w:after="120"/>
      <w:ind w:left="3402"/>
    </w:pPr>
    <w:rPr>
      <w:rFonts w:ascii="Palton Light EE" w:hAnsi="Palton Light EE"/>
      <w:sz w:val="24"/>
    </w:rPr>
  </w:style>
  <w:style w:type="paragraph" w:styleId="Zkladntext">
    <w:name w:val="Body Text"/>
    <w:basedOn w:val="Normln"/>
    <w:pPr>
      <w:spacing w:line="480" w:lineRule="atLeast"/>
      <w:ind w:right="-24"/>
      <w:jc w:val="both"/>
    </w:pPr>
    <w:rPr>
      <w:rFonts w:ascii="ITC Zapf Chancery EE" w:hAnsi="ITC Zapf Chancery EE"/>
      <w:sz w:val="40"/>
    </w:rPr>
  </w:style>
  <w:style w:type="paragraph" w:styleId="Zkladntextodsazen">
    <w:name w:val="Body Text Indent"/>
    <w:basedOn w:val="Normln"/>
    <w:pPr>
      <w:ind w:left="567" w:firstLine="284"/>
      <w:jc w:val="both"/>
    </w:pPr>
  </w:style>
  <w:style w:type="character" w:styleId="Odkaznakoment">
    <w:name w:val="annotation reference"/>
    <w:semiHidden/>
    <w:rsid w:val="00CB6FB2"/>
    <w:rPr>
      <w:sz w:val="16"/>
      <w:szCs w:val="16"/>
    </w:rPr>
  </w:style>
  <w:style w:type="paragraph" w:styleId="Textkomente">
    <w:name w:val="annotation text"/>
    <w:basedOn w:val="Normln"/>
    <w:semiHidden/>
    <w:rsid w:val="00CB6FB2"/>
  </w:style>
  <w:style w:type="paragraph" w:styleId="Pedmtkomente">
    <w:name w:val="annotation subject"/>
    <w:basedOn w:val="Textkomente"/>
    <w:next w:val="Textkomente"/>
    <w:semiHidden/>
    <w:rsid w:val="00CB6FB2"/>
    <w:rPr>
      <w:b/>
      <w:bCs/>
    </w:rPr>
  </w:style>
  <w:style w:type="paragraph" w:styleId="Textbubliny">
    <w:name w:val="Balloon Text"/>
    <w:basedOn w:val="Normln"/>
    <w:semiHidden/>
    <w:rsid w:val="00CB6FB2"/>
    <w:rPr>
      <w:rFonts w:ascii="Tahoma" w:hAnsi="Tahoma" w:cs="Tahoma"/>
      <w:sz w:val="16"/>
      <w:szCs w:val="16"/>
    </w:rPr>
  </w:style>
  <w:style w:type="paragraph" w:styleId="Seznam2">
    <w:name w:val="List 2"/>
    <w:basedOn w:val="Normln"/>
    <w:rsid w:val="00716D2C"/>
    <w:pPr>
      <w:numPr>
        <w:numId w:val="2"/>
      </w:numPr>
      <w:autoSpaceDE w:val="0"/>
      <w:autoSpaceDN w:val="0"/>
      <w:adjustRightInd w:val="0"/>
      <w:ind w:hanging="357"/>
      <w:jc w:val="both"/>
    </w:pPr>
    <w:rPr>
      <w:rFonts w:ascii="Arial" w:hAnsi="Arial" w:cs="Arial"/>
      <w:sz w:val="22"/>
      <w:szCs w:val="22"/>
    </w:rPr>
  </w:style>
  <w:style w:type="paragraph" w:styleId="Zpat">
    <w:name w:val="footer"/>
    <w:basedOn w:val="Normln"/>
    <w:rsid w:val="00716D2C"/>
    <w:pPr>
      <w:tabs>
        <w:tab w:val="center" w:pos="4536"/>
        <w:tab w:val="right" w:pos="9072"/>
      </w:tabs>
      <w:jc w:val="both"/>
    </w:pPr>
    <w:rPr>
      <w:rFonts w:ascii="Arial" w:hAnsi="Arial"/>
      <w:sz w:val="22"/>
      <w:szCs w:val="22"/>
    </w:rPr>
  </w:style>
  <w:style w:type="paragraph" w:customStyle="1" w:styleId="Seznam1">
    <w:name w:val="Seznam 1"/>
    <w:basedOn w:val="Normln"/>
    <w:rsid w:val="00256536"/>
    <w:pPr>
      <w:numPr>
        <w:numId w:val="6"/>
      </w:num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4"/>
    </w:rPr>
  </w:style>
  <w:style w:type="character" w:customStyle="1" w:styleId="Seznam16bpedCharChar">
    <w:name w:val="Seznam 1+ 6b. před Char Char"/>
    <w:rsid w:val="00256536"/>
    <w:rPr>
      <w:rFonts w:ascii="Arial" w:hAnsi="Arial" w:cs="Arial"/>
      <w:color w:val="000000"/>
      <w:sz w:val="22"/>
      <w:szCs w:val="24"/>
      <w:lang w:val="cs-CZ" w:eastAsia="cs-CZ" w:bidi="ar-SA"/>
    </w:rPr>
  </w:style>
  <w:style w:type="paragraph" w:customStyle="1" w:styleId="Zkladntextmezeraped6b">
    <w:name w:val="Základní text + mezera před (6b.)"/>
    <w:basedOn w:val="Zkladntext"/>
    <w:next w:val="Zkladntext"/>
    <w:rsid w:val="00256536"/>
    <w:pPr>
      <w:spacing w:before="120" w:line="240" w:lineRule="auto"/>
      <w:ind w:left="709" w:right="0"/>
    </w:pPr>
    <w:rPr>
      <w:rFonts w:ascii="Arial" w:hAnsi="Arial" w:cs="Arial"/>
      <w:sz w:val="22"/>
      <w:szCs w:val="24"/>
    </w:rPr>
  </w:style>
  <w:style w:type="paragraph" w:customStyle="1" w:styleId="Vsledky-podtitulek">
    <w:name w:val="Výsledky - podtitulek"/>
    <w:basedOn w:val="Normln"/>
    <w:rsid w:val="00F45612"/>
    <w:pPr>
      <w:spacing w:before="120"/>
      <w:ind w:firstLine="340"/>
      <w:jc w:val="both"/>
    </w:pPr>
  </w:style>
  <w:style w:type="paragraph" w:styleId="Nzev">
    <w:name w:val="Title"/>
    <w:basedOn w:val="Normln"/>
    <w:qFormat/>
    <w:rsid w:val="00F45612"/>
    <w:pPr>
      <w:spacing w:before="240" w:after="60"/>
      <w:ind w:firstLine="3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"/>
    <w:qFormat/>
    <w:rsid w:val="00F45612"/>
    <w:pPr>
      <w:spacing w:before="120" w:after="60"/>
      <w:ind w:firstLine="34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vysledky1jmeno">
    <w:name w:val="vysledky 1.jmeno"/>
    <w:basedOn w:val="Normln"/>
    <w:next w:val="Normln"/>
    <w:rsid w:val="00F45612"/>
    <w:pPr>
      <w:tabs>
        <w:tab w:val="right" w:pos="2127"/>
        <w:tab w:val="left" w:pos="2269"/>
        <w:tab w:val="left" w:pos="4395"/>
      </w:tabs>
      <w:spacing w:before="120"/>
      <w:ind w:left="142"/>
    </w:pPr>
    <w:rPr>
      <w:rFonts w:ascii="ITC Bookman EE" w:hAnsi="ITC Bookman EE"/>
      <w:szCs w:val="16"/>
    </w:rPr>
  </w:style>
  <w:style w:type="paragraph" w:customStyle="1" w:styleId="vysledkydaljmeno">
    <w:name w:val="vysledky další jmeno"/>
    <w:basedOn w:val="vysledky1jmeno"/>
    <w:rsid w:val="00F45612"/>
    <w:pPr>
      <w:spacing w:before="0"/>
    </w:pPr>
  </w:style>
  <w:style w:type="paragraph" w:customStyle="1" w:styleId="Vsledky-vsledky">
    <w:name w:val="Výsledky - výsledky"/>
    <w:basedOn w:val="Vsledky"/>
    <w:rsid w:val="00E62075"/>
    <w:pPr>
      <w:spacing w:before="180"/>
    </w:pPr>
    <w:rPr>
      <w:spacing w:val="20"/>
      <w:sz w:val="20"/>
    </w:rPr>
  </w:style>
  <w:style w:type="paragraph" w:customStyle="1" w:styleId="Vsledky-datum">
    <w:name w:val="Výsledky - datum"/>
    <w:basedOn w:val="Vsledky-vsledky"/>
    <w:rsid w:val="00E62075"/>
    <w:pPr>
      <w:jc w:val="right"/>
    </w:pPr>
    <w:rPr>
      <w:b w:val="0"/>
      <w:spacing w:val="0"/>
    </w:rPr>
  </w:style>
  <w:style w:type="paragraph" w:customStyle="1" w:styleId="Vsledky-vsledky1">
    <w:name w:val="Výsledky - výsledky1"/>
    <w:basedOn w:val="Vsledky-vsledky"/>
    <w:next w:val="Vsledky-drustva"/>
    <w:rsid w:val="00E62075"/>
    <w:pPr>
      <w:spacing w:before="0"/>
    </w:pPr>
  </w:style>
  <w:style w:type="paragraph" w:customStyle="1" w:styleId="Vsledky-datum1">
    <w:name w:val="Výsledky - datum1"/>
    <w:basedOn w:val="Vsledky-vsledky1"/>
    <w:rsid w:val="00E62075"/>
    <w:pPr>
      <w:jc w:val="right"/>
    </w:pPr>
    <w:rPr>
      <w:b w:val="0"/>
      <w:spacing w:val="0"/>
    </w:rPr>
  </w:style>
  <w:style w:type="paragraph" w:customStyle="1" w:styleId="Vsledky-poad">
    <w:name w:val="Výsledky - pořadí"/>
    <w:basedOn w:val="Vsledky-drustva"/>
    <w:rsid w:val="007C2148"/>
    <w:pPr>
      <w:jc w:val="center"/>
    </w:pPr>
  </w:style>
  <w:style w:type="paragraph" w:customStyle="1" w:styleId="Vsledky-drustva">
    <w:name w:val="Výsledky - družstva"/>
    <w:basedOn w:val="Vsledky"/>
    <w:link w:val="Vsledky-drustvaChar"/>
    <w:rsid w:val="00AA5306"/>
    <w:pPr>
      <w:spacing w:after="0"/>
      <w:jc w:val="left"/>
    </w:pPr>
    <w:rPr>
      <w:noProof/>
      <w:snapToGrid w:val="0"/>
      <w:sz w:val="17"/>
      <w:szCs w:val="18"/>
    </w:rPr>
  </w:style>
  <w:style w:type="paragraph" w:customStyle="1" w:styleId="Vsledky-nzev">
    <w:name w:val="Výsledky - název"/>
    <w:basedOn w:val="Normln"/>
    <w:rsid w:val="000A7885"/>
    <w:pPr>
      <w:spacing w:before="20" w:after="20"/>
    </w:pPr>
    <w:rPr>
      <w:b/>
      <w:noProof/>
      <w:snapToGrid w:val="0"/>
      <w:sz w:val="18"/>
      <w:szCs w:val="18"/>
    </w:rPr>
  </w:style>
  <w:style w:type="paragraph" w:customStyle="1" w:styleId="Vsledky">
    <w:name w:val="Výsledky"/>
    <w:basedOn w:val="Normln"/>
    <w:link w:val="VsledkyChar"/>
    <w:rsid w:val="008736EC"/>
    <w:pPr>
      <w:spacing w:before="20" w:after="20"/>
      <w:jc w:val="center"/>
    </w:pPr>
    <w:rPr>
      <w:b/>
      <w:sz w:val="18"/>
    </w:rPr>
  </w:style>
  <w:style w:type="paragraph" w:customStyle="1" w:styleId="Vsledky-kategorie">
    <w:name w:val="Výsledky - kategorie"/>
    <w:basedOn w:val="Vsledky"/>
    <w:rsid w:val="003430F0"/>
    <w:pPr>
      <w:spacing w:before="0"/>
      <w:jc w:val="left"/>
    </w:pPr>
    <w:rPr>
      <w:i/>
      <w:noProof/>
      <w:spacing w:val="10"/>
      <w:sz w:val="17"/>
      <w:szCs w:val="18"/>
    </w:rPr>
  </w:style>
  <w:style w:type="character" w:customStyle="1" w:styleId="Vsledky-kluby">
    <w:name w:val="Výsledky - kluby"/>
    <w:rsid w:val="00FD6901"/>
    <w:rPr>
      <w:rFonts w:ascii="Times New Roman" w:hAnsi="Times New Roman"/>
      <w:b/>
      <w:dstrike w:val="0"/>
      <w:sz w:val="18"/>
      <w:vertAlign w:val="baseline"/>
    </w:rPr>
  </w:style>
  <w:style w:type="character" w:customStyle="1" w:styleId="StylVsledky-drustvanenTun">
    <w:name w:val="Styl Výsledky - družstva + není Tučné"/>
    <w:basedOn w:val="Standardnpsmoodstavce"/>
    <w:rsid w:val="00FD6901"/>
  </w:style>
  <w:style w:type="paragraph" w:customStyle="1" w:styleId="Vsledky-body">
    <w:name w:val="Výsledky - body"/>
    <w:basedOn w:val="Vsledky-drustva"/>
    <w:rsid w:val="003430F0"/>
  </w:style>
  <w:style w:type="paragraph" w:customStyle="1" w:styleId="Vsledky-andl">
    <w:name w:val="Výsledky - andělé"/>
    <w:basedOn w:val="Vsledky-drustva"/>
    <w:link w:val="Vsledky-andlChar"/>
    <w:rsid w:val="007C2148"/>
    <w:rPr>
      <w:b w:val="0"/>
    </w:rPr>
  </w:style>
  <w:style w:type="character" w:customStyle="1" w:styleId="Vsledky-zvodnice">
    <w:name w:val="Výsledky - závodnice"/>
    <w:rsid w:val="003430F0"/>
    <w:rPr>
      <w:rFonts w:ascii="Times New Roman" w:hAnsi="Times New Roman"/>
      <w:sz w:val="17"/>
    </w:rPr>
  </w:style>
  <w:style w:type="paragraph" w:customStyle="1" w:styleId="Vsledky-erti">
    <w:name w:val="Výsledky - čerti"/>
    <w:basedOn w:val="Vsledky"/>
    <w:link w:val="Vsledky-ertiChar"/>
    <w:rsid w:val="001C5460"/>
    <w:pPr>
      <w:spacing w:before="0"/>
      <w:jc w:val="left"/>
    </w:pPr>
    <w:rPr>
      <w:b w:val="0"/>
      <w:noProof/>
      <w:snapToGrid w:val="0"/>
      <w:szCs w:val="18"/>
    </w:rPr>
  </w:style>
  <w:style w:type="paragraph" w:customStyle="1" w:styleId="StylVsledky-ertiKurzva">
    <w:name w:val="Styl Výsledky - čerti + Kurzíva"/>
    <w:basedOn w:val="Vsledky-erti"/>
    <w:link w:val="StylVsledky-ertiKurzvaChar"/>
    <w:rsid w:val="003430F0"/>
    <w:pPr>
      <w:spacing w:after="0"/>
    </w:pPr>
    <w:rPr>
      <w:i/>
      <w:iCs/>
      <w:sz w:val="17"/>
    </w:rPr>
  </w:style>
  <w:style w:type="character" w:customStyle="1" w:styleId="VsledkyChar">
    <w:name w:val="Výsledky Char"/>
    <w:link w:val="Vsledky"/>
    <w:rsid w:val="003430F0"/>
    <w:rPr>
      <w:b/>
      <w:sz w:val="18"/>
      <w:lang w:val="cs-CZ" w:eastAsia="cs-CZ" w:bidi="ar-SA"/>
    </w:rPr>
  </w:style>
  <w:style w:type="character" w:customStyle="1" w:styleId="Vsledky-ertiChar">
    <w:name w:val="Výsledky - čerti Char"/>
    <w:link w:val="Vsledky-erti"/>
    <w:rsid w:val="003430F0"/>
    <w:rPr>
      <w:b/>
      <w:noProof/>
      <w:snapToGrid w:val="0"/>
      <w:sz w:val="18"/>
      <w:szCs w:val="18"/>
      <w:lang w:val="cs-CZ" w:eastAsia="cs-CZ" w:bidi="ar-SA"/>
    </w:rPr>
  </w:style>
  <w:style w:type="character" w:customStyle="1" w:styleId="StylVsledky-ertiKurzvaChar">
    <w:name w:val="Styl Výsledky - čerti + Kurzíva Char"/>
    <w:link w:val="StylVsledky-ertiKurzva"/>
    <w:rsid w:val="003430F0"/>
    <w:rPr>
      <w:b/>
      <w:i/>
      <w:iCs/>
      <w:noProof/>
      <w:snapToGrid w:val="0"/>
      <w:sz w:val="17"/>
      <w:szCs w:val="18"/>
      <w:lang w:val="cs-CZ" w:eastAsia="cs-CZ" w:bidi="ar-SA"/>
    </w:rPr>
  </w:style>
  <w:style w:type="paragraph" w:customStyle="1" w:styleId="StylVsledky-andlKurzva">
    <w:name w:val="Styl Výsledky - andělé + Kurzíva"/>
    <w:basedOn w:val="Vsledky-andl"/>
    <w:link w:val="StylVsledky-andlKurzvaChar"/>
    <w:rsid w:val="003430F0"/>
    <w:rPr>
      <w:i/>
      <w:iCs/>
    </w:rPr>
  </w:style>
  <w:style w:type="character" w:customStyle="1" w:styleId="Vsledky-drustvaChar">
    <w:name w:val="Výsledky - družstva Char"/>
    <w:link w:val="Vsledky-drustva"/>
    <w:rsid w:val="00AA5306"/>
    <w:rPr>
      <w:b/>
      <w:noProof/>
      <w:snapToGrid w:val="0"/>
      <w:sz w:val="17"/>
      <w:szCs w:val="18"/>
      <w:lang w:val="cs-CZ" w:eastAsia="cs-CZ" w:bidi="ar-SA"/>
    </w:rPr>
  </w:style>
  <w:style w:type="character" w:customStyle="1" w:styleId="Vsledky-andlChar">
    <w:name w:val="Výsledky - andělé Char"/>
    <w:basedOn w:val="Vsledky-drustvaChar"/>
    <w:link w:val="Vsledky-andl"/>
    <w:rsid w:val="003430F0"/>
    <w:rPr>
      <w:b/>
      <w:noProof/>
      <w:snapToGrid w:val="0"/>
      <w:sz w:val="17"/>
      <w:szCs w:val="18"/>
      <w:lang w:val="cs-CZ" w:eastAsia="cs-CZ" w:bidi="ar-SA"/>
    </w:rPr>
  </w:style>
  <w:style w:type="character" w:customStyle="1" w:styleId="StylVsledky-andlKurzvaChar">
    <w:name w:val="Styl Výsledky - andělé + Kurzíva Char"/>
    <w:link w:val="StylVsledky-andlKurzva"/>
    <w:rsid w:val="003430F0"/>
    <w:rPr>
      <w:b/>
      <w:i/>
      <w:iCs/>
      <w:noProof/>
      <w:snapToGrid w:val="0"/>
      <w:sz w:val="17"/>
      <w:szCs w:val="18"/>
      <w:lang w:val="cs-CZ" w:eastAsia="cs-CZ" w:bidi="ar-SA"/>
    </w:rPr>
  </w:style>
  <w:style w:type="table" w:styleId="Mkatabulky">
    <w:name w:val="Table Grid"/>
    <w:basedOn w:val="Normlntabulka"/>
    <w:rsid w:val="0074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E491E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0C516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3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F45612"/>
    <w:pPr>
      <w:keepNext/>
      <w:widowControl w:val="0"/>
      <w:jc w:val="center"/>
      <w:outlineLvl w:val="0"/>
    </w:pPr>
    <w:rPr>
      <w:rFonts w:ascii="Arial" w:hAnsi="Arial"/>
      <w:i/>
      <w:snapToGrid w:val="0"/>
      <w:sz w:val="16"/>
    </w:rPr>
  </w:style>
  <w:style w:type="paragraph" w:styleId="Nadpis2">
    <w:name w:val="heading 2"/>
    <w:basedOn w:val="Normln"/>
    <w:next w:val="Normln"/>
    <w:qFormat/>
    <w:rsid w:val="00F45612"/>
    <w:pPr>
      <w:keepNext/>
      <w:spacing w:before="240" w:after="60"/>
      <w:ind w:firstLine="3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45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456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45612"/>
    <w:pPr>
      <w:spacing w:before="240" w:after="60"/>
      <w:ind w:firstLine="340"/>
      <w:jc w:val="both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45612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F456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ovnci">
    <w:name w:val="činovníci"/>
    <w:basedOn w:val="Normln"/>
    <w:pPr>
      <w:keepLines/>
      <w:tabs>
        <w:tab w:val="left" w:pos="2552"/>
      </w:tabs>
      <w:spacing w:before="60"/>
      <w:ind w:left="1843" w:hanging="1843"/>
    </w:pPr>
    <w:rPr>
      <w:sz w:val="16"/>
    </w:rPr>
  </w:style>
  <w:style w:type="paragraph" w:customStyle="1" w:styleId="Rozpis">
    <w:name w:val="Rozpis"/>
    <w:basedOn w:val="Normln"/>
    <w:next w:val="Normln"/>
    <w:pPr>
      <w:pageBreakBefore/>
      <w:ind w:left="284"/>
      <w:jc w:val="center"/>
    </w:pPr>
    <w:rPr>
      <w:b/>
      <w:sz w:val="28"/>
    </w:rPr>
  </w:style>
  <w:style w:type="paragraph" w:customStyle="1" w:styleId="Bod">
    <w:name w:val="Bod"/>
    <w:basedOn w:val="Normln"/>
    <w:pPr>
      <w:tabs>
        <w:tab w:val="left" w:pos="1134"/>
      </w:tabs>
      <w:spacing w:before="120"/>
      <w:ind w:left="2410" w:hanging="1559"/>
      <w:jc w:val="both"/>
    </w:pPr>
    <w:rPr>
      <w:b/>
    </w:rPr>
  </w:style>
  <w:style w:type="paragraph" w:customStyle="1" w:styleId="Bod2dek">
    <w:name w:val="Bod 2.řádek"/>
    <w:basedOn w:val="Bod"/>
    <w:pPr>
      <w:tabs>
        <w:tab w:val="clear" w:pos="1134"/>
      </w:tabs>
      <w:spacing w:before="0"/>
      <w:ind w:left="2694" w:firstLine="0"/>
    </w:pPr>
    <w:rPr>
      <w:b w:val="0"/>
    </w:rPr>
  </w:style>
  <w:style w:type="paragraph" w:customStyle="1" w:styleId="ustanoven">
    <w:name w:val="ustanovení"/>
    <w:basedOn w:val="Normln"/>
    <w:next w:val="Normln"/>
    <w:pPr>
      <w:spacing w:before="120"/>
    </w:pPr>
    <w:rPr>
      <w:b/>
      <w:i/>
    </w:rPr>
  </w:style>
  <w:style w:type="paragraph" w:customStyle="1" w:styleId="DlouhBod">
    <w:name w:val="DlouhýBod"/>
    <w:basedOn w:val="Normln"/>
    <w:next w:val="Bod"/>
    <w:pPr>
      <w:keepLines/>
      <w:spacing w:before="60"/>
      <w:ind w:left="1814" w:hanging="1531"/>
      <w:jc w:val="both"/>
    </w:pPr>
    <w:rPr>
      <w:sz w:val="16"/>
    </w:rPr>
  </w:style>
  <w:style w:type="paragraph" w:customStyle="1" w:styleId="asy">
    <w:name w:val="časy"/>
    <w:basedOn w:val="DlouhBod"/>
    <w:next w:val="Bod"/>
    <w:pPr>
      <w:tabs>
        <w:tab w:val="left" w:pos="1701"/>
        <w:tab w:val="left" w:pos="2835"/>
      </w:tabs>
      <w:ind w:left="1701" w:hanging="1418"/>
      <w:jc w:val="left"/>
    </w:pPr>
  </w:style>
  <w:style w:type="paragraph" w:customStyle="1" w:styleId="poadavky">
    <w:name w:val="požadavky"/>
    <w:basedOn w:val="Bod"/>
    <w:pPr>
      <w:keepLines/>
      <w:tabs>
        <w:tab w:val="clear" w:pos="1134"/>
        <w:tab w:val="left" w:pos="851"/>
      </w:tabs>
      <w:spacing w:before="0"/>
      <w:ind w:left="1843" w:hanging="1276"/>
    </w:pPr>
    <w:rPr>
      <w:b w:val="0"/>
      <w:i/>
    </w:rPr>
  </w:style>
  <w:style w:type="character" w:styleId="Hypertextovodkaz">
    <w:name w:val="Hyperlink"/>
    <w:rPr>
      <w:color w:val="0000FF"/>
      <w:u w:val="single"/>
    </w:rPr>
  </w:style>
  <w:style w:type="paragraph" w:customStyle="1" w:styleId="Slovan">
    <w:name w:val="Slovan"/>
    <w:basedOn w:val="Normln"/>
    <w:pPr>
      <w:spacing w:before="120"/>
      <w:ind w:left="284"/>
      <w:jc w:val="center"/>
    </w:pPr>
    <w:rPr>
      <w:rFonts w:ascii="Palton Light EE" w:hAnsi="Palton Light EE"/>
      <w:sz w:val="44"/>
    </w:rPr>
  </w:style>
  <w:style w:type="paragraph" w:customStyle="1" w:styleId="pod">
    <w:name w:val="pořádá"/>
    <w:basedOn w:val="Slovan"/>
    <w:pPr>
      <w:spacing w:before="240"/>
    </w:pPr>
    <w:rPr>
      <w:sz w:val="36"/>
    </w:rPr>
  </w:style>
  <w:style w:type="paragraph" w:customStyle="1" w:styleId="ronk">
    <w:name w:val="ročník"/>
    <w:basedOn w:val="Normln"/>
    <w:pPr>
      <w:spacing w:before="1080" w:after="240"/>
      <w:ind w:left="284"/>
      <w:jc w:val="center"/>
    </w:pPr>
    <w:rPr>
      <w:rFonts w:ascii="Palton Light EE" w:hAnsi="Palton Light EE"/>
      <w:sz w:val="44"/>
    </w:rPr>
  </w:style>
  <w:style w:type="paragraph" w:customStyle="1" w:styleId="memoril">
    <w:name w:val="memoriál"/>
    <w:basedOn w:val="Normln"/>
    <w:pPr>
      <w:spacing w:after="240"/>
      <w:ind w:left="284"/>
      <w:jc w:val="center"/>
    </w:pPr>
    <w:rPr>
      <w:rFonts w:ascii="Palton Light EE" w:hAnsi="Palton Light EE"/>
      <w:b/>
      <w:sz w:val="50"/>
    </w:rPr>
  </w:style>
  <w:style w:type="paragraph" w:customStyle="1" w:styleId="kdy-kde">
    <w:name w:val="kdy-kde"/>
    <w:basedOn w:val="Normln"/>
    <w:pPr>
      <w:spacing w:after="120"/>
      <w:ind w:left="3402"/>
    </w:pPr>
    <w:rPr>
      <w:rFonts w:ascii="Palton Light EE" w:hAnsi="Palton Light EE"/>
      <w:sz w:val="24"/>
    </w:rPr>
  </w:style>
  <w:style w:type="paragraph" w:styleId="Zkladntext">
    <w:name w:val="Body Text"/>
    <w:basedOn w:val="Normln"/>
    <w:pPr>
      <w:spacing w:line="480" w:lineRule="atLeast"/>
      <w:ind w:right="-24"/>
      <w:jc w:val="both"/>
    </w:pPr>
    <w:rPr>
      <w:rFonts w:ascii="ITC Zapf Chancery EE" w:hAnsi="ITC Zapf Chancery EE"/>
      <w:sz w:val="40"/>
    </w:rPr>
  </w:style>
  <w:style w:type="paragraph" w:styleId="Zkladntextodsazen">
    <w:name w:val="Body Text Indent"/>
    <w:basedOn w:val="Normln"/>
    <w:pPr>
      <w:ind w:left="567" w:firstLine="284"/>
      <w:jc w:val="both"/>
    </w:pPr>
  </w:style>
  <w:style w:type="character" w:styleId="Odkaznakoment">
    <w:name w:val="annotation reference"/>
    <w:semiHidden/>
    <w:rsid w:val="00CB6FB2"/>
    <w:rPr>
      <w:sz w:val="16"/>
      <w:szCs w:val="16"/>
    </w:rPr>
  </w:style>
  <w:style w:type="paragraph" w:styleId="Textkomente">
    <w:name w:val="annotation text"/>
    <w:basedOn w:val="Normln"/>
    <w:semiHidden/>
    <w:rsid w:val="00CB6FB2"/>
  </w:style>
  <w:style w:type="paragraph" w:styleId="Pedmtkomente">
    <w:name w:val="annotation subject"/>
    <w:basedOn w:val="Textkomente"/>
    <w:next w:val="Textkomente"/>
    <w:semiHidden/>
    <w:rsid w:val="00CB6FB2"/>
    <w:rPr>
      <w:b/>
      <w:bCs/>
    </w:rPr>
  </w:style>
  <w:style w:type="paragraph" w:styleId="Textbubliny">
    <w:name w:val="Balloon Text"/>
    <w:basedOn w:val="Normln"/>
    <w:semiHidden/>
    <w:rsid w:val="00CB6FB2"/>
    <w:rPr>
      <w:rFonts w:ascii="Tahoma" w:hAnsi="Tahoma" w:cs="Tahoma"/>
      <w:sz w:val="16"/>
      <w:szCs w:val="16"/>
    </w:rPr>
  </w:style>
  <w:style w:type="paragraph" w:styleId="Seznam2">
    <w:name w:val="List 2"/>
    <w:basedOn w:val="Normln"/>
    <w:rsid w:val="00716D2C"/>
    <w:pPr>
      <w:numPr>
        <w:numId w:val="2"/>
      </w:numPr>
      <w:autoSpaceDE w:val="0"/>
      <w:autoSpaceDN w:val="0"/>
      <w:adjustRightInd w:val="0"/>
      <w:ind w:hanging="357"/>
      <w:jc w:val="both"/>
    </w:pPr>
    <w:rPr>
      <w:rFonts w:ascii="Arial" w:hAnsi="Arial" w:cs="Arial"/>
      <w:sz w:val="22"/>
      <w:szCs w:val="22"/>
    </w:rPr>
  </w:style>
  <w:style w:type="paragraph" w:styleId="Zpat">
    <w:name w:val="footer"/>
    <w:basedOn w:val="Normln"/>
    <w:rsid w:val="00716D2C"/>
    <w:pPr>
      <w:tabs>
        <w:tab w:val="center" w:pos="4536"/>
        <w:tab w:val="right" w:pos="9072"/>
      </w:tabs>
      <w:jc w:val="both"/>
    </w:pPr>
    <w:rPr>
      <w:rFonts w:ascii="Arial" w:hAnsi="Arial"/>
      <w:sz w:val="22"/>
      <w:szCs w:val="22"/>
    </w:rPr>
  </w:style>
  <w:style w:type="paragraph" w:customStyle="1" w:styleId="Seznam1">
    <w:name w:val="Seznam 1"/>
    <w:basedOn w:val="Normln"/>
    <w:rsid w:val="00256536"/>
    <w:pPr>
      <w:numPr>
        <w:numId w:val="6"/>
      </w:num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4"/>
    </w:rPr>
  </w:style>
  <w:style w:type="character" w:customStyle="1" w:styleId="Seznam16bpedCharChar">
    <w:name w:val="Seznam 1+ 6b. před Char Char"/>
    <w:rsid w:val="00256536"/>
    <w:rPr>
      <w:rFonts w:ascii="Arial" w:hAnsi="Arial" w:cs="Arial"/>
      <w:color w:val="000000"/>
      <w:sz w:val="22"/>
      <w:szCs w:val="24"/>
      <w:lang w:val="cs-CZ" w:eastAsia="cs-CZ" w:bidi="ar-SA"/>
    </w:rPr>
  </w:style>
  <w:style w:type="paragraph" w:customStyle="1" w:styleId="Zkladntextmezeraped6b">
    <w:name w:val="Základní text + mezera před (6b.)"/>
    <w:basedOn w:val="Zkladntext"/>
    <w:next w:val="Zkladntext"/>
    <w:rsid w:val="00256536"/>
    <w:pPr>
      <w:spacing w:before="120" w:line="240" w:lineRule="auto"/>
      <w:ind w:left="709" w:right="0"/>
    </w:pPr>
    <w:rPr>
      <w:rFonts w:ascii="Arial" w:hAnsi="Arial" w:cs="Arial"/>
      <w:sz w:val="22"/>
      <w:szCs w:val="24"/>
    </w:rPr>
  </w:style>
  <w:style w:type="paragraph" w:customStyle="1" w:styleId="Vsledky-podtitulek">
    <w:name w:val="Výsledky - podtitulek"/>
    <w:basedOn w:val="Normln"/>
    <w:rsid w:val="00F45612"/>
    <w:pPr>
      <w:spacing w:before="120"/>
      <w:ind w:firstLine="340"/>
      <w:jc w:val="both"/>
    </w:pPr>
  </w:style>
  <w:style w:type="paragraph" w:styleId="Nzev">
    <w:name w:val="Title"/>
    <w:basedOn w:val="Normln"/>
    <w:qFormat/>
    <w:rsid w:val="00F45612"/>
    <w:pPr>
      <w:spacing w:before="240" w:after="60"/>
      <w:ind w:firstLine="3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"/>
    <w:qFormat/>
    <w:rsid w:val="00F45612"/>
    <w:pPr>
      <w:spacing w:before="120" w:after="60"/>
      <w:ind w:firstLine="34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vysledky1jmeno">
    <w:name w:val="vysledky 1.jmeno"/>
    <w:basedOn w:val="Normln"/>
    <w:next w:val="Normln"/>
    <w:rsid w:val="00F45612"/>
    <w:pPr>
      <w:tabs>
        <w:tab w:val="right" w:pos="2127"/>
        <w:tab w:val="left" w:pos="2269"/>
        <w:tab w:val="left" w:pos="4395"/>
      </w:tabs>
      <w:spacing w:before="120"/>
      <w:ind w:left="142"/>
    </w:pPr>
    <w:rPr>
      <w:rFonts w:ascii="ITC Bookman EE" w:hAnsi="ITC Bookman EE"/>
      <w:szCs w:val="16"/>
    </w:rPr>
  </w:style>
  <w:style w:type="paragraph" w:customStyle="1" w:styleId="vysledkydaljmeno">
    <w:name w:val="vysledky další jmeno"/>
    <w:basedOn w:val="vysledky1jmeno"/>
    <w:rsid w:val="00F45612"/>
    <w:pPr>
      <w:spacing w:before="0"/>
    </w:pPr>
  </w:style>
  <w:style w:type="paragraph" w:customStyle="1" w:styleId="Vsledky-vsledky">
    <w:name w:val="Výsledky - výsledky"/>
    <w:basedOn w:val="Vsledky"/>
    <w:rsid w:val="00E62075"/>
    <w:pPr>
      <w:spacing w:before="180"/>
    </w:pPr>
    <w:rPr>
      <w:spacing w:val="20"/>
      <w:sz w:val="20"/>
    </w:rPr>
  </w:style>
  <w:style w:type="paragraph" w:customStyle="1" w:styleId="Vsledky-datum">
    <w:name w:val="Výsledky - datum"/>
    <w:basedOn w:val="Vsledky-vsledky"/>
    <w:rsid w:val="00E62075"/>
    <w:pPr>
      <w:jc w:val="right"/>
    </w:pPr>
    <w:rPr>
      <w:b w:val="0"/>
      <w:spacing w:val="0"/>
    </w:rPr>
  </w:style>
  <w:style w:type="paragraph" w:customStyle="1" w:styleId="Vsledky-vsledky1">
    <w:name w:val="Výsledky - výsledky1"/>
    <w:basedOn w:val="Vsledky-vsledky"/>
    <w:next w:val="Vsledky-drustva"/>
    <w:rsid w:val="00E62075"/>
    <w:pPr>
      <w:spacing w:before="0"/>
    </w:pPr>
  </w:style>
  <w:style w:type="paragraph" w:customStyle="1" w:styleId="Vsledky-datum1">
    <w:name w:val="Výsledky - datum1"/>
    <w:basedOn w:val="Vsledky-vsledky1"/>
    <w:rsid w:val="00E62075"/>
    <w:pPr>
      <w:jc w:val="right"/>
    </w:pPr>
    <w:rPr>
      <w:b w:val="0"/>
      <w:spacing w:val="0"/>
    </w:rPr>
  </w:style>
  <w:style w:type="paragraph" w:customStyle="1" w:styleId="Vsledky-poad">
    <w:name w:val="Výsledky - pořadí"/>
    <w:basedOn w:val="Vsledky-drustva"/>
    <w:rsid w:val="007C2148"/>
    <w:pPr>
      <w:jc w:val="center"/>
    </w:pPr>
  </w:style>
  <w:style w:type="paragraph" w:customStyle="1" w:styleId="Vsledky-drustva">
    <w:name w:val="Výsledky - družstva"/>
    <w:basedOn w:val="Vsledky"/>
    <w:link w:val="Vsledky-drustvaChar"/>
    <w:rsid w:val="00AA5306"/>
    <w:pPr>
      <w:spacing w:after="0"/>
      <w:jc w:val="left"/>
    </w:pPr>
    <w:rPr>
      <w:noProof/>
      <w:snapToGrid w:val="0"/>
      <w:sz w:val="17"/>
      <w:szCs w:val="18"/>
    </w:rPr>
  </w:style>
  <w:style w:type="paragraph" w:customStyle="1" w:styleId="Vsledky-nzev">
    <w:name w:val="Výsledky - název"/>
    <w:basedOn w:val="Normln"/>
    <w:rsid w:val="000A7885"/>
    <w:pPr>
      <w:spacing w:before="20" w:after="20"/>
    </w:pPr>
    <w:rPr>
      <w:b/>
      <w:noProof/>
      <w:snapToGrid w:val="0"/>
      <w:sz w:val="18"/>
      <w:szCs w:val="18"/>
    </w:rPr>
  </w:style>
  <w:style w:type="paragraph" w:customStyle="1" w:styleId="Vsledky">
    <w:name w:val="Výsledky"/>
    <w:basedOn w:val="Normln"/>
    <w:link w:val="VsledkyChar"/>
    <w:rsid w:val="008736EC"/>
    <w:pPr>
      <w:spacing w:before="20" w:after="20"/>
      <w:jc w:val="center"/>
    </w:pPr>
    <w:rPr>
      <w:b/>
      <w:sz w:val="18"/>
    </w:rPr>
  </w:style>
  <w:style w:type="paragraph" w:customStyle="1" w:styleId="Vsledky-kategorie">
    <w:name w:val="Výsledky - kategorie"/>
    <w:basedOn w:val="Vsledky"/>
    <w:rsid w:val="003430F0"/>
    <w:pPr>
      <w:spacing w:before="0"/>
      <w:jc w:val="left"/>
    </w:pPr>
    <w:rPr>
      <w:i/>
      <w:noProof/>
      <w:spacing w:val="10"/>
      <w:sz w:val="17"/>
      <w:szCs w:val="18"/>
    </w:rPr>
  </w:style>
  <w:style w:type="character" w:customStyle="1" w:styleId="Vsledky-kluby">
    <w:name w:val="Výsledky - kluby"/>
    <w:rsid w:val="00FD6901"/>
    <w:rPr>
      <w:rFonts w:ascii="Times New Roman" w:hAnsi="Times New Roman"/>
      <w:b/>
      <w:dstrike w:val="0"/>
      <w:sz w:val="18"/>
      <w:vertAlign w:val="baseline"/>
    </w:rPr>
  </w:style>
  <w:style w:type="character" w:customStyle="1" w:styleId="StylVsledky-drustvanenTun">
    <w:name w:val="Styl Výsledky - družstva + není Tučné"/>
    <w:basedOn w:val="Standardnpsmoodstavce"/>
    <w:rsid w:val="00FD6901"/>
  </w:style>
  <w:style w:type="paragraph" w:customStyle="1" w:styleId="Vsledky-body">
    <w:name w:val="Výsledky - body"/>
    <w:basedOn w:val="Vsledky-drustva"/>
    <w:rsid w:val="003430F0"/>
  </w:style>
  <w:style w:type="paragraph" w:customStyle="1" w:styleId="Vsledky-andl">
    <w:name w:val="Výsledky - andělé"/>
    <w:basedOn w:val="Vsledky-drustva"/>
    <w:link w:val="Vsledky-andlChar"/>
    <w:rsid w:val="007C2148"/>
    <w:rPr>
      <w:b w:val="0"/>
    </w:rPr>
  </w:style>
  <w:style w:type="character" w:customStyle="1" w:styleId="Vsledky-zvodnice">
    <w:name w:val="Výsledky - závodnice"/>
    <w:rsid w:val="003430F0"/>
    <w:rPr>
      <w:rFonts w:ascii="Times New Roman" w:hAnsi="Times New Roman"/>
      <w:sz w:val="17"/>
    </w:rPr>
  </w:style>
  <w:style w:type="paragraph" w:customStyle="1" w:styleId="Vsledky-erti">
    <w:name w:val="Výsledky - čerti"/>
    <w:basedOn w:val="Vsledky"/>
    <w:link w:val="Vsledky-ertiChar"/>
    <w:rsid w:val="001C5460"/>
    <w:pPr>
      <w:spacing w:before="0"/>
      <w:jc w:val="left"/>
    </w:pPr>
    <w:rPr>
      <w:b w:val="0"/>
      <w:noProof/>
      <w:snapToGrid w:val="0"/>
      <w:szCs w:val="18"/>
    </w:rPr>
  </w:style>
  <w:style w:type="paragraph" w:customStyle="1" w:styleId="StylVsledky-ertiKurzva">
    <w:name w:val="Styl Výsledky - čerti + Kurzíva"/>
    <w:basedOn w:val="Vsledky-erti"/>
    <w:link w:val="StylVsledky-ertiKurzvaChar"/>
    <w:rsid w:val="003430F0"/>
    <w:pPr>
      <w:spacing w:after="0"/>
    </w:pPr>
    <w:rPr>
      <w:i/>
      <w:iCs/>
      <w:sz w:val="17"/>
    </w:rPr>
  </w:style>
  <w:style w:type="character" w:customStyle="1" w:styleId="VsledkyChar">
    <w:name w:val="Výsledky Char"/>
    <w:link w:val="Vsledky"/>
    <w:rsid w:val="003430F0"/>
    <w:rPr>
      <w:b/>
      <w:sz w:val="18"/>
      <w:lang w:val="cs-CZ" w:eastAsia="cs-CZ" w:bidi="ar-SA"/>
    </w:rPr>
  </w:style>
  <w:style w:type="character" w:customStyle="1" w:styleId="Vsledky-ertiChar">
    <w:name w:val="Výsledky - čerti Char"/>
    <w:link w:val="Vsledky-erti"/>
    <w:rsid w:val="003430F0"/>
    <w:rPr>
      <w:b/>
      <w:noProof/>
      <w:snapToGrid w:val="0"/>
      <w:sz w:val="18"/>
      <w:szCs w:val="18"/>
      <w:lang w:val="cs-CZ" w:eastAsia="cs-CZ" w:bidi="ar-SA"/>
    </w:rPr>
  </w:style>
  <w:style w:type="character" w:customStyle="1" w:styleId="StylVsledky-ertiKurzvaChar">
    <w:name w:val="Styl Výsledky - čerti + Kurzíva Char"/>
    <w:link w:val="StylVsledky-ertiKurzva"/>
    <w:rsid w:val="003430F0"/>
    <w:rPr>
      <w:b/>
      <w:i/>
      <w:iCs/>
      <w:noProof/>
      <w:snapToGrid w:val="0"/>
      <w:sz w:val="17"/>
      <w:szCs w:val="18"/>
      <w:lang w:val="cs-CZ" w:eastAsia="cs-CZ" w:bidi="ar-SA"/>
    </w:rPr>
  </w:style>
  <w:style w:type="paragraph" w:customStyle="1" w:styleId="StylVsledky-andlKurzva">
    <w:name w:val="Styl Výsledky - andělé + Kurzíva"/>
    <w:basedOn w:val="Vsledky-andl"/>
    <w:link w:val="StylVsledky-andlKurzvaChar"/>
    <w:rsid w:val="003430F0"/>
    <w:rPr>
      <w:i/>
      <w:iCs/>
    </w:rPr>
  </w:style>
  <w:style w:type="character" w:customStyle="1" w:styleId="Vsledky-drustvaChar">
    <w:name w:val="Výsledky - družstva Char"/>
    <w:link w:val="Vsledky-drustva"/>
    <w:rsid w:val="00AA5306"/>
    <w:rPr>
      <w:b/>
      <w:noProof/>
      <w:snapToGrid w:val="0"/>
      <w:sz w:val="17"/>
      <w:szCs w:val="18"/>
      <w:lang w:val="cs-CZ" w:eastAsia="cs-CZ" w:bidi="ar-SA"/>
    </w:rPr>
  </w:style>
  <w:style w:type="character" w:customStyle="1" w:styleId="Vsledky-andlChar">
    <w:name w:val="Výsledky - andělé Char"/>
    <w:basedOn w:val="Vsledky-drustvaChar"/>
    <w:link w:val="Vsledky-andl"/>
    <w:rsid w:val="003430F0"/>
    <w:rPr>
      <w:b/>
      <w:noProof/>
      <w:snapToGrid w:val="0"/>
      <w:sz w:val="17"/>
      <w:szCs w:val="18"/>
      <w:lang w:val="cs-CZ" w:eastAsia="cs-CZ" w:bidi="ar-SA"/>
    </w:rPr>
  </w:style>
  <w:style w:type="character" w:customStyle="1" w:styleId="StylVsledky-andlKurzvaChar">
    <w:name w:val="Styl Výsledky - andělé + Kurzíva Char"/>
    <w:link w:val="StylVsledky-andlKurzva"/>
    <w:rsid w:val="003430F0"/>
    <w:rPr>
      <w:b/>
      <w:i/>
      <w:iCs/>
      <w:noProof/>
      <w:snapToGrid w:val="0"/>
      <w:sz w:val="17"/>
      <w:szCs w:val="18"/>
      <w:lang w:val="cs-CZ" w:eastAsia="cs-CZ" w:bidi="ar-SA"/>
    </w:rPr>
  </w:style>
  <w:style w:type="table" w:styleId="Mkatabulky">
    <w:name w:val="Table Grid"/>
    <w:basedOn w:val="Normlntabulka"/>
    <w:rsid w:val="0074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E491E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0C516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gslovanprah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ymfed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5CD8-53DB-403E-B299-760E318B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2032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Slovan Praha</vt:lpstr>
    </vt:vector>
  </TitlesOfParts>
  <Company>MHM computer s.r.o.</Company>
  <LinksUpToDate>false</LinksUpToDate>
  <CharactersWithSpaces>13997</CharactersWithSpaces>
  <SharedDoc>false</SharedDoc>
  <HLinks>
    <vt:vector size="12" baseType="variant">
      <vt:variant>
        <vt:i4>1048648</vt:i4>
      </vt:variant>
      <vt:variant>
        <vt:i4>3</vt:i4>
      </vt:variant>
      <vt:variant>
        <vt:i4>0</vt:i4>
      </vt:variant>
      <vt:variant>
        <vt:i4>5</vt:i4>
      </vt:variant>
      <vt:variant>
        <vt:lpwstr>http://www.gymfed.cz/</vt:lpwstr>
      </vt:variant>
      <vt:variant>
        <vt:lpwstr/>
      </vt:variant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mailto:certi@slovanpraha.wz.cz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Slovan Praha</dc:title>
  <dc:creator>Vratislav Churavý</dc:creator>
  <cp:lastModifiedBy>Vratislav Churavý</cp:lastModifiedBy>
  <cp:revision>8</cp:revision>
  <cp:lastPrinted>2018-05-20T16:08:00Z</cp:lastPrinted>
  <dcterms:created xsi:type="dcterms:W3CDTF">2024-05-05T13:40:00Z</dcterms:created>
  <dcterms:modified xsi:type="dcterms:W3CDTF">2024-05-31T15:49:00Z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44658e5fc6d8223cfca646fa3e7d3e9e5a41e772962685a988a9b2ca6ac19654</vt:lpwstr>
  </property>
</Properties>
</file>