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A449C" w14:textId="77777777" w:rsidR="00E21028" w:rsidRPr="007D59EC" w:rsidRDefault="00E21028" w:rsidP="00294350">
      <w:pPr>
        <w:jc w:val="center"/>
        <w:rPr>
          <w:b/>
          <w:sz w:val="40"/>
          <w:szCs w:val="40"/>
          <w:u w:val="single"/>
        </w:rPr>
      </w:pPr>
      <w:r w:rsidRPr="007D59EC">
        <w:rPr>
          <w:b/>
          <w:sz w:val="40"/>
          <w:szCs w:val="40"/>
          <w:u w:val="single"/>
        </w:rPr>
        <w:t>Gymnastický klub Vítkovice</w:t>
      </w:r>
    </w:p>
    <w:p w14:paraId="0AF6C47B" w14:textId="77777777" w:rsidR="00E21028" w:rsidRPr="007A786A" w:rsidRDefault="00E21028" w:rsidP="007A78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pořádá pro své </w:t>
      </w:r>
      <w:r w:rsidR="003959D7">
        <w:rPr>
          <w:b/>
          <w:sz w:val="32"/>
          <w:szCs w:val="32"/>
        </w:rPr>
        <w:t>závodnice</w:t>
      </w:r>
    </w:p>
    <w:p w14:paraId="37DC51D0" w14:textId="77777777" w:rsidR="001700B9" w:rsidRPr="00701B95" w:rsidRDefault="000D4ACE" w:rsidP="009745C6">
      <w:pPr>
        <w:jc w:val="center"/>
        <w:rPr>
          <w:b/>
          <w:color w:val="00B0F0"/>
          <w:sz w:val="96"/>
          <w:szCs w:val="96"/>
          <w:u w:val="single"/>
        </w:rPr>
      </w:pPr>
      <w:r w:rsidRPr="00701B95">
        <w:rPr>
          <w:b/>
          <w:color w:val="00B0F0"/>
          <w:sz w:val="96"/>
          <w:szCs w:val="96"/>
          <w:u w:val="single"/>
        </w:rPr>
        <w:t>GK Vítkovice</w:t>
      </w:r>
      <w:r w:rsidR="008F1FDD" w:rsidRPr="00701B95">
        <w:rPr>
          <w:b/>
          <w:color w:val="00B0F0"/>
          <w:sz w:val="96"/>
          <w:szCs w:val="96"/>
          <w:u w:val="single"/>
        </w:rPr>
        <w:t xml:space="preserve"> baby</w:t>
      </w:r>
      <w:r w:rsidRPr="00701B95">
        <w:rPr>
          <w:b/>
          <w:color w:val="00B0F0"/>
          <w:sz w:val="96"/>
          <w:szCs w:val="96"/>
          <w:u w:val="single"/>
        </w:rPr>
        <w:t xml:space="preserve"> cup</w:t>
      </w:r>
    </w:p>
    <w:p w14:paraId="1A3B7C12" w14:textId="77777777" w:rsidR="009745C6" w:rsidRDefault="009745C6" w:rsidP="009745C6">
      <w:pPr>
        <w:rPr>
          <w:b/>
        </w:rPr>
      </w:pPr>
      <w:r w:rsidRPr="00F62F2F">
        <w:rPr>
          <w:b/>
        </w:rPr>
        <w:t>A</w:t>
      </w:r>
      <w:proofErr w:type="gramStart"/>
      <w:r w:rsidRPr="00F62F2F">
        <w:rPr>
          <w:b/>
        </w:rPr>
        <w:t>/  Všeobecná</w:t>
      </w:r>
      <w:proofErr w:type="gramEnd"/>
      <w:r w:rsidRPr="00F62F2F">
        <w:rPr>
          <w:b/>
        </w:rPr>
        <w:t xml:space="preserve"> ustanovení</w:t>
      </w:r>
    </w:p>
    <w:p w14:paraId="77137A67" w14:textId="6C52D229" w:rsidR="009745C6" w:rsidRDefault="009745C6" w:rsidP="009745C6">
      <w:pPr>
        <w:pStyle w:val="Odstavecseseznamem"/>
        <w:numPr>
          <w:ilvl w:val="0"/>
          <w:numId w:val="10"/>
        </w:numPr>
        <w:spacing w:line="360" w:lineRule="auto"/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 w:rsidRPr="0027619F">
        <w:t>2</w:t>
      </w:r>
      <w:r w:rsidR="008F1FDD">
        <w:t>5</w:t>
      </w:r>
      <w:r w:rsidRPr="0027619F">
        <w:t>. 6. 202</w:t>
      </w:r>
      <w:r w:rsidR="00701B95">
        <w:t>4</w:t>
      </w:r>
    </w:p>
    <w:p w14:paraId="414BC6A4" w14:textId="77777777" w:rsidR="009745C6" w:rsidRPr="00592FEF" w:rsidRDefault="009745C6" w:rsidP="0027619F">
      <w:pPr>
        <w:pStyle w:val="Odstavecseseznamem"/>
        <w:numPr>
          <w:ilvl w:val="0"/>
          <w:numId w:val="10"/>
        </w:numPr>
        <w:spacing w:line="360" w:lineRule="auto"/>
        <w:rPr>
          <w:b/>
        </w:rPr>
      </w:pPr>
      <w:r>
        <w:rPr>
          <w:b/>
        </w:rPr>
        <w:t>Místo:</w:t>
      </w:r>
      <w:r>
        <w:rPr>
          <w:b/>
        </w:rPr>
        <w:tab/>
      </w:r>
      <w:r>
        <w:rPr>
          <w:b/>
        </w:rPr>
        <w:tab/>
      </w:r>
      <w:r w:rsidRPr="0027619F">
        <w:t>SH GK Vítkovice</w:t>
      </w:r>
      <w:r w:rsidR="0027619F">
        <w:t xml:space="preserve">, </w:t>
      </w:r>
      <w:r w:rsidRPr="0027619F">
        <w:t>29. dubna 259/33, Ostrava – Výškovice, 700 30</w:t>
      </w:r>
    </w:p>
    <w:p w14:paraId="75566C20" w14:textId="74086521" w:rsidR="0027619F" w:rsidRDefault="00592FEF" w:rsidP="00592FEF">
      <w:pPr>
        <w:pStyle w:val="Odstavecseseznamem"/>
        <w:numPr>
          <w:ilvl w:val="0"/>
          <w:numId w:val="10"/>
        </w:numPr>
        <w:spacing w:line="360" w:lineRule="auto"/>
      </w:pPr>
      <w:r w:rsidRPr="00592FEF">
        <w:rPr>
          <w:b/>
        </w:rPr>
        <w:t>Činovníci závodu:</w:t>
      </w:r>
      <w:r w:rsidR="0027619F" w:rsidRPr="00592FEF">
        <w:rPr>
          <w:b/>
        </w:rPr>
        <w:tab/>
      </w:r>
      <w:r w:rsidR="0027619F" w:rsidRPr="0027619F">
        <w:t>hlavní rozhodčí</w:t>
      </w:r>
      <w:r w:rsidR="00F94C7D">
        <w:tab/>
      </w:r>
      <w:r w:rsidR="00F94C7D">
        <w:tab/>
      </w:r>
      <w:r w:rsidR="00701B95">
        <w:t>Karla Adamíková</w:t>
      </w:r>
    </w:p>
    <w:p w14:paraId="0F7F0D13" w14:textId="6E06A620" w:rsidR="0027619F" w:rsidRDefault="0027619F" w:rsidP="0027619F">
      <w:pPr>
        <w:pStyle w:val="Odstavecseseznamem"/>
        <w:spacing w:line="360" w:lineRule="auto"/>
        <w:ind w:left="2124"/>
      </w:pPr>
      <w:r>
        <w:t xml:space="preserve">jednatel </w:t>
      </w:r>
      <w:r>
        <w:tab/>
      </w:r>
      <w:r>
        <w:tab/>
      </w:r>
      <w:r w:rsidR="00701B95">
        <w:t>Světlana Grmelová</w:t>
      </w:r>
    </w:p>
    <w:p w14:paraId="6BC90A8B" w14:textId="1E7AFCAA" w:rsidR="0027619F" w:rsidRDefault="00592FEF" w:rsidP="00592FEF">
      <w:pPr>
        <w:pStyle w:val="Odstavecseseznamem"/>
        <w:numPr>
          <w:ilvl w:val="0"/>
          <w:numId w:val="10"/>
        </w:numPr>
        <w:spacing w:line="360" w:lineRule="auto"/>
      </w:pPr>
      <w:r w:rsidRPr="00592FEF">
        <w:rPr>
          <w:b/>
          <w:bCs/>
        </w:rPr>
        <w:t>Přihlášky</w:t>
      </w:r>
      <w:r w:rsidR="0027619F" w:rsidRPr="00592FEF">
        <w:rPr>
          <w:b/>
        </w:rPr>
        <w:t>:</w:t>
      </w:r>
      <w:r w:rsidR="0027619F" w:rsidRPr="00592FEF">
        <w:rPr>
          <w:b/>
        </w:rPr>
        <w:tab/>
      </w:r>
      <w:r w:rsidR="0027619F" w:rsidRPr="00592FEF">
        <w:rPr>
          <w:b/>
        </w:rPr>
        <w:tab/>
      </w:r>
      <w:r w:rsidRPr="00592FEF">
        <w:rPr>
          <w:b/>
        </w:rPr>
        <w:t xml:space="preserve">prostřednictvím GIS, </w:t>
      </w:r>
      <w:r w:rsidR="0027619F">
        <w:t xml:space="preserve">uzávěrka </w:t>
      </w:r>
      <w:proofErr w:type="gramStart"/>
      <w:r w:rsidR="0027619F">
        <w:t>p</w:t>
      </w:r>
      <w:r w:rsidR="008F1FDD">
        <w:t>řihlášek  -</w:t>
      </w:r>
      <w:proofErr w:type="gramEnd"/>
      <w:r w:rsidR="008F1FDD">
        <w:t xml:space="preserve"> </w:t>
      </w:r>
      <w:r w:rsidR="00DA0149">
        <w:t>sobota</w:t>
      </w:r>
      <w:r w:rsidR="008F1FDD">
        <w:t xml:space="preserve"> </w:t>
      </w:r>
      <w:r w:rsidR="00701B95">
        <w:t>22</w:t>
      </w:r>
      <w:r w:rsidR="00A73577">
        <w:t>. 6. 202</w:t>
      </w:r>
      <w:r w:rsidR="00701B95">
        <w:t>4</w:t>
      </w:r>
      <w:r w:rsidR="00A73577">
        <w:t>.</w:t>
      </w:r>
      <w:r w:rsidR="008F1FDD">
        <w:t xml:space="preserve"> </w:t>
      </w:r>
    </w:p>
    <w:p w14:paraId="1AA65AD4" w14:textId="0D4EA471" w:rsidR="0027619F" w:rsidRDefault="0027619F" w:rsidP="0027619F">
      <w:pPr>
        <w:pStyle w:val="Odstavecseseznamem"/>
        <w:numPr>
          <w:ilvl w:val="0"/>
          <w:numId w:val="10"/>
        </w:numPr>
        <w:spacing w:line="360" w:lineRule="auto"/>
        <w:rPr>
          <w:b/>
        </w:rPr>
      </w:pPr>
      <w:r>
        <w:rPr>
          <w:b/>
        </w:rPr>
        <w:t>Startovné:</w:t>
      </w:r>
      <w:r>
        <w:rPr>
          <w:b/>
        </w:rPr>
        <w:tab/>
      </w:r>
      <w:r>
        <w:rPr>
          <w:b/>
        </w:rPr>
        <w:tab/>
      </w:r>
      <w:r w:rsidR="00701B95" w:rsidRPr="00701B95">
        <w:rPr>
          <w:bCs/>
        </w:rPr>
        <w:t>dobroty</w:t>
      </w:r>
      <w:r w:rsidR="00701B95">
        <w:rPr>
          <w:bCs/>
        </w:rPr>
        <w:t xml:space="preserve"> </w:t>
      </w:r>
      <w:r w:rsidR="00A713D8">
        <w:rPr>
          <w:bCs/>
        </w:rPr>
        <w:t>(sladké nebo slané), případně ovoce</w:t>
      </w:r>
    </w:p>
    <w:p w14:paraId="7AF732E1" w14:textId="77777777" w:rsidR="0027619F" w:rsidRDefault="0027619F" w:rsidP="000639CF">
      <w:pPr>
        <w:pStyle w:val="Nadpis1"/>
        <w:rPr>
          <w:rFonts w:asciiTheme="minorHAnsi" w:eastAsiaTheme="minorHAnsi" w:hAnsiTheme="minorHAnsi" w:cstheme="minorBidi"/>
          <w:szCs w:val="22"/>
          <w:lang w:eastAsia="en-US"/>
        </w:rPr>
      </w:pPr>
      <w:r w:rsidRPr="0027619F">
        <w:rPr>
          <w:rFonts w:asciiTheme="minorHAnsi" w:eastAsiaTheme="minorHAnsi" w:hAnsiTheme="minorHAnsi" w:cstheme="minorBidi"/>
          <w:szCs w:val="22"/>
          <w:lang w:eastAsia="en-US"/>
        </w:rPr>
        <w:t>B/   Technická ustanovení</w:t>
      </w:r>
    </w:p>
    <w:p w14:paraId="7867E6F5" w14:textId="77777777" w:rsidR="007A786A" w:rsidRPr="007A786A" w:rsidRDefault="007A786A" w:rsidP="007A786A">
      <w:pPr>
        <w:rPr>
          <w:sz w:val="12"/>
          <w:szCs w:val="12"/>
        </w:rPr>
      </w:pPr>
    </w:p>
    <w:p w14:paraId="451443B5" w14:textId="77777777" w:rsidR="000639CF" w:rsidRDefault="000639CF" w:rsidP="008F1FDD">
      <w:pPr>
        <w:pStyle w:val="Odstavecseseznamem"/>
        <w:numPr>
          <w:ilvl w:val="0"/>
          <w:numId w:val="10"/>
        </w:numPr>
        <w:spacing w:after="0" w:line="360" w:lineRule="auto"/>
      </w:pPr>
      <w:r w:rsidRPr="008F1FDD">
        <w:rPr>
          <w:b/>
        </w:rPr>
        <w:t xml:space="preserve">Předpis: </w:t>
      </w:r>
      <w:r w:rsidRPr="008F1FDD">
        <w:rPr>
          <w:b/>
        </w:rPr>
        <w:tab/>
      </w:r>
      <w:r w:rsidR="008F1FDD">
        <w:t>závodí se podle</w:t>
      </w:r>
      <w:r w:rsidRPr="000639CF">
        <w:t xml:space="preserve"> ustanovení tohoto rozpisu </w:t>
      </w:r>
    </w:p>
    <w:p w14:paraId="35765697" w14:textId="77777777" w:rsidR="008840FC" w:rsidRPr="007A786A" w:rsidRDefault="008840FC" w:rsidP="000639CF">
      <w:pPr>
        <w:pStyle w:val="Odstavecseseznamem"/>
        <w:spacing w:after="0" w:line="360" w:lineRule="auto"/>
        <w:ind w:left="708" w:firstLine="708"/>
        <w:rPr>
          <w:sz w:val="12"/>
          <w:szCs w:val="12"/>
        </w:rPr>
      </w:pPr>
    </w:p>
    <w:p w14:paraId="17E49E8C" w14:textId="77777777" w:rsidR="000639CF" w:rsidRDefault="000639CF" w:rsidP="000639CF">
      <w:pPr>
        <w:pStyle w:val="Odstavecseseznamem"/>
        <w:numPr>
          <w:ilvl w:val="0"/>
          <w:numId w:val="10"/>
        </w:numPr>
        <w:spacing w:after="0" w:line="360" w:lineRule="auto"/>
        <w:rPr>
          <w:b/>
        </w:rPr>
      </w:pPr>
      <w:r>
        <w:rPr>
          <w:b/>
        </w:rPr>
        <w:t>Kategorie a obtížnost</w:t>
      </w:r>
    </w:p>
    <w:p w14:paraId="38A32379" w14:textId="77777777" w:rsidR="008840FC" w:rsidRPr="008840FC" w:rsidRDefault="008840FC" w:rsidP="008840FC">
      <w:pPr>
        <w:pStyle w:val="Odstavecseseznamem"/>
        <w:spacing w:after="0" w:line="360" w:lineRule="auto"/>
        <w:ind w:left="360"/>
        <w:rPr>
          <w:b/>
          <w:sz w:val="16"/>
          <w:szCs w:val="16"/>
        </w:rPr>
      </w:pPr>
    </w:p>
    <w:p w14:paraId="65949ECA" w14:textId="37F793E6" w:rsidR="000639CF" w:rsidRPr="000639CF" w:rsidRDefault="000639CF" w:rsidP="000639CF">
      <w:pPr>
        <w:spacing w:after="0" w:line="240" w:lineRule="auto"/>
        <w:rPr>
          <w:b/>
          <w:u w:val="single"/>
        </w:rPr>
      </w:pPr>
      <w:r w:rsidRPr="000639CF">
        <w:rPr>
          <w:b/>
          <w:u w:val="single"/>
        </w:rPr>
        <w:t>I. Začínající žákyně</w:t>
      </w:r>
      <w:r w:rsidR="007A786A">
        <w:rPr>
          <w:b/>
          <w:u w:val="single"/>
        </w:rPr>
        <w:t xml:space="preserve"> </w:t>
      </w:r>
      <w:r w:rsidRPr="000639CF">
        <w:rPr>
          <w:b/>
          <w:u w:val="single"/>
        </w:rPr>
        <w:t>– ročník 201</w:t>
      </w:r>
      <w:r w:rsidR="00701B95">
        <w:rPr>
          <w:b/>
          <w:u w:val="single"/>
        </w:rPr>
        <w:t>7</w:t>
      </w:r>
      <w:r w:rsidRPr="000639CF">
        <w:rPr>
          <w:b/>
          <w:u w:val="single"/>
        </w:rPr>
        <w:t xml:space="preserve"> </w:t>
      </w:r>
      <w:r w:rsidR="007A786A">
        <w:rPr>
          <w:b/>
          <w:u w:val="single"/>
        </w:rPr>
        <w:t>a mladší</w:t>
      </w:r>
    </w:p>
    <w:p w14:paraId="119C9050" w14:textId="77777777" w:rsidR="000639CF" w:rsidRPr="000639CF" w:rsidRDefault="000639CF" w:rsidP="000639C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591A3D" w14:textId="77777777" w:rsidR="000639CF" w:rsidRPr="000639CF" w:rsidRDefault="008F1FDD" w:rsidP="008F1FDD">
      <w:pPr>
        <w:spacing w:after="0" w:line="240" w:lineRule="auto"/>
        <w:ind w:firstLine="708"/>
      </w:pPr>
      <w:bookmarkStart w:id="0" w:name="_Hlk169523728"/>
      <w:r>
        <w:rPr>
          <w:b/>
        </w:rPr>
        <w:t>Lavička</w:t>
      </w:r>
      <w:r w:rsidR="00A70F45">
        <w:t>:</w:t>
      </w:r>
      <w:r w:rsidR="00A70F45">
        <w:tab/>
      </w:r>
      <w:r w:rsidR="000639CF" w:rsidRPr="000639CF">
        <w:t>volná sestava s povinnými požadavky:</w:t>
      </w:r>
    </w:p>
    <w:p w14:paraId="7B507371" w14:textId="77777777" w:rsidR="000639CF" w:rsidRPr="000639CF" w:rsidRDefault="000639CF" w:rsidP="000639CF">
      <w:pPr>
        <w:spacing w:after="0" w:line="240" w:lineRule="auto"/>
        <w:ind w:left="1416" w:firstLine="708"/>
        <w:rPr>
          <w:sz w:val="16"/>
          <w:szCs w:val="16"/>
        </w:rPr>
      </w:pPr>
    </w:p>
    <w:p w14:paraId="5869BBB9" w14:textId="77777777" w:rsidR="000639CF" w:rsidRPr="000639CF" w:rsidRDefault="000639CF" w:rsidP="000639CF">
      <w:pPr>
        <w:numPr>
          <w:ilvl w:val="0"/>
          <w:numId w:val="11"/>
        </w:numPr>
        <w:tabs>
          <w:tab w:val="num" w:pos="2604"/>
        </w:tabs>
        <w:spacing w:after="0" w:line="240" w:lineRule="auto"/>
        <w:ind w:left="2604"/>
      </w:pPr>
      <w:r w:rsidRPr="000639CF">
        <w:t xml:space="preserve">gymnastický skok </w:t>
      </w:r>
    </w:p>
    <w:p w14:paraId="6B5383D8" w14:textId="77777777" w:rsidR="000639CF" w:rsidRDefault="000639CF" w:rsidP="000639CF">
      <w:pPr>
        <w:numPr>
          <w:ilvl w:val="0"/>
          <w:numId w:val="11"/>
        </w:numPr>
        <w:tabs>
          <w:tab w:val="num" w:pos="2604"/>
        </w:tabs>
        <w:spacing w:after="0" w:line="240" w:lineRule="auto"/>
        <w:ind w:left="2604"/>
      </w:pPr>
      <w:r w:rsidRPr="000639CF">
        <w:t>akrobatický prvek</w:t>
      </w:r>
    </w:p>
    <w:p w14:paraId="7DF5D4ED" w14:textId="77777777" w:rsidR="008F1FDD" w:rsidRPr="000639CF" w:rsidRDefault="008F1FDD" w:rsidP="000639CF">
      <w:pPr>
        <w:numPr>
          <w:ilvl w:val="0"/>
          <w:numId w:val="11"/>
        </w:numPr>
        <w:tabs>
          <w:tab w:val="num" w:pos="2604"/>
        </w:tabs>
        <w:spacing w:after="0" w:line="240" w:lineRule="auto"/>
        <w:ind w:left="2604"/>
      </w:pPr>
      <w:r>
        <w:t>tři kroky ve výponu</w:t>
      </w:r>
    </w:p>
    <w:p w14:paraId="5AF671D2" w14:textId="77777777" w:rsidR="000639CF" w:rsidRPr="000639CF" w:rsidRDefault="008F1FDD" w:rsidP="000639CF">
      <w:pPr>
        <w:numPr>
          <w:ilvl w:val="0"/>
          <w:numId w:val="11"/>
        </w:numPr>
        <w:tabs>
          <w:tab w:val="num" w:pos="2604"/>
        </w:tabs>
        <w:spacing w:after="0" w:line="240" w:lineRule="auto"/>
        <w:ind w:left="2604"/>
      </w:pPr>
      <w:r>
        <w:t>závěr sestavy – přímý skok (prvek se započítává do počtu prvků v sestavě)</w:t>
      </w:r>
    </w:p>
    <w:p w14:paraId="3B796A85" w14:textId="77777777" w:rsidR="000639CF" w:rsidRPr="000639CF" w:rsidRDefault="000639CF" w:rsidP="000639CF">
      <w:pPr>
        <w:spacing w:after="0" w:line="240" w:lineRule="auto"/>
        <w:ind w:left="1416"/>
        <w:rPr>
          <w:sz w:val="16"/>
          <w:szCs w:val="16"/>
        </w:rPr>
      </w:pPr>
    </w:p>
    <w:p w14:paraId="3BF83301" w14:textId="77777777" w:rsidR="000639CF" w:rsidRPr="000639CF" w:rsidRDefault="000639CF" w:rsidP="000639CF">
      <w:pPr>
        <w:spacing w:after="0" w:line="240" w:lineRule="auto"/>
        <w:ind w:left="1416"/>
      </w:pPr>
      <w:r w:rsidRPr="000639CF">
        <w:t xml:space="preserve">Max E: </w:t>
      </w:r>
      <w:r w:rsidRPr="000639CF">
        <w:tab/>
        <w:t xml:space="preserve"> </w:t>
      </w:r>
      <w:r w:rsidR="007A786A">
        <w:t>4</w:t>
      </w:r>
      <w:r w:rsidRPr="000639CF">
        <w:t xml:space="preserve"> prv</w:t>
      </w:r>
      <w:r w:rsidR="007A786A">
        <w:t>ky a více</w:t>
      </w:r>
      <w:r w:rsidRPr="000639CF">
        <w:tab/>
      </w:r>
      <w:r w:rsidRPr="000639CF">
        <w:tab/>
        <w:t>10 bodů</w:t>
      </w:r>
    </w:p>
    <w:p w14:paraId="3BC97A2A" w14:textId="77777777" w:rsidR="000639CF" w:rsidRPr="000639CF" w:rsidRDefault="000639CF" w:rsidP="000639CF">
      <w:pPr>
        <w:spacing w:after="0" w:line="240" w:lineRule="auto"/>
        <w:ind w:left="1416"/>
      </w:pPr>
      <w:r w:rsidRPr="000639CF">
        <w:tab/>
        <w:t xml:space="preserve"> </w:t>
      </w:r>
      <w:r w:rsidR="007A786A">
        <w:t>3 prvky</w:t>
      </w:r>
      <w:r w:rsidR="007A786A">
        <w:tab/>
      </w:r>
      <w:r w:rsidR="007A786A">
        <w:tab/>
      </w:r>
      <w:r w:rsidR="007A786A">
        <w:tab/>
        <w:t xml:space="preserve"> -2</w:t>
      </w:r>
      <w:r w:rsidRPr="000639CF">
        <w:t xml:space="preserve"> bod</w:t>
      </w:r>
      <w:r w:rsidR="007A786A">
        <w:t>y</w:t>
      </w:r>
    </w:p>
    <w:p w14:paraId="3B607E11" w14:textId="77777777" w:rsidR="000639CF" w:rsidRPr="000639CF" w:rsidRDefault="000639CF" w:rsidP="000639CF">
      <w:pPr>
        <w:spacing w:after="0" w:line="240" w:lineRule="auto"/>
        <w:ind w:left="1416"/>
      </w:pPr>
      <w:r w:rsidRPr="000639CF">
        <w:tab/>
        <w:t xml:space="preserve"> </w:t>
      </w:r>
      <w:r w:rsidR="007A786A">
        <w:t>2</w:t>
      </w:r>
      <w:r w:rsidRPr="000639CF">
        <w:t xml:space="preserve"> prv</w:t>
      </w:r>
      <w:r w:rsidR="007A786A">
        <w:t>ky</w:t>
      </w:r>
      <w:r w:rsidRPr="000639CF">
        <w:tab/>
      </w:r>
      <w:r w:rsidRPr="000639CF">
        <w:tab/>
      </w:r>
      <w:r w:rsidR="007A786A">
        <w:tab/>
      </w:r>
      <w:r w:rsidRPr="000639CF">
        <w:t xml:space="preserve">- </w:t>
      </w:r>
      <w:r w:rsidR="007A786A">
        <w:t>4</w:t>
      </w:r>
      <w:r w:rsidRPr="000639CF">
        <w:t xml:space="preserve"> bod</w:t>
      </w:r>
      <w:r w:rsidR="007A786A">
        <w:t>y</w:t>
      </w:r>
    </w:p>
    <w:p w14:paraId="7FD11FB9" w14:textId="77777777" w:rsidR="000639CF" w:rsidRDefault="000639CF" w:rsidP="000639CF">
      <w:pPr>
        <w:spacing w:after="0" w:line="240" w:lineRule="auto"/>
        <w:ind w:left="1416"/>
      </w:pPr>
      <w:r w:rsidRPr="000639CF">
        <w:tab/>
        <w:t xml:space="preserve"> 1 pr</w:t>
      </w:r>
      <w:r w:rsidR="007A786A">
        <w:t>vek</w:t>
      </w:r>
      <w:r w:rsidRPr="000639CF">
        <w:tab/>
      </w:r>
      <w:r w:rsidR="007A786A">
        <w:tab/>
      </w:r>
      <w:r w:rsidRPr="000639CF">
        <w:t xml:space="preserve">- </w:t>
      </w:r>
      <w:r w:rsidR="007A786A">
        <w:t>6</w:t>
      </w:r>
      <w:r w:rsidRPr="000639CF">
        <w:t xml:space="preserve"> bod</w:t>
      </w:r>
      <w:r w:rsidR="007A786A">
        <w:t>ů</w:t>
      </w:r>
    </w:p>
    <w:p w14:paraId="14BAFC56" w14:textId="77777777" w:rsidR="00DA0149" w:rsidRDefault="00DA0149" w:rsidP="000639CF">
      <w:pPr>
        <w:spacing w:after="0" w:line="240" w:lineRule="auto"/>
        <w:ind w:left="1416"/>
      </w:pPr>
    </w:p>
    <w:p w14:paraId="646F3A18" w14:textId="77777777" w:rsidR="00DA0149" w:rsidRDefault="00DA0149" w:rsidP="00DA0149">
      <w:pPr>
        <w:spacing w:after="0" w:line="240" w:lineRule="auto"/>
        <w:ind w:firstLine="708"/>
      </w:pPr>
      <w:r w:rsidRPr="00DA0149">
        <w:rPr>
          <w:b/>
        </w:rPr>
        <w:t>Prostná</w:t>
      </w:r>
      <w:r>
        <w:rPr>
          <w:b/>
        </w:rPr>
        <w:tab/>
      </w:r>
      <w:r>
        <w:rPr>
          <w:b/>
        </w:rPr>
        <w:tab/>
      </w:r>
      <w:r w:rsidRPr="00DA0149">
        <w:t>volná sestava s povinnými požadavky</w:t>
      </w:r>
      <w:r>
        <w:t>:</w:t>
      </w:r>
    </w:p>
    <w:p w14:paraId="1A14962B" w14:textId="77777777" w:rsidR="00DA0149" w:rsidRPr="00DA0149" w:rsidRDefault="00DA0149" w:rsidP="00DA0149">
      <w:pPr>
        <w:spacing w:after="0" w:line="240" w:lineRule="auto"/>
        <w:ind w:firstLine="708"/>
        <w:rPr>
          <w:sz w:val="16"/>
          <w:szCs w:val="16"/>
        </w:rPr>
      </w:pPr>
    </w:p>
    <w:p w14:paraId="22D1B53B" w14:textId="77777777" w:rsidR="00DA0149" w:rsidRDefault="00DA0149" w:rsidP="00DA0149">
      <w:pPr>
        <w:pStyle w:val="Odstavecseseznamem"/>
        <w:numPr>
          <w:ilvl w:val="0"/>
          <w:numId w:val="14"/>
        </w:numPr>
        <w:spacing w:after="0" w:line="240" w:lineRule="auto"/>
      </w:pPr>
      <w:r>
        <w:t>2 různé gymnastické skoky</w:t>
      </w:r>
    </w:p>
    <w:p w14:paraId="62226875" w14:textId="77777777" w:rsidR="00DA0149" w:rsidRDefault="00DA0149" w:rsidP="00DA0149">
      <w:pPr>
        <w:pStyle w:val="Odstavecseseznamem"/>
        <w:numPr>
          <w:ilvl w:val="0"/>
          <w:numId w:val="14"/>
        </w:numPr>
        <w:spacing w:after="0" w:line="240" w:lineRule="auto"/>
      </w:pPr>
      <w:r>
        <w:t>akrobatick</w:t>
      </w:r>
      <w:r w:rsidR="004139E5">
        <w:t>ý</w:t>
      </w:r>
      <w:r>
        <w:t xml:space="preserve"> prv</w:t>
      </w:r>
      <w:r w:rsidR="004139E5">
        <w:t>e</w:t>
      </w:r>
      <w:r>
        <w:t>k</w:t>
      </w:r>
    </w:p>
    <w:p w14:paraId="5D0E2A0B" w14:textId="77777777" w:rsidR="00DA0149" w:rsidRDefault="00DA0149" w:rsidP="00DA0149">
      <w:pPr>
        <w:pStyle w:val="Odstavecseseznamem"/>
        <w:numPr>
          <w:ilvl w:val="0"/>
          <w:numId w:val="14"/>
        </w:numPr>
        <w:spacing w:after="0" w:line="240" w:lineRule="auto"/>
      </w:pPr>
      <w:r>
        <w:t>přísunný poskok</w:t>
      </w:r>
    </w:p>
    <w:p w14:paraId="036FC429" w14:textId="77777777" w:rsidR="00DA0149" w:rsidRDefault="00DA0149" w:rsidP="00DA0149">
      <w:pPr>
        <w:pStyle w:val="Odstavecseseznamem"/>
        <w:numPr>
          <w:ilvl w:val="0"/>
          <w:numId w:val="14"/>
        </w:numPr>
        <w:spacing w:after="0" w:line="240" w:lineRule="auto"/>
      </w:pPr>
      <w:r>
        <w:t>stoj na lopatkách</w:t>
      </w:r>
      <w:r w:rsidR="004139E5">
        <w:t xml:space="preserve"> (prvek se započítává do počtu prvků v sestavě)</w:t>
      </w:r>
    </w:p>
    <w:p w14:paraId="71C51C67" w14:textId="77777777" w:rsidR="004139E5" w:rsidRDefault="004139E5" w:rsidP="004139E5">
      <w:pPr>
        <w:spacing w:after="0" w:line="240" w:lineRule="auto"/>
      </w:pPr>
    </w:p>
    <w:p w14:paraId="31DF8E82" w14:textId="77777777" w:rsidR="004139E5" w:rsidRPr="000639CF" w:rsidRDefault="004139E5" w:rsidP="004139E5">
      <w:pPr>
        <w:spacing w:after="0" w:line="240" w:lineRule="auto"/>
        <w:ind w:left="1416"/>
      </w:pPr>
      <w:r w:rsidRPr="000639CF">
        <w:t xml:space="preserve">Max E: </w:t>
      </w:r>
      <w:r w:rsidRPr="000639CF">
        <w:tab/>
        <w:t xml:space="preserve"> </w:t>
      </w:r>
      <w:r>
        <w:t>4</w:t>
      </w:r>
      <w:r w:rsidRPr="000639CF">
        <w:t xml:space="preserve"> prv</w:t>
      </w:r>
      <w:r>
        <w:t>ky a více</w:t>
      </w:r>
      <w:r w:rsidRPr="000639CF">
        <w:tab/>
      </w:r>
      <w:r w:rsidRPr="000639CF">
        <w:tab/>
        <w:t>10 bodů</w:t>
      </w:r>
    </w:p>
    <w:p w14:paraId="686AEB10" w14:textId="77777777" w:rsidR="004139E5" w:rsidRPr="000639CF" w:rsidRDefault="004139E5" w:rsidP="004139E5">
      <w:pPr>
        <w:spacing w:after="0" w:line="240" w:lineRule="auto"/>
        <w:ind w:left="1416"/>
      </w:pPr>
      <w:r w:rsidRPr="000639CF">
        <w:tab/>
        <w:t xml:space="preserve"> </w:t>
      </w:r>
      <w:r>
        <w:t>3 prvky</w:t>
      </w:r>
      <w:r>
        <w:tab/>
      </w:r>
      <w:r>
        <w:tab/>
      </w:r>
      <w:r>
        <w:tab/>
        <w:t xml:space="preserve"> -2</w:t>
      </w:r>
      <w:r w:rsidRPr="000639CF">
        <w:t xml:space="preserve"> bod</w:t>
      </w:r>
      <w:r>
        <w:t>y</w:t>
      </w:r>
    </w:p>
    <w:p w14:paraId="68C8BCD8" w14:textId="77777777" w:rsidR="004139E5" w:rsidRPr="000639CF" w:rsidRDefault="004139E5" w:rsidP="004139E5">
      <w:pPr>
        <w:spacing w:after="0" w:line="240" w:lineRule="auto"/>
        <w:ind w:left="1416"/>
      </w:pPr>
      <w:r w:rsidRPr="000639CF">
        <w:tab/>
        <w:t xml:space="preserve"> </w:t>
      </w:r>
      <w:r>
        <w:t>2</w:t>
      </w:r>
      <w:r w:rsidRPr="000639CF">
        <w:t xml:space="preserve"> prv</w:t>
      </w:r>
      <w:r>
        <w:t>ky</w:t>
      </w:r>
      <w:r w:rsidRPr="000639CF">
        <w:tab/>
      </w:r>
      <w:r w:rsidRPr="000639CF">
        <w:tab/>
      </w:r>
      <w:r>
        <w:tab/>
      </w:r>
      <w:r w:rsidRPr="000639CF">
        <w:t xml:space="preserve">- </w:t>
      </w:r>
      <w:r>
        <w:t>4</w:t>
      </w:r>
      <w:r w:rsidRPr="000639CF">
        <w:t xml:space="preserve"> bod</w:t>
      </w:r>
      <w:r>
        <w:t>y</w:t>
      </w:r>
    </w:p>
    <w:p w14:paraId="7801AA38" w14:textId="77777777" w:rsidR="004139E5" w:rsidRDefault="004139E5" w:rsidP="004139E5">
      <w:pPr>
        <w:spacing w:after="0" w:line="240" w:lineRule="auto"/>
        <w:ind w:left="1416"/>
      </w:pPr>
      <w:r w:rsidRPr="000639CF">
        <w:tab/>
        <w:t xml:space="preserve"> 1 pr</w:t>
      </w:r>
      <w:r>
        <w:t>vek</w:t>
      </w:r>
      <w:r w:rsidRPr="000639CF">
        <w:tab/>
      </w:r>
      <w:r>
        <w:tab/>
      </w:r>
      <w:r w:rsidRPr="000639CF">
        <w:t xml:space="preserve">- </w:t>
      </w:r>
      <w:r>
        <w:t>6</w:t>
      </w:r>
      <w:r w:rsidRPr="000639CF">
        <w:t xml:space="preserve"> bod</w:t>
      </w:r>
      <w:r>
        <w:t>ů</w:t>
      </w:r>
    </w:p>
    <w:p w14:paraId="643AA211" w14:textId="77777777" w:rsidR="00592FEF" w:rsidRDefault="00592FEF" w:rsidP="004139E5">
      <w:pPr>
        <w:spacing w:after="0" w:line="240" w:lineRule="auto"/>
        <w:ind w:left="1416"/>
      </w:pPr>
    </w:p>
    <w:bookmarkEnd w:id="0"/>
    <w:p w14:paraId="72EC1AEE" w14:textId="4CC019CB" w:rsidR="000639CF" w:rsidRPr="000639CF" w:rsidRDefault="007A786A" w:rsidP="000639CF">
      <w:pPr>
        <w:spacing w:after="0" w:line="240" w:lineRule="auto"/>
        <w:rPr>
          <w:i/>
          <w:u w:val="single"/>
        </w:rPr>
      </w:pPr>
      <w:r>
        <w:rPr>
          <w:i/>
          <w:u w:val="single"/>
        </w:rPr>
        <w:t>P</w:t>
      </w:r>
      <w:r w:rsidR="000639CF" w:rsidRPr="000639CF">
        <w:rPr>
          <w:i/>
          <w:u w:val="single"/>
        </w:rPr>
        <w:t xml:space="preserve">latí Doplňková tabulka prvků na straně 52 Závodního programu. </w:t>
      </w:r>
    </w:p>
    <w:p w14:paraId="66D20E93" w14:textId="77777777" w:rsidR="000639CF" w:rsidRDefault="000639CF" w:rsidP="000639CF">
      <w:pPr>
        <w:spacing w:after="0" w:line="240" w:lineRule="auto"/>
      </w:pPr>
    </w:p>
    <w:p w14:paraId="23860FD2" w14:textId="068ADFA7" w:rsidR="007A786A" w:rsidRDefault="007A786A" w:rsidP="000639CF">
      <w:pPr>
        <w:spacing w:after="0" w:line="240" w:lineRule="auto"/>
        <w:rPr>
          <w:b/>
          <w:u w:val="single"/>
        </w:rPr>
      </w:pPr>
      <w:r w:rsidRPr="007A786A">
        <w:rPr>
          <w:b/>
          <w:u w:val="single"/>
        </w:rPr>
        <w:lastRenderedPageBreak/>
        <w:t xml:space="preserve">II. </w:t>
      </w:r>
      <w:r w:rsidR="00A713D8">
        <w:rPr>
          <w:b/>
          <w:u w:val="single"/>
        </w:rPr>
        <w:t>Ž</w:t>
      </w:r>
      <w:r w:rsidRPr="007A786A">
        <w:rPr>
          <w:b/>
          <w:u w:val="single"/>
        </w:rPr>
        <w:t xml:space="preserve">ákyně </w:t>
      </w:r>
      <w:r w:rsidR="00A713D8">
        <w:rPr>
          <w:b/>
          <w:u w:val="single"/>
        </w:rPr>
        <w:t>A</w:t>
      </w:r>
      <w:r w:rsidRPr="007A786A">
        <w:rPr>
          <w:b/>
          <w:u w:val="single"/>
        </w:rPr>
        <w:t xml:space="preserve"> – ročník 201</w:t>
      </w:r>
      <w:r w:rsidR="00A713D8">
        <w:rPr>
          <w:b/>
          <w:u w:val="single"/>
        </w:rPr>
        <w:t>7 a mladší</w:t>
      </w:r>
    </w:p>
    <w:p w14:paraId="6919ACC6" w14:textId="77777777" w:rsidR="00DA0149" w:rsidRDefault="00DA0149" w:rsidP="000639CF">
      <w:pPr>
        <w:spacing w:after="0" w:line="240" w:lineRule="auto"/>
        <w:rPr>
          <w:b/>
          <w:u w:val="single"/>
        </w:rPr>
      </w:pPr>
    </w:p>
    <w:p w14:paraId="3A8CAFD4" w14:textId="77777777" w:rsidR="00A713D8" w:rsidRPr="000639CF" w:rsidRDefault="00DA0149" w:rsidP="00A713D8">
      <w:pPr>
        <w:spacing w:after="0" w:line="240" w:lineRule="auto"/>
        <w:ind w:firstLine="708"/>
      </w:pPr>
      <w:r w:rsidRPr="00A70F45">
        <w:tab/>
      </w:r>
      <w:r w:rsidR="00A713D8">
        <w:rPr>
          <w:b/>
        </w:rPr>
        <w:t>Lavička</w:t>
      </w:r>
      <w:r w:rsidR="00A713D8">
        <w:t>:</w:t>
      </w:r>
      <w:r w:rsidR="00A713D8">
        <w:tab/>
      </w:r>
      <w:r w:rsidR="00A713D8" w:rsidRPr="000639CF">
        <w:t>volná sestava s povinnými požadavky:</w:t>
      </w:r>
    </w:p>
    <w:p w14:paraId="4242293D" w14:textId="77777777" w:rsidR="00A713D8" w:rsidRPr="000639CF" w:rsidRDefault="00A713D8" w:rsidP="00A713D8">
      <w:pPr>
        <w:spacing w:after="0" w:line="240" w:lineRule="auto"/>
        <w:ind w:left="1416" w:firstLine="708"/>
        <w:rPr>
          <w:sz w:val="16"/>
          <w:szCs w:val="16"/>
        </w:rPr>
      </w:pPr>
    </w:p>
    <w:p w14:paraId="7F34DF19" w14:textId="1D64402D" w:rsidR="00A713D8" w:rsidRPr="000639CF" w:rsidRDefault="00A713D8" w:rsidP="00755C43">
      <w:pPr>
        <w:pStyle w:val="Odstavecseseznamem"/>
        <w:numPr>
          <w:ilvl w:val="0"/>
          <w:numId w:val="15"/>
        </w:numPr>
        <w:tabs>
          <w:tab w:val="num" w:pos="2604"/>
        </w:tabs>
        <w:spacing w:after="0" w:line="240" w:lineRule="auto"/>
      </w:pPr>
      <w:r w:rsidRPr="000639CF">
        <w:t xml:space="preserve">gymnastický skok </w:t>
      </w:r>
    </w:p>
    <w:p w14:paraId="2A5FCF66" w14:textId="6B675D43" w:rsidR="00A713D8" w:rsidRDefault="00A713D8" w:rsidP="00755C43">
      <w:pPr>
        <w:pStyle w:val="Odstavecseseznamem"/>
        <w:numPr>
          <w:ilvl w:val="0"/>
          <w:numId w:val="15"/>
        </w:numPr>
        <w:tabs>
          <w:tab w:val="num" w:pos="2604"/>
        </w:tabs>
        <w:spacing w:after="0" w:line="240" w:lineRule="auto"/>
      </w:pPr>
      <w:r w:rsidRPr="000639CF">
        <w:t>akrobatický prvek</w:t>
      </w:r>
      <w:r>
        <w:t xml:space="preserve"> s projitím stojem</w:t>
      </w:r>
    </w:p>
    <w:p w14:paraId="38A445B6" w14:textId="3EC69CD8" w:rsidR="00A713D8" w:rsidRPr="000639CF" w:rsidRDefault="00755C43" w:rsidP="00755C43">
      <w:pPr>
        <w:pStyle w:val="Odstavecseseznamem"/>
        <w:numPr>
          <w:ilvl w:val="0"/>
          <w:numId w:val="15"/>
        </w:numPr>
        <w:tabs>
          <w:tab w:val="num" w:pos="2604"/>
        </w:tabs>
        <w:spacing w:after="0" w:line="240" w:lineRule="auto"/>
      </w:pPr>
      <w:r>
        <w:t>výskok s obratem 180</w:t>
      </w:r>
      <w:r>
        <w:rPr>
          <w:rFonts w:cstheme="minorHAnsi"/>
        </w:rPr>
        <w:t>°</w:t>
      </w:r>
    </w:p>
    <w:p w14:paraId="11131FCD" w14:textId="59F13FA3" w:rsidR="00A713D8" w:rsidRPr="000639CF" w:rsidRDefault="00A713D8" w:rsidP="00755C43">
      <w:pPr>
        <w:pStyle w:val="Odstavecseseznamem"/>
        <w:numPr>
          <w:ilvl w:val="0"/>
          <w:numId w:val="15"/>
        </w:numPr>
        <w:tabs>
          <w:tab w:val="num" w:pos="2604"/>
        </w:tabs>
        <w:spacing w:after="0" w:line="240" w:lineRule="auto"/>
      </w:pPr>
      <w:r>
        <w:t xml:space="preserve">závěr sestavy – </w:t>
      </w:r>
      <w:proofErr w:type="spellStart"/>
      <w:r w:rsidR="00755C43">
        <w:t>rondát</w:t>
      </w:r>
      <w:proofErr w:type="spellEnd"/>
    </w:p>
    <w:p w14:paraId="25B7B64B" w14:textId="77777777" w:rsidR="00A713D8" w:rsidRPr="000639CF" w:rsidRDefault="00A713D8" w:rsidP="00A713D8">
      <w:pPr>
        <w:spacing w:after="0" w:line="240" w:lineRule="auto"/>
        <w:ind w:left="1416"/>
        <w:rPr>
          <w:sz w:val="16"/>
          <w:szCs w:val="16"/>
        </w:rPr>
      </w:pPr>
    </w:p>
    <w:p w14:paraId="13D92547" w14:textId="2A17BF7B" w:rsidR="00A713D8" w:rsidRPr="000639CF" w:rsidRDefault="00A713D8" w:rsidP="00A713D8">
      <w:pPr>
        <w:spacing w:after="0" w:line="240" w:lineRule="auto"/>
        <w:ind w:left="1416"/>
      </w:pPr>
      <w:r w:rsidRPr="000639CF">
        <w:t xml:space="preserve">Max E: </w:t>
      </w:r>
      <w:r w:rsidRPr="000639CF">
        <w:tab/>
        <w:t xml:space="preserve"> </w:t>
      </w:r>
      <w:r w:rsidR="00755C43">
        <w:t>5</w:t>
      </w:r>
      <w:r w:rsidRPr="000639CF">
        <w:t xml:space="preserve"> prv</w:t>
      </w:r>
      <w:r>
        <w:t>k</w:t>
      </w:r>
      <w:r w:rsidR="00755C43">
        <w:t>ů</w:t>
      </w:r>
      <w:r>
        <w:t xml:space="preserve"> a více</w:t>
      </w:r>
      <w:r w:rsidRPr="000639CF">
        <w:tab/>
      </w:r>
      <w:r w:rsidRPr="000639CF">
        <w:tab/>
        <w:t>10 bodů</w:t>
      </w:r>
    </w:p>
    <w:p w14:paraId="0C77D9F5" w14:textId="2AF39D9C" w:rsidR="00A713D8" w:rsidRPr="000639CF" w:rsidRDefault="00A713D8" w:rsidP="00A713D8">
      <w:pPr>
        <w:spacing w:after="0" w:line="240" w:lineRule="auto"/>
        <w:ind w:left="1416"/>
      </w:pPr>
      <w:r w:rsidRPr="000639CF">
        <w:tab/>
        <w:t xml:space="preserve"> </w:t>
      </w:r>
      <w:r w:rsidR="00755C43">
        <w:t>4</w:t>
      </w:r>
      <w:r>
        <w:t xml:space="preserve"> prvky</w:t>
      </w:r>
      <w:r>
        <w:tab/>
      </w:r>
      <w:r>
        <w:tab/>
      </w:r>
      <w:r>
        <w:tab/>
        <w:t xml:space="preserve"> -2</w:t>
      </w:r>
      <w:r w:rsidRPr="000639CF">
        <w:t xml:space="preserve"> bod</w:t>
      </w:r>
      <w:r>
        <w:t>y</w:t>
      </w:r>
    </w:p>
    <w:p w14:paraId="6CF13237" w14:textId="0D76DCE3" w:rsidR="00A713D8" w:rsidRPr="000639CF" w:rsidRDefault="00A713D8" w:rsidP="00A713D8">
      <w:pPr>
        <w:spacing w:after="0" w:line="240" w:lineRule="auto"/>
        <w:ind w:left="1416"/>
      </w:pPr>
      <w:r w:rsidRPr="000639CF">
        <w:tab/>
        <w:t xml:space="preserve"> </w:t>
      </w:r>
      <w:r w:rsidR="00755C43">
        <w:t>3</w:t>
      </w:r>
      <w:r w:rsidRPr="000639CF">
        <w:t xml:space="preserve"> prv</w:t>
      </w:r>
      <w:r>
        <w:t>ky</w:t>
      </w:r>
      <w:r w:rsidRPr="000639CF">
        <w:tab/>
      </w:r>
      <w:r w:rsidRPr="000639CF">
        <w:tab/>
      </w:r>
      <w:r>
        <w:tab/>
      </w:r>
      <w:r w:rsidRPr="000639CF">
        <w:t xml:space="preserve">- </w:t>
      </w:r>
      <w:r>
        <w:t>4</w:t>
      </w:r>
      <w:r w:rsidRPr="000639CF">
        <w:t xml:space="preserve"> bod</w:t>
      </w:r>
      <w:r>
        <w:t>y</w:t>
      </w:r>
    </w:p>
    <w:p w14:paraId="7C205A3E" w14:textId="63B2C7F5" w:rsidR="00A713D8" w:rsidRDefault="00A713D8" w:rsidP="00A713D8">
      <w:pPr>
        <w:spacing w:after="0" w:line="240" w:lineRule="auto"/>
        <w:ind w:left="1416"/>
      </w:pPr>
      <w:r w:rsidRPr="000639CF">
        <w:tab/>
        <w:t xml:space="preserve"> </w:t>
      </w:r>
      <w:r w:rsidR="00755C43">
        <w:t>2</w:t>
      </w:r>
      <w:r w:rsidRPr="000639CF">
        <w:t xml:space="preserve"> pr</w:t>
      </w:r>
      <w:r>
        <w:t>vek</w:t>
      </w:r>
      <w:r w:rsidRPr="000639CF">
        <w:tab/>
      </w:r>
      <w:r>
        <w:tab/>
      </w:r>
      <w:r w:rsidRPr="000639CF">
        <w:t xml:space="preserve">- </w:t>
      </w:r>
      <w:r>
        <w:t>6</w:t>
      </w:r>
      <w:r w:rsidRPr="000639CF">
        <w:t xml:space="preserve"> bod</w:t>
      </w:r>
      <w:r>
        <w:t>ů</w:t>
      </w:r>
    </w:p>
    <w:p w14:paraId="19BD06C2" w14:textId="7F3F6743" w:rsidR="00755C43" w:rsidRDefault="00755C43" w:rsidP="00A713D8">
      <w:pPr>
        <w:spacing w:after="0" w:line="240" w:lineRule="auto"/>
        <w:ind w:left="1416"/>
      </w:pPr>
      <w:r>
        <w:tab/>
        <w:t>1 prvek</w:t>
      </w:r>
      <w:r>
        <w:tab/>
      </w:r>
      <w:r>
        <w:tab/>
      </w:r>
      <w:r>
        <w:tab/>
        <w:t>- 8 bodů</w:t>
      </w:r>
    </w:p>
    <w:p w14:paraId="0032FCE1" w14:textId="77777777" w:rsidR="00A713D8" w:rsidRDefault="00A713D8" w:rsidP="00A713D8">
      <w:pPr>
        <w:spacing w:after="0" w:line="240" w:lineRule="auto"/>
        <w:ind w:left="1416"/>
      </w:pPr>
    </w:p>
    <w:p w14:paraId="3F1BFD0F" w14:textId="77777777" w:rsidR="00A713D8" w:rsidRDefault="00A713D8" w:rsidP="00A713D8">
      <w:pPr>
        <w:spacing w:after="0" w:line="240" w:lineRule="auto"/>
        <w:ind w:firstLine="708"/>
      </w:pPr>
      <w:r w:rsidRPr="00DA0149">
        <w:rPr>
          <w:b/>
        </w:rPr>
        <w:t>Prostná</w:t>
      </w:r>
      <w:r>
        <w:rPr>
          <w:b/>
        </w:rPr>
        <w:tab/>
      </w:r>
      <w:r>
        <w:rPr>
          <w:b/>
        </w:rPr>
        <w:tab/>
      </w:r>
      <w:r w:rsidRPr="00DA0149">
        <w:t>volná sestava s povinnými požadavky</w:t>
      </w:r>
      <w:r>
        <w:t>:</w:t>
      </w:r>
    </w:p>
    <w:p w14:paraId="2FC80091" w14:textId="77777777" w:rsidR="00A713D8" w:rsidRPr="00DA0149" w:rsidRDefault="00A713D8" w:rsidP="00A713D8">
      <w:pPr>
        <w:spacing w:after="0" w:line="240" w:lineRule="auto"/>
        <w:ind w:firstLine="708"/>
        <w:rPr>
          <w:sz w:val="16"/>
          <w:szCs w:val="16"/>
        </w:rPr>
      </w:pPr>
    </w:p>
    <w:p w14:paraId="26CA93EB" w14:textId="77777777" w:rsidR="00A713D8" w:rsidRDefault="00A713D8" w:rsidP="00755C43">
      <w:pPr>
        <w:pStyle w:val="Odstavecseseznamem"/>
        <w:numPr>
          <w:ilvl w:val="0"/>
          <w:numId w:val="15"/>
        </w:numPr>
        <w:spacing w:after="0" w:line="240" w:lineRule="auto"/>
      </w:pPr>
      <w:r>
        <w:t>2 různé gymnastické skoky</w:t>
      </w:r>
    </w:p>
    <w:p w14:paraId="44995EA9" w14:textId="41457412" w:rsidR="00A713D8" w:rsidRDefault="00A713D8" w:rsidP="00755C43">
      <w:pPr>
        <w:pStyle w:val="Odstavecseseznamem"/>
        <w:numPr>
          <w:ilvl w:val="0"/>
          <w:numId w:val="15"/>
        </w:numPr>
        <w:spacing w:after="0" w:line="240" w:lineRule="auto"/>
      </w:pPr>
      <w:r>
        <w:t>akrobatický řada</w:t>
      </w:r>
      <w:r w:rsidR="00755C43">
        <w:t xml:space="preserve"> (možné plnit i kotouly nebo stoj-kotoulem)</w:t>
      </w:r>
    </w:p>
    <w:p w14:paraId="02EAE7A9" w14:textId="4AC163AE" w:rsidR="00A713D8" w:rsidRDefault="00A713D8" w:rsidP="00755C43">
      <w:pPr>
        <w:pStyle w:val="Odstavecseseznamem"/>
        <w:numPr>
          <w:ilvl w:val="0"/>
          <w:numId w:val="15"/>
        </w:numPr>
        <w:spacing w:after="0" w:line="240" w:lineRule="auto"/>
      </w:pPr>
      <w:r>
        <w:t>pi</w:t>
      </w:r>
      <w:r w:rsidR="00755C43">
        <w:t>rueta 180</w:t>
      </w:r>
      <w:r w:rsidR="00755C43">
        <w:rPr>
          <w:rFonts w:cstheme="minorHAnsi"/>
        </w:rPr>
        <w:t>°</w:t>
      </w:r>
    </w:p>
    <w:p w14:paraId="5A92C08E" w14:textId="32297F9C" w:rsidR="00A713D8" w:rsidRDefault="00755C43" w:rsidP="00755C43">
      <w:pPr>
        <w:pStyle w:val="Odstavecseseznamem"/>
        <w:numPr>
          <w:ilvl w:val="0"/>
          <w:numId w:val="15"/>
        </w:numPr>
        <w:spacing w:after="0" w:line="240" w:lineRule="auto"/>
      </w:pPr>
      <w:r>
        <w:t>váha nebo arabeska</w:t>
      </w:r>
      <w:r w:rsidR="00A713D8">
        <w:t xml:space="preserve"> (</w:t>
      </w:r>
      <w:r>
        <w:t>arabeska</w:t>
      </w:r>
      <w:r w:rsidR="00A713D8">
        <w:t xml:space="preserve"> se počítává do počtu prvků v sestavě)</w:t>
      </w:r>
    </w:p>
    <w:p w14:paraId="4AF1EF83" w14:textId="77777777" w:rsidR="00A713D8" w:rsidRDefault="00A713D8" w:rsidP="00A713D8">
      <w:pPr>
        <w:spacing w:after="0" w:line="240" w:lineRule="auto"/>
      </w:pPr>
    </w:p>
    <w:p w14:paraId="3E7E4BF5" w14:textId="4F2C043F" w:rsidR="00A713D8" w:rsidRPr="000639CF" w:rsidRDefault="00A713D8" w:rsidP="00A713D8">
      <w:pPr>
        <w:spacing w:after="0" w:line="240" w:lineRule="auto"/>
        <w:ind w:left="1416"/>
      </w:pPr>
      <w:r w:rsidRPr="000639CF">
        <w:t xml:space="preserve">Max E: </w:t>
      </w:r>
      <w:r w:rsidRPr="000639CF">
        <w:tab/>
        <w:t xml:space="preserve"> </w:t>
      </w:r>
      <w:r w:rsidR="00755C43">
        <w:t>5</w:t>
      </w:r>
      <w:r w:rsidRPr="000639CF">
        <w:t xml:space="preserve"> prv</w:t>
      </w:r>
      <w:r>
        <w:t>k</w:t>
      </w:r>
      <w:r w:rsidR="00755C43">
        <w:t>ů</w:t>
      </w:r>
      <w:r>
        <w:t xml:space="preserve"> a více</w:t>
      </w:r>
      <w:r w:rsidRPr="000639CF">
        <w:tab/>
      </w:r>
      <w:r w:rsidRPr="000639CF">
        <w:tab/>
        <w:t>10 bodů</w:t>
      </w:r>
    </w:p>
    <w:p w14:paraId="0E34C7E7" w14:textId="65537C28" w:rsidR="00A713D8" w:rsidRPr="000639CF" w:rsidRDefault="00A713D8" w:rsidP="00A713D8">
      <w:pPr>
        <w:spacing w:after="0" w:line="240" w:lineRule="auto"/>
        <w:ind w:left="1416"/>
      </w:pPr>
      <w:r w:rsidRPr="000639CF">
        <w:tab/>
        <w:t xml:space="preserve"> </w:t>
      </w:r>
      <w:r w:rsidR="00755C43">
        <w:t>4</w:t>
      </w:r>
      <w:r>
        <w:t xml:space="preserve"> prvky</w:t>
      </w:r>
      <w:r>
        <w:tab/>
      </w:r>
      <w:r>
        <w:tab/>
      </w:r>
      <w:r>
        <w:tab/>
        <w:t xml:space="preserve"> -2</w:t>
      </w:r>
      <w:r w:rsidRPr="000639CF">
        <w:t xml:space="preserve"> bod</w:t>
      </w:r>
      <w:r>
        <w:t>y</w:t>
      </w:r>
    </w:p>
    <w:p w14:paraId="19E5B0DA" w14:textId="72835D86" w:rsidR="00A713D8" w:rsidRDefault="00A713D8" w:rsidP="00A713D8">
      <w:pPr>
        <w:spacing w:after="0" w:line="240" w:lineRule="auto"/>
        <w:ind w:left="1416"/>
      </w:pPr>
      <w:r w:rsidRPr="000639CF">
        <w:tab/>
        <w:t xml:space="preserve"> </w:t>
      </w:r>
      <w:r w:rsidR="00755C43">
        <w:t>3</w:t>
      </w:r>
      <w:r w:rsidRPr="000639CF">
        <w:t xml:space="preserve"> prv</w:t>
      </w:r>
      <w:r>
        <w:t>ky</w:t>
      </w:r>
      <w:r w:rsidRPr="000639CF">
        <w:tab/>
      </w:r>
      <w:r w:rsidRPr="000639CF">
        <w:tab/>
      </w:r>
      <w:r>
        <w:tab/>
      </w:r>
      <w:r w:rsidRPr="000639CF">
        <w:t xml:space="preserve">- </w:t>
      </w:r>
      <w:r>
        <w:t>4</w:t>
      </w:r>
      <w:r w:rsidRPr="000639CF">
        <w:t xml:space="preserve"> bod</w:t>
      </w:r>
      <w:r>
        <w:t>y</w:t>
      </w:r>
    </w:p>
    <w:p w14:paraId="36D4F77A" w14:textId="06ED035B" w:rsidR="00755C43" w:rsidRPr="000639CF" w:rsidRDefault="00755C43" w:rsidP="00A713D8">
      <w:pPr>
        <w:spacing w:after="0" w:line="240" w:lineRule="auto"/>
        <w:ind w:left="1416"/>
      </w:pPr>
      <w:r>
        <w:tab/>
        <w:t xml:space="preserve"> 2 prvky</w:t>
      </w:r>
      <w:r>
        <w:tab/>
      </w:r>
      <w:r>
        <w:tab/>
      </w:r>
      <w:r>
        <w:tab/>
        <w:t>- 6 bodů</w:t>
      </w:r>
    </w:p>
    <w:p w14:paraId="1BBE5D0F" w14:textId="4E75593B" w:rsidR="00A713D8" w:rsidRDefault="00A713D8" w:rsidP="00A713D8">
      <w:pPr>
        <w:spacing w:after="0" w:line="240" w:lineRule="auto"/>
        <w:ind w:left="1416"/>
      </w:pPr>
      <w:r w:rsidRPr="000639CF">
        <w:tab/>
        <w:t xml:space="preserve"> </w:t>
      </w:r>
      <w:r w:rsidR="00755C43">
        <w:t>1</w:t>
      </w:r>
      <w:r w:rsidRPr="000639CF">
        <w:t xml:space="preserve"> pr</w:t>
      </w:r>
      <w:r>
        <w:t>vek</w:t>
      </w:r>
      <w:r w:rsidRPr="000639CF">
        <w:tab/>
      </w:r>
      <w:r>
        <w:tab/>
      </w:r>
      <w:r w:rsidRPr="000639CF">
        <w:t xml:space="preserve">- </w:t>
      </w:r>
      <w:r w:rsidR="00755C43">
        <w:t>8</w:t>
      </w:r>
      <w:r w:rsidRPr="000639CF">
        <w:t xml:space="preserve"> bod</w:t>
      </w:r>
      <w:r>
        <w:t>ů</w:t>
      </w:r>
    </w:p>
    <w:p w14:paraId="73A8F197" w14:textId="7104D553" w:rsidR="00A713D8" w:rsidRDefault="00A713D8" w:rsidP="00DA0149">
      <w:pPr>
        <w:spacing w:after="0" w:line="240" w:lineRule="auto"/>
      </w:pPr>
    </w:p>
    <w:p w14:paraId="1AD44252" w14:textId="77777777" w:rsidR="000639CF" w:rsidRPr="000639CF" w:rsidRDefault="000639CF" w:rsidP="000639CF">
      <w:pPr>
        <w:spacing w:after="0" w:line="240" w:lineRule="auto"/>
      </w:pPr>
    </w:p>
    <w:p w14:paraId="01D97696" w14:textId="151025A1" w:rsidR="00755C43" w:rsidRDefault="00755C43" w:rsidP="00755C43">
      <w:pPr>
        <w:spacing w:after="0" w:line="240" w:lineRule="auto"/>
        <w:rPr>
          <w:i/>
          <w:u w:val="single"/>
        </w:rPr>
      </w:pPr>
      <w:r>
        <w:rPr>
          <w:i/>
          <w:u w:val="single"/>
        </w:rPr>
        <w:t>P</w:t>
      </w:r>
      <w:r w:rsidRPr="000639CF">
        <w:rPr>
          <w:i/>
          <w:u w:val="single"/>
        </w:rPr>
        <w:t xml:space="preserve">latí Doplňková tabulka prvků na straně 52 Závodního programu. </w:t>
      </w:r>
    </w:p>
    <w:p w14:paraId="7EE48830" w14:textId="77777777" w:rsidR="00592FEF" w:rsidRPr="000639CF" w:rsidRDefault="00592FEF" w:rsidP="00755C43">
      <w:pPr>
        <w:spacing w:after="0" w:line="240" w:lineRule="auto"/>
        <w:rPr>
          <w:i/>
          <w:u w:val="single"/>
        </w:rPr>
      </w:pPr>
    </w:p>
    <w:p w14:paraId="097252A7" w14:textId="77777777" w:rsidR="00755C43" w:rsidRDefault="00755C43" w:rsidP="00864181">
      <w:pPr>
        <w:spacing w:after="0" w:line="240" w:lineRule="auto"/>
        <w:rPr>
          <w:b/>
        </w:rPr>
      </w:pPr>
    </w:p>
    <w:p w14:paraId="5C010B58" w14:textId="278A8DE5" w:rsidR="000213BC" w:rsidRPr="000213BC" w:rsidRDefault="000213BC" w:rsidP="00864181">
      <w:pPr>
        <w:spacing w:after="0" w:line="240" w:lineRule="auto"/>
      </w:pPr>
      <w:r>
        <w:rPr>
          <w:b/>
        </w:rPr>
        <w:t>Časový program:</w:t>
      </w:r>
      <w:r>
        <w:rPr>
          <w:b/>
        </w:rPr>
        <w:tab/>
      </w:r>
      <w:r w:rsidR="00755C43" w:rsidRPr="00755C43">
        <w:rPr>
          <w:bCs/>
        </w:rPr>
        <w:t>úterý</w:t>
      </w:r>
      <w:r w:rsidRPr="000213BC">
        <w:t xml:space="preserve"> 2</w:t>
      </w:r>
      <w:r w:rsidR="00DA0149">
        <w:t>5</w:t>
      </w:r>
      <w:r w:rsidRPr="000213BC">
        <w:t>. 6. 202</w:t>
      </w:r>
      <w:r w:rsidR="00755C43">
        <w:t>4</w:t>
      </w:r>
    </w:p>
    <w:p w14:paraId="2F1D1AB8" w14:textId="77777777" w:rsidR="000213BC" w:rsidRPr="000213BC" w:rsidRDefault="000213BC" w:rsidP="00864181">
      <w:pPr>
        <w:spacing w:after="0" w:line="240" w:lineRule="auto"/>
      </w:pPr>
    </w:p>
    <w:p w14:paraId="2F70A462" w14:textId="77777777" w:rsidR="00755C43" w:rsidRDefault="000213BC" w:rsidP="00864181">
      <w:pPr>
        <w:spacing w:after="0" w:line="240" w:lineRule="auto"/>
      </w:pPr>
      <w:r w:rsidRPr="000213BC">
        <w:tab/>
      </w:r>
      <w:r w:rsidRPr="000213BC">
        <w:tab/>
      </w:r>
      <w:r w:rsidRPr="000213BC">
        <w:tab/>
        <w:t>1</w:t>
      </w:r>
      <w:r w:rsidR="00DA0149">
        <w:t>6</w:t>
      </w:r>
      <w:r w:rsidRPr="000213BC">
        <w:t>,00</w:t>
      </w:r>
      <w:r w:rsidRPr="000213BC">
        <w:tab/>
      </w:r>
      <w:r w:rsidR="00755C43">
        <w:t xml:space="preserve">trénink na závodišti (hřiště za tělocvičnou, v případě nepříznivého počasí </w:t>
      </w:r>
    </w:p>
    <w:p w14:paraId="0A96BFF7" w14:textId="0F878ACD" w:rsidR="000213BC" w:rsidRPr="000213BC" w:rsidRDefault="00755C43" w:rsidP="00755C43">
      <w:pPr>
        <w:spacing w:after="0" w:line="240" w:lineRule="auto"/>
        <w:ind w:left="2124" w:firstLine="708"/>
      </w:pPr>
      <w:r>
        <w:t>v tělocvičně)</w:t>
      </w:r>
    </w:p>
    <w:p w14:paraId="544F2645" w14:textId="77777777" w:rsidR="000213BC" w:rsidRPr="000213BC" w:rsidRDefault="000213BC" w:rsidP="00864181">
      <w:pPr>
        <w:spacing w:after="0" w:line="240" w:lineRule="auto"/>
      </w:pPr>
    </w:p>
    <w:p w14:paraId="7B7C001A" w14:textId="77777777" w:rsidR="000213BC" w:rsidRPr="000213BC" w:rsidRDefault="000213BC" w:rsidP="00864181">
      <w:pPr>
        <w:spacing w:after="0" w:line="240" w:lineRule="auto"/>
      </w:pPr>
      <w:r w:rsidRPr="000213BC">
        <w:tab/>
      </w:r>
      <w:r w:rsidRPr="000213BC">
        <w:tab/>
      </w:r>
      <w:r w:rsidRPr="000213BC">
        <w:tab/>
        <w:t>Časový plán bude upřesněn podle počtu účastníků.</w:t>
      </w:r>
    </w:p>
    <w:sectPr w:rsidR="000213BC" w:rsidRPr="000213BC" w:rsidSect="007D59EC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1B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85505"/>
    <w:multiLevelType w:val="hybridMultilevel"/>
    <w:tmpl w:val="1E2A8E82"/>
    <w:lvl w:ilvl="0" w:tplc="5052C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C0D"/>
    <w:multiLevelType w:val="hybridMultilevel"/>
    <w:tmpl w:val="A0FEA7CC"/>
    <w:lvl w:ilvl="0" w:tplc="CFB04212">
      <w:numFmt w:val="bullet"/>
      <w:lvlText w:val="-"/>
      <w:lvlJc w:val="left"/>
      <w:pPr>
        <w:ind w:left="355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ACE7DB5"/>
    <w:multiLevelType w:val="singleLevel"/>
    <w:tmpl w:val="9678F0C2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480"/>
      </w:pPr>
      <w:rPr>
        <w:rFonts w:hint="default"/>
      </w:rPr>
    </w:lvl>
  </w:abstractNum>
  <w:abstractNum w:abstractNumId="4" w15:restartNumberingAfterBreak="0">
    <w:nsid w:val="1B693ED9"/>
    <w:multiLevelType w:val="hybridMultilevel"/>
    <w:tmpl w:val="07DE43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2405C"/>
    <w:multiLevelType w:val="hybridMultilevel"/>
    <w:tmpl w:val="2F986790"/>
    <w:lvl w:ilvl="0" w:tplc="CFB042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663512A"/>
    <w:multiLevelType w:val="hybridMultilevel"/>
    <w:tmpl w:val="3C726252"/>
    <w:lvl w:ilvl="0" w:tplc="CFB04212">
      <w:numFmt w:val="bullet"/>
      <w:lvlText w:val="-"/>
      <w:lvlJc w:val="left"/>
      <w:pPr>
        <w:ind w:left="355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2D8D484C"/>
    <w:multiLevelType w:val="hybridMultilevel"/>
    <w:tmpl w:val="EE8E7D24"/>
    <w:lvl w:ilvl="0" w:tplc="3172708A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3" w:hanging="360"/>
      </w:pPr>
    </w:lvl>
    <w:lvl w:ilvl="2" w:tplc="0405001B" w:tentative="1">
      <w:start w:val="1"/>
      <w:numFmt w:val="lowerRoman"/>
      <w:lvlText w:val="%3."/>
      <w:lvlJc w:val="right"/>
      <w:pPr>
        <w:ind w:left="3933" w:hanging="180"/>
      </w:pPr>
    </w:lvl>
    <w:lvl w:ilvl="3" w:tplc="0405000F" w:tentative="1">
      <w:start w:val="1"/>
      <w:numFmt w:val="decimal"/>
      <w:lvlText w:val="%4."/>
      <w:lvlJc w:val="left"/>
      <w:pPr>
        <w:ind w:left="4653" w:hanging="360"/>
      </w:pPr>
    </w:lvl>
    <w:lvl w:ilvl="4" w:tplc="04050019" w:tentative="1">
      <w:start w:val="1"/>
      <w:numFmt w:val="lowerLetter"/>
      <w:lvlText w:val="%5."/>
      <w:lvlJc w:val="left"/>
      <w:pPr>
        <w:ind w:left="5373" w:hanging="360"/>
      </w:pPr>
    </w:lvl>
    <w:lvl w:ilvl="5" w:tplc="0405001B" w:tentative="1">
      <w:start w:val="1"/>
      <w:numFmt w:val="lowerRoman"/>
      <w:lvlText w:val="%6."/>
      <w:lvlJc w:val="right"/>
      <w:pPr>
        <w:ind w:left="6093" w:hanging="180"/>
      </w:pPr>
    </w:lvl>
    <w:lvl w:ilvl="6" w:tplc="0405000F" w:tentative="1">
      <w:start w:val="1"/>
      <w:numFmt w:val="decimal"/>
      <w:lvlText w:val="%7."/>
      <w:lvlJc w:val="left"/>
      <w:pPr>
        <w:ind w:left="6813" w:hanging="360"/>
      </w:pPr>
    </w:lvl>
    <w:lvl w:ilvl="7" w:tplc="04050019" w:tentative="1">
      <w:start w:val="1"/>
      <w:numFmt w:val="lowerLetter"/>
      <w:lvlText w:val="%8."/>
      <w:lvlJc w:val="left"/>
      <w:pPr>
        <w:ind w:left="7533" w:hanging="360"/>
      </w:pPr>
    </w:lvl>
    <w:lvl w:ilvl="8" w:tplc="0405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8" w15:restartNumberingAfterBreak="0">
    <w:nsid w:val="2F3E2C08"/>
    <w:multiLevelType w:val="hybridMultilevel"/>
    <w:tmpl w:val="A58C84F0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33086CE1"/>
    <w:multiLevelType w:val="singleLevel"/>
    <w:tmpl w:val="611AA33A"/>
    <w:lvl w:ilvl="0">
      <w:start w:val="1"/>
      <w:numFmt w:val="decimal"/>
      <w:lvlText w:val="%1."/>
      <w:lvlJc w:val="left"/>
      <w:pPr>
        <w:tabs>
          <w:tab w:val="num" w:pos="1896"/>
        </w:tabs>
        <w:ind w:left="1896" w:hanging="480"/>
      </w:pPr>
      <w:rPr>
        <w:rFonts w:hint="default"/>
      </w:rPr>
    </w:lvl>
  </w:abstractNum>
  <w:abstractNum w:abstractNumId="10" w15:restartNumberingAfterBreak="0">
    <w:nsid w:val="33BD23C4"/>
    <w:multiLevelType w:val="hybridMultilevel"/>
    <w:tmpl w:val="B03EE026"/>
    <w:lvl w:ilvl="0" w:tplc="57EA34D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2A14FE3"/>
    <w:multiLevelType w:val="hybridMultilevel"/>
    <w:tmpl w:val="FC145180"/>
    <w:lvl w:ilvl="0" w:tplc="CFB04212">
      <w:numFmt w:val="bullet"/>
      <w:lvlText w:val="-"/>
      <w:lvlJc w:val="left"/>
      <w:pPr>
        <w:ind w:left="374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09" w:hanging="360"/>
      </w:pPr>
      <w:rPr>
        <w:rFonts w:ascii="Wingdings" w:hAnsi="Wingdings" w:hint="default"/>
      </w:rPr>
    </w:lvl>
  </w:abstractNum>
  <w:abstractNum w:abstractNumId="12" w15:restartNumberingAfterBreak="0">
    <w:nsid w:val="4AC641FF"/>
    <w:multiLevelType w:val="hybridMultilevel"/>
    <w:tmpl w:val="08C83C26"/>
    <w:lvl w:ilvl="0" w:tplc="CFB04212">
      <w:numFmt w:val="bullet"/>
      <w:lvlText w:val="-"/>
      <w:lvlJc w:val="left"/>
      <w:pPr>
        <w:ind w:left="354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06" w:hanging="360"/>
      </w:pPr>
      <w:rPr>
        <w:rFonts w:ascii="Wingdings" w:hAnsi="Wingdings" w:hint="default"/>
      </w:rPr>
    </w:lvl>
  </w:abstractNum>
  <w:abstractNum w:abstractNumId="13" w15:restartNumberingAfterBreak="0">
    <w:nsid w:val="56A0732A"/>
    <w:multiLevelType w:val="hybridMultilevel"/>
    <w:tmpl w:val="BCCC85A2"/>
    <w:lvl w:ilvl="0" w:tplc="CFB04212">
      <w:numFmt w:val="bullet"/>
      <w:lvlText w:val="-"/>
      <w:lvlJc w:val="left"/>
      <w:pPr>
        <w:ind w:left="355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78D136DD"/>
    <w:multiLevelType w:val="singleLevel"/>
    <w:tmpl w:val="0A76C91A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480"/>
      </w:pPr>
      <w:rPr>
        <w:rFonts w:hint="default"/>
      </w:rPr>
    </w:lvl>
  </w:abstractNum>
  <w:num w:numId="1" w16cid:durableId="1908032499">
    <w:abstractNumId w:val="5"/>
  </w:num>
  <w:num w:numId="2" w16cid:durableId="1412660931">
    <w:abstractNumId w:val="1"/>
  </w:num>
  <w:num w:numId="3" w16cid:durableId="247740884">
    <w:abstractNumId w:val="4"/>
  </w:num>
  <w:num w:numId="4" w16cid:durableId="477769624">
    <w:abstractNumId w:val="10"/>
  </w:num>
  <w:num w:numId="5" w16cid:durableId="9963577">
    <w:abstractNumId w:val="2"/>
  </w:num>
  <w:num w:numId="6" w16cid:durableId="1175877359">
    <w:abstractNumId w:val="11"/>
  </w:num>
  <w:num w:numId="7" w16cid:durableId="1259680393">
    <w:abstractNumId w:val="13"/>
  </w:num>
  <w:num w:numId="8" w16cid:durableId="405416675">
    <w:abstractNumId w:val="6"/>
  </w:num>
  <w:num w:numId="9" w16cid:durableId="1631083153">
    <w:abstractNumId w:val="12"/>
  </w:num>
  <w:num w:numId="10" w16cid:durableId="150491407">
    <w:abstractNumId w:val="0"/>
  </w:num>
  <w:num w:numId="11" w16cid:durableId="902645757">
    <w:abstractNumId w:val="3"/>
  </w:num>
  <w:num w:numId="12" w16cid:durableId="60256111">
    <w:abstractNumId w:val="14"/>
  </w:num>
  <w:num w:numId="13" w16cid:durableId="922757314">
    <w:abstractNumId w:val="9"/>
  </w:num>
  <w:num w:numId="14" w16cid:durableId="1264341749">
    <w:abstractNumId w:val="7"/>
  </w:num>
  <w:num w:numId="15" w16cid:durableId="8059271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CE"/>
    <w:rsid w:val="000213BC"/>
    <w:rsid w:val="000639CF"/>
    <w:rsid w:val="000D4ACE"/>
    <w:rsid w:val="000F1107"/>
    <w:rsid w:val="001700B9"/>
    <w:rsid w:val="00220EA7"/>
    <w:rsid w:val="0027619F"/>
    <w:rsid w:val="00291DD4"/>
    <w:rsid w:val="00294350"/>
    <w:rsid w:val="002B6D7D"/>
    <w:rsid w:val="002D5875"/>
    <w:rsid w:val="003959D7"/>
    <w:rsid w:val="004139E5"/>
    <w:rsid w:val="004150EE"/>
    <w:rsid w:val="00453F22"/>
    <w:rsid w:val="00496FDA"/>
    <w:rsid w:val="004B2B7A"/>
    <w:rsid w:val="004C15F7"/>
    <w:rsid w:val="005151DA"/>
    <w:rsid w:val="00592FEF"/>
    <w:rsid w:val="005E4D89"/>
    <w:rsid w:val="00606387"/>
    <w:rsid w:val="00624340"/>
    <w:rsid w:val="00701B95"/>
    <w:rsid w:val="00744514"/>
    <w:rsid w:val="00755C43"/>
    <w:rsid w:val="007702A2"/>
    <w:rsid w:val="007A2F0F"/>
    <w:rsid w:val="007A786A"/>
    <w:rsid w:val="007D59EC"/>
    <w:rsid w:val="007F7548"/>
    <w:rsid w:val="008270D2"/>
    <w:rsid w:val="00864181"/>
    <w:rsid w:val="008840FC"/>
    <w:rsid w:val="008F1FDD"/>
    <w:rsid w:val="00900F00"/>
    <w:rsid w:val="009745C6"/>
    <w:rsid w:val="00997DEE"/>
    <w:rsid w:val="009B1EEE"/>
    <w:rsid w:val="009C73F0"/>
    <w:rsid w:val="00A1560B"/>
    <w:rsid w:val="00A201AC"/>
    <w:rsid w:val="00A47279"/>
    <w:rsid w:val="00A70F45"/>
    <w:rsid w:val="00A713D8"/>
    <w:rsid w:val="00A73577"/>
    <w:rsid w:val="00AD398F"/>
    <w:rsid w:val="00B253CB"/>
    <w:rsid w:val="00B335D3"/>
    <w:rsid w:val="00BA4472"/>
    <w:rsid w:val="00BD4578"/>
    <w:rsid w:val="00CE5860"/>
    <w:rsid w:val="00D44E14"/>
    <w:rsid w:val="00D62369"/>
    <w:rsid w:val="00D76132"/>
    <w:rsid w:val="00DA0149"/>
    <w:rsid w:val="00DB00E6"/>
    <w:rsid w:val="00E01618"/>
    <w:rsid w:val="00E21028"/>
    <w:rsid w:val="00E95F45"/>
    <w:rsid w:val="00EC0C92"/>
    <w:rsid w:val="00F9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391E"/>
  <w15:docId w15:val="{C162D045-AE34-4CFE-9905-A1BB1819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53CB"/>
  </w:style>
  <w:style w:type="paragraph" w:styleId="Nadpis1">
    <w:name w:val="heading 1"/>
    <w:basedOn w:val="Normln"/>
    <w:next w:val="Normln"/>
    <w:link w:val="Nadpis1Char"/>
    <w:qFormat/>
    <w:rsid w:val="0027619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0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1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E4D89"/>
    <w:rPr>
      <w:color w:val="0000FF" w:themeColor="hyperlink"/>
      <w:u w:val="single"/>
    </w:rPr>
  </w:style>
  <w:style w:type="paragraph" w:styleId="Zpat">
    <w:name w:val="footer"/>
    <w:basedOn w:val="Normln"/>
    <w:link w:val="ZpatChar"/>
    <w:rsid w:val="009745C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9745C6"/>
    <w:rPr>
      <w:rFonts w:ascii="Arial" w:eastAsia="Times New Roman" w:hAnsi="Arial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27619F"/>
    <w:rPr>
      <w:rFonts w:ascii="Arial" w:eastAsia="Times New Roman" w:hAnsi="Arial" w:cs="Times New Roman"/>
      <w:b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01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Světlana Grmelová</cp:lastModifiedBy>
  <cp:revision>4</cp:revision>
  <dcterms:created xsi:type="dcterms:W3CDTF">2024-06-17T11:52:00Z</dcterms:created>
  <dcterms:modified xsi:type="dcterms:W3CDTF">2024-06-17T19:03:00Z</dcterms:modified>
</cp:coreProperties>
</file>