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B7" w:rsidRPr="008D32E4" w:rsidRDefault="008D32E4" w:rsidP="008D3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2E4">
        <w:rPr>
          <w:rFonts w:ascii="Times New Roman" w:hAnsi="Times New Roman" w:cs="Times New Roman"/>
          <w:b/>
          <w:sz w:val="24"/>
          <w:szCs w:val="24"/>
        </w:rPr>
        <w:t>P O Z VÁ N K A</w:t>
      </w:r>
    </w:p>
    <w:p w:rsidR="008D32E4" w:rsidRDefault="008D32E4" w:rsidP="008D3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soustředění kandidátů</w:t>
      </w:r>
      <w:r w:rsidR="00D02970">
        <w:rPr>
          <w:rFonts w:ascii="Times New Roman" w:hAnsi="Times New Roman" w:cs="Times New Roman"/>
          <w:sz w:val="24"/>
          <w:szCs w:val="24"/>
        </w:rPr>
        <w:t xml:space="preserve"> </w:t>
      </w:r>
      <w:r w:rsidR="00D162EE">
        <w:rPr>
          <w:rFonts w:ascii="Times New Roman" w:hAnsi="Times New Roman" w:cs="Times New Roman"/>
          <w:sz w:val="24"/>
          <w:szCs w:val="24"/>
        </w:rPr>
        <w:t xml:space="preserve">a kandidátek </w:t>
      </w:r>
      <w:r w:rsidR="00D02970">
        <w:rPr>
          <w:rFonts w:ascii="Times New Roman" w:hAnsi="Times New Roman" w:cs="Times New Roman"/>
          <w:sz w:val="24"/>
          <w:szCs w:val="24"/>
        </w:rPr>
        <w:t>reprezentace KH kraje</w:t>
      </w:r>
      <w:r>
        <w:rPr>
          <w:rFonts w:ascii="Times New Roman" w:hAnsi="Times New Roman" w:cs="Times New Roman"/>
          <w:sz w:val="24"/>
          <w:szCs w:val="24"/>
        </w:rPr>
        <w:t xml:space="preserve"> na LODM 2026</w:t>
      </w:r>
    </w:p>
    <w:p w:rsidR="00D02970" w:rsidRDefault="008D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místo: Gymnastická hala</w:t>
      </w:r>
      <w:r w:rsidR="00D02970">
        <w:rPr>
          <w:rFonts w:ascii="Times New Roman" w:hAnsi="Times New Roman" w:cs="Times New Roman"/>
          <w:sz w:val="24"/>
          <w:szCs w:val="24"/>
        </w:rPr>
        <w:t xml:space="preserve"> </w:t>
      </w:r>
      <w:r w:rsidR="00D162EE">
        <w:rPr>
          <w:rFonts w:ascii="Times New Roman" w:hAnsi="Times New Roman" w:cs="Times New Roman"/>
          <w:sz w:val="24"/>
          <w:szCs w:val="24"/>
        </w:rPr>
        <w:t>Liberec</w:t>
      </w:r>
    </w:p>
    <w:p w:rsidR="008D32E4" w:rsidRPr="00D162EE" w:rsidRDefault="00D0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8D32E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D162EE" w:rsidRPr="00D162EE">
          <w:rPr>
            <w:rFonts w:ascii="Times New Roman" w:hAnsi="Times New Roman" w:cs="Times New Roman"/>
            <w:sz w:val="24"/>
            <w:szCs w:val="24"/>
          </w:rPr>
          <w:t>Jeronýmova 570 / 22</w:t>
        </w:r>
      </w:hyperlink>
      <w:r w:rsidR="00D162EE">
        <w:rPr>
          <w:rFonts w:ascii="Times New Roman" w:hAnsi="Times New Roman" w:cs="Times New Roman"/>
          <w:sz w:val="24"/>
          <w:szCs w:val="24"/>
        </w:rPr>
        <w:t>, Liberec 7</w:t>
      </w:r>
    </w:p>
    <w:p w:rsidR="008D32E4" w:rsidRDefault="008D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D162EE">
        <w:rPr>
          <w:rFonts w:ascii="Times New Roman" w:hAnsi="Times New Roman" w:cs="Times New Roman"/>
          <w:sz w:val="24"/>
          <w:szCs w:val="24"/>
        </w:rPr>
        <w:t>2</w:t>
      </w:r>
      <w:r w:rsidR="00EE3C5C">
        <w:rPr>
          <w:rFonts w:ascii="Times New Roman" w:hAnsi="Times New Roman" w:cs="Times New Roman"/>
          <w:sz w:val="24"/>
          <w:szCs w:val="24"/>
        </w:rPr>
        <w:t>8</w:t>
      </w:r>
      <w:r w:rsidR="00D162EE">
        <w:rPr>
          <w:rFonts w:ascii="Times New Roman" w:hAnsi="Times New Roman" w:cs="Times New Roman"/>
          <w:sz w:val="24"/>
          <w:szCs w:val="24"/>
        </w:rPr>
        <w:t xml:space="preserve">. </w:t>
      </w:r>
      <w:r w:rsidR="00EE3C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2026</w:t>
      </w:r>
      <w:r w:rsidR="00D162EE">
        <w:rPr>
          <w:rFonts w:ascii="Times New Roman" w:hAnsi="Times New Roman" w:cs="Times New Roman"/>
          <w:sz w:val="24"/>
          <w:szCs w:val="24"/>
        </w:rPr>
        <w:t xml:space="preserve"> (9,00 – 1</w:t>
      </w:r>
      <w:r w:rsidR="00EE3C5C">
        <w:rPr>
          <w:rFonts w:ascii="Times New Roman" w:hAnsi="Times New Roman" w:cs="Times New Roman"/>
          <w:sz w:val="24"/>
          <w:szCs w:val="24"/>
        </w:rPr>
        <w:t>7</w:t>
      </w:r>
      <w:r w:rsidR="00D162EE">
        <w:rPr>
          <w:rFonts w:ascii="Times New Roman" w:hAnsi="Times New Roman" w:cs="Times New Roman"/>
          <w:sz w:val="24"/>
          <w:szCs w:val="24"/>
        </w:rPr>
        <w:t>,00 h)</w:t>
      </w:r>
    </w:p>
    <w:p w:rsidR="008D32E4" w:rsidRDefault="008D3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soustředění: </w:t>
      </w:r>
      <w:r w:rsidR="00D162EE">
        <w:rPr>
          <w:rFonts w:ascii="Times New Roman" w:hAnsi="Times New Roman" w:cs="Times New Roman"/>
          <w:sz w:val="24"/>
          <w:szCs w:val="24"/>
        </w:rPr>
        <w:t>Soňa Staňková</w:t>
      </w:r>
    </w:p>
    <w:p w:rsidR="00D02970" w:rsidRDefault="00EE3C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trenéři: oddíloví</w:t>
      </w:r>
      <w:r w:rsidR="00D02970">
        <w:rPr>
          <w:rFonts w:ascii="Times New Roman" w:hAnsi="Times New Roman" w:cs="Times New Roman"/>
          <w:sz w:val="24"/>
          <w:szCs w:val="24"/>
        </w:rPr>
        <w:t xml:space="preserve"> trenéři</w:t>
      </w:r>
      <w:r w:rsidR="00D162EE">
        <w:rPr>
          <w:rFonts w:ascii="Times New Roman" w:hAnsi="Times New Roman" w:cs="Times New Roman"/>
          <w:sz w:val="24"/>
          <w:szCs w:val="24"/>
        </w:rPr>
        <w:t xml:space="preserve"> a trenérky</w:t>
      </w:r>
    </w:p>
    <w:p w:rsidR="00D02970" w:rsidRDefault="00D0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účastníci: kandidáti</w:t>
      </w:r>
      <w:r w:rsidR="00D162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162EE">
        <w:rPr>
          <w:rFonts w:ascii="Times New Roman" w:hAnsi="Times New Roman" w:cs="Times New Roman"/>
          <w:sz w:val="24"/>
          <w:szCs w:val="24"/>
        </w:rPr>
        <w:t>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reprezentace KH kraje na LODM  </w:t>
      </w:r>
      <w:r w:rsidR="005C5B7E">
        <w:rPr>
          <w:rFonts w:ascii="Times New Roman" w:hAnsi="Times New Roman" w:cs="Times New Roman"/>
          <w:sz w:val="24"/>
          <w:szCs w:val="24"/>
        </w:rPr>
        <w:t>a adeptky</w:t>
      </w:r>
      <w:r w:rsidR="00D162EE">
        <w:rPr>
          <w:rFonts w:ascii="Times New Roman" w:hAnsi="Times New Roman" w:cs="Times New Roman"/>
          <w:sz w:val="24"/>
          <w:szCs w:val="24"/>
        </w:rPr>
        <w:t xml:space="preserve"> reprezentace </w:t>
      </w:r>
      <w:r w:rsidR="005C5B7E">
        <w:rPr>
          <w:rFonts w:ascii="Times New Roman" w:hAnsi="Times New Roman" w:cs="Times New Roman"/>
          <w:sz w:val="24"/>
          <w:szCs w:val="24"/>
        </w:rPr>
        <w:t xml:space="preserve">KH kraje </w:t>
      </w:r>
      <w:r w:rsidR="00D162EE">
        <w:rPr>
          <w:rFonts w:ascii="Times New Roman" w:hAnsi="Times New Roman" w:cs="Times New Roman"/>
          <w:sz w:val="24"/>
          <w:szCs w:val="24"/>
        </w:rPr>
        <w:t>na LODM</w:t>
      </w:r>
    </w:p>
    <w:p w:rsidR="00B94FCF" w:rsidRDefault="00D0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program: </w:t>
      </w:r>
      <w:r w:rsidR="00B94FCF">
        <w:rPr>
          <w:rFonts w:ascii="Times New Roman" w:hAnsi="Times New Roman" w:cs="Times New Roman"/>
          <w:sz w:val="24"/>
          <w:szCs w:val="24"/>
        </w:rPr>
        <w:t xml:space="preserve">nácvik obtížných prvků, konzultace k sestavám </w:t>
      </w:r>
      <w:r w:rsidR="00D162EE">
        <w:rPr>
          <w:rFonts w:ascii="Times New Roman" w:hAnsi="Times New Roman" w:cs="Times New Roman"/>
          <w:sz w:val="24"/>
          <w:szCs w:val="24"/>
        </w:rPr>
        <w:t>VS 5B/</w:t>
      </w:r>
      <w:r w:rsidR="00B94FCF">
        <w:rPr>
          <w:rFonts w:ascii="Times New Roman" w:hAnsi="Times New Roman" w:cs="Times New Roman"/>
          <w:sz w:val="24"/>
          <w:szCs w:val="24"/>
        </w:rPr>
        <w:t>U13</w:t>
      </w:r>
    </w:p>
    <w:p w:rsidR="00D02970" w:rsidRDefault="00B94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účast: na vlastní náklady, kandidáti reprezentace na LODM </w:t>
      </w:r>
      <w:r w:rsidR="00EE3C5C">
        <w:rPr>
          <w:rFonts w:ascii="Times New Roman" w:hAnsi="Times New Roman" w:cs="Times New Roman"/>
          <w:sz w:val="24"/>
          <w:szCs w:val="24"/>
        </w:rPr>
        <w:t xml:space="preserve">za KH kraj </w:t>
      </w:r>
      <w:r>
        <w:rPr>
          <w:rFonts w:ascii="Times New Roman" w:hAnsi="Times New Roman" w:cs="Times New Roman"/>
          <w:sz w:val="24"/>
          <w:szCs w:val="24"/>
        </w:rPr>
        <w:t>– příspěvek KSK KH kraje na účastnický poplatek</w:t>
      </w:r>
      <w:r w:rsidR="00D02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pronájem haly</w:t>
      </w:r>
    </w:p>
    <w:p w:rsidR="00B94FCF" w:rsidRDefault="00D162EE" w:rsidP="00D16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přihlášky: do 10</w:t>
      </w:r>
      <w:r w:rsidR="00B94FCF" w:rsidRPr="00B94FCF">
        <w:rPr>
          <w:rFonts w:ascii="Times New Roman" w:hAnsi="Times New Roman" w:cs="Times New Roman"/>
          <w:sz w:val="24"/>
          <w:szCs w:val="24"/>
        </w:rPr>
        <w:t xml:space="preserve">. </w:t>
      </w:r>
      <w:r w:rsidR="00EE3C5C">
        <w:rPr>
          <w:rFonts w:ascii="Times New Roman" w:hAnsi="Times New Roman" w:cs="Times New Roman"/>
          <w:sz w:val="24"/>
          <w:szCs w:val="24"/>
        </w:rPr>
        <w:t>2</w:t>
      </w:r>
      <w:r w:rsidR="00B94FCF" w:rsidRPr="00B94FCF">
        <w:rPr>
          <w:rFonts w:ascii="Times New Roman" w:hAnsi="Times New Roman" w:cs="Times New Roman"/>
          <w:sz w:val="24"/>
          <w:szCs w:val="24"/>
        </w:rPr>
        <w:t>. 2026</w:t>
      </w:r>
      <w:r>
        <w:rPr>
          <w:rFonts w:ascii="Times New Roman" w:hAnsi="Times New Roman" w:cs="Times New Roman"/>
          <w:sz w:val="24"/>
          <w:szCs w:val="24"/>
        </w:rPr>
        <w:t xml:space="preserve"> prostřednictvím GIS</w:t>
      </w:r>
      <w:r w:rsidR="005C5B7E">
        <w:rPr>
          <w:rFonts w:ascii="Times New Roman" w:hAnsi="Times New Roman" w:cs="Times New Roman"/>
          <w:sz w:val="24"/>
          <w:szCs w:val="24"/>
        </w:rPr>
        <w:t>,</w:t>
      </w:r>
      <w:r w:rsidR="00B94FCF" w:rsidRPr="00B94FCF">
        <w:rPr>
          <w:rFonts w:ascii="Times New Roman" w:hAnsi="Times New Roman" w:cs="Times New Roman"/>
          <w:sz w:val="24"/>
          <w:szCs w:val="24"/>
        </w:rPr>
        <w:t xml:space="preserve"> </w:t>
      </w:r>
      <w:r w:rsidR="005C5B7E">
        <w:rPr>
          <w:rFonts w:ascii="Times New Roman" w:hAnsi="Times New Roman" w:cs="Times New Roman"/>
          <w:sz w:val="24"/>
          <w:szCs w:val="24"/>
        </w:rPr>
        <w:t xml:space="preserve">kandidáti LODM </w:t>
      </w:r>
      <w:r w:rsidR="00EE3C5C">
        <w:rPr>
          <w:rFonts w:ascii="Times New Roman" w:hAnsi="Times New Roman" w:cs="Times New Roman"/>
          <w:sz w:val="24"/>
          <w:szCs w:val="24"/>
        </w:rPr>
        <w:t xml:space="preserve">KH kraje </w:t>
      </w:r>
      <w:r w:rsidR="005C5B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neregistrovaní závodníci </w:t>
      </w:r>
      <w:r w:rsidR="005C5B7E">
        <w:rPr>
          <w:rFonts w:ascii="Times New Roman" w:hAnsi="Times New Roman" w:cs="Times New Roman"/>
          <w:sz w:val="24"/>
          <w:szCs w:val="24"/>
        </w:rPr>
        <w:t xml:space="preserve">v ČGF </w:t>
      </w:r>
      <w:r w:rsidR="00B94FCF" w:rsidRPr="00B94FCF">
        <w:rPr>
          <w:rFonts w:ascii="Times New Roman" w:hAnsi="Times New Roman" w:cs="Times New Roman"/>
          <w:sz w:val="24"/>
          <w:szCs w:val="24"/>
        </w:rPr>
        <w:t>na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C5B7E" w:rsidRPr="00235476">
          <w:rPr>
            <w:rStyle w:val="Hypertextovodkaz"/>
            <w:rFonts w:ascii="Times New Roman" w:hAnsi="Times New Roman" w:cs="Times New Roman"/>
            <w:sz w:val="24"/>
            <w:szCs w:val="24"/>
          </w:rPr>
          <w:t>sona.stankova.hk@seznam.cz</w:t>
        </w:r>
      </w:hyperlink>
    </w:p>
    <w:p w:rsidR="005C5B7E" w:rsidRDefault="005C5B7E" w:rsidP="00D162EE">
      <w:pPr>
        <w:rPr>
          <w:rFonts w:ascii="Times New Roman" w:hAnsi="Times New Roman" w:cs="Times New Roman"/>
          <w:sz w:val="24"/>
          <w:szCs w:val="24"/>
        </w:rPr>
      </w:pPr>
    </w:p>
    <w:p w:rsidR="005C5B7E" w:rsidRPr="00B94FCF" w:rsidRDefault="005C5B7E" w:rsidP="00D16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Pořadatel soustředění si v případě velkého počtu přihlášených z kapacitních důvodů vyhrazuje právo omezit účast adeptek reprezentace na LODM.</w:t>
      </w:r>
    </w:p>
    <w:p w:rsidR="00B94FCF" w:rsidRPr="00B94FCF" w:rsidRDefault="00B94FCF">
      <w:pPr>
        <w:rPr>
          <w:rFonts w:ascii="Times New Roman" w:hAnsi="Times New Roman" w:cs="Times New Roman"/>
          <w:sz w:val="24"/>
          <w:szCs w:val="24"/>
        </w:rPr>
      </w:pPr>
    </w:p>
    <w:p w:rsidR="00B94FCF" w:rsidRDefault="00B94FCF">
      <w:pPr>
        <w:rPr>
          <w:rFonts w:ascii="Times New Roman" w:hAnsi="Times New Roman" w:cs="Times New Roman"/>
          <w:sz w:val="24"/>
          <w:szCs w:val="24"/>
        </w:rPr>
      </w:pPr>
    </w:p>
    <w:p w:rsidR="008D32E4" w:rsidRPr="008D32E4" w:rsidRDefault="008D32E4">
      <w:pPr>
        <w:rPr>
          <w:rFonts w:ascii="Times New Roman" w:hAnsi="Times New Roman" w:cs="Times New Roman"/>
          <w:sz w:val="24"/>
          <w:szCs w:val="24"/>
        </w:rPr>
      </w:pPr>
    </w:p>
    <w:sectPr w:rsidR="008D32E4" w:rsidRPr="008D32E4" w:rsidSect="00DE44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7BE" w:rsidRDefault="00F057BE" w:rsidP="00F66306">
      <w:pPr>
        <w:spacing w:after="0" w:line="240" w:lineRule="auto"/>
      </w:pPr>
      <w:r>
        <w:separator/>
      </w:r>
    </w:p>
  </w:endnote>
  <w:endnote w:type="continuationSeparator" w:id="1">
    <w:p w:rsidR="00F057BE" w:rsidRDefault="00F057BE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06" w:rsidRDefault="00F66306">
    <w:pPr>
      <w:pStyle w:val="Zpat"/>
    </w:pPr>
    <w:r w:rsidRPr="00F66306">
      <w:rPr>
        <w:noProof/>
      </w:rPr>
      <w:drawing>
        <wp:inline distT="0" distB="0" distL="0" distR="0">
          <wp:extent cx="1320496" cy="685800"/>
          <wp:effectExtent l="0" t="0" r="0" b="0"/>
          <wp:docPr id="1" name="Obrázek 0" descr="KH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H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0631" cy="696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66306">
      <w:rPr>
        <w:rFonts w:ascii="Times New Roman" w:hAnsi="Times New Roman" w:cs="Times New Roman"/>
      </w:rPr>
      <w:t>akce je pořádána za podpory Královéhradeckého kraje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7BE" w:rsidRDefault="00F057BE" w:rsidP="00F66306">
      <w:pPr>
        <w:spacing w:after="0" w:line="240" w:lineRule="auto"/>
      </w:pPr>
      <w:r>
        <w:separator/>
      </w:r>
    </w:p>
  </w:footnote>
  <w:footnote w:type="continuationSeparator" w:id="1">
    <w:p w:rsidR="00F057BE" w:rsidRDefault="00F057BE" w:rsidP="00F6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32E4"/>
    <w:rsid w:val="005C0AA6"/>
    <w:rsid w:val="005C5B7E"/>
    <w:rsid w:val="006A0010"/>
    <w:rsid w:val="008D32E4"/>
    <w:rsid w:val="008D6A45"/>
    <w:rsid w:val="00B94FCF"/>
    <w:rsid w:val="00BB419A"/>
    <w:rsid w:val="00D02970"/>
    <w:rsid w:val="00D162EE"/>
    <w:rsid w:val="00DE44B7"/>
    <w:rsid w:val="00EE3C5C"/>
    <w:rsid w:val="00F057BE"/>
    <w:rsid w:val="00F6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4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4FC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6306"/>
  </w:style>
  <w:style w:type="paragraph" w:styleId="Zpat">
    <w:name w:val="footer"/>
    <w:basedOn w:val="Normln"/>
    <w:link w:val="ZpatChar"/>
    <w:uiPriority w:val="99"/>
    <w:semiHidden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66306"/>
  </w:style>
  <w:style w:type="paragraph" w:styleId="Textbubliny">
    <w:name w:val="Balloon Text"/>
    <w:basedOn w:val="Normln"/>
    <w:link w:val="TextbublinyChar"/>
    <w:uiPriority w:val="99"/>
    <w:semiHidden/>
    <w:unhideWhenUsed/>
    <w:rsid w:val="00F6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na.stankova.h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search/Jeron%C3%BDmova+570+%2F+22+460+07+Liberec+7(Sport+Park+Liberec)/@50.7520954,15.046002,17z/data=!3m1!4b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2026-02-02T21:54:00Z</dcterms:created>
  <dcterms:modified xsi:type="dcterms:W3CDTF">2026-02-02T21:58:00Z</dcterms:modified>
</cp:coreProperties>
</file>